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EC" w:rsidRDefault="00775AEC" w:rsidP="00775AEC">
      <w:pPr>
        <w:pStyle w:val="ConsPlusTitle"/>
        <w:widowControl/>
        <w:jc w:val="center"/>
        <w:outlineLvl w:val="0"/>
        <w:rPr>
          <w:b w:val="0"/>
          <w:sz w:val="27"/>
          <w:szCs w:val="27"/>
        </w:rPr>
      </w:pPr>
      <w:r>
        <w:rPr>
          <w:b w:val="0"/>
          <w:noProof/>
          <w:sz w:val="27"/>
          <w:szCs w:val="27"/>
        </w:rPr>
        <w:drawing>
          <wp:inline distT="0" distB="0" distL="0" distR="0">
            <wp:extent cx="741680" cy="957580"/>
            <wp:effectExtent l="19050" t="0" r="1270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EC" w:rsidRPr="00775AEC" w:rsidRDefault="00775AEC" w:rsidP="00775A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75AEC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75AEC" w:rsidRPr="00775AEC" w:rsidRDefault="00775AEC" w:rsidP="00775A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75AEC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775AEC" w:rsidRPr="00775AEC" w:rsidRDefault="00775AEC" w:rsidP="00775A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75AEC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775AEC" w:rsidRPr="00775AEC" w:rsidRDefault="00775AEC" w:rsidP="00775A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75AEC">
        <w:rPr>
          <w:rFonts w:ascii="Times New Roman" w:hAnsi="Times New Roman" w:cs="Times New Roman"/>
          <w:b w:val="0"/>
          <w:sz w:val="28"/>
          <w:szCs w:val="28"/>
        </w:rPr>
        <w:t>«КОНСТАНТИНОВСКОЕ ГОРОДСКОЕ ПОСЕЛЕНИЕ»</w:t>
      </w:r>
    </w:p>
    <w:p w:rsidR="00775AEC" w:rsidRPr="00775AEC" w:rsidRDefault="00775AEC" w:rsidP="00775A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75AEC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775AEC" w:rsidRPr="00775AEC" w:rsidRDefault="00775AEC" w:rsidP="00775AE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75AEC">
        <w:rPr>
          <w:rFonts w:ascii="Times New Roman" w:hAnsi="Times New Roman" w:cs="Times New Roman"/>
          <w:b w:val="0"/>
          <w:sz w:val="28"/>
          <w:szCs w:val="28"/>
        </w:rPr>
        <w:t>КОНСТАНТИНОВСКОГО ГОРОДСКОГО ПОСЕЛЕНИЯ</w:t>
      </w:r>
    </w:p>
    <w:p w:rsidR="00775AEC" w:rsidRPr="00775AEC" w:rsidRDefault="00775AEC" w:rsidP="00775AEC">
      <w:pPr>
        <w:tabs>
          <w:tab w:val="center" w:pos="4962"/>
          <w:tab w:val="right" w:pos="9639"/>
        </w:tabs>
        <w:jc w:val="center"/>
        <w:rPr>
          <w:sz w:val="28"/>
          <w:szCs w:val="28"/>
        </w:rPr>
      </w:pPr>
    </w:p>
    <w:p w:rsidR="00775AEC" w:rsidRPr="00775AEC" w:rsidRDefault="00775AEC" w:rsidP="00775AEC">
      <w:pPr>
        <w:tabs>
          <w:tab w:val="center" w:pos="4962"/>
          <w:tab w:val="right" w:pos="9639"/>
        </w:tabs>
        <w:jc w:val="center"/>
        <w:rPr>
          <w:bCs/>
          <w:sz w:val="28"/>
          <w:szCs w:val="28"/>
        </w:rPr>
      </w:pPr>
      <w:r w:rsidRPr="00775AEC">
        <w:rPr>
          <w:bCs/>
          <w:sz w:val="28"/>
          <w:szCs w:val="28"/>
        </w:rPr>
        <w:t>ПОСТАНОВЛЕНИЕ</w:t>
      </w:r>
    </w:p>
    <w:p w:rsidR="00775AEC" w:rsidRPr="00775AEC" w:rsidRDefault="00775AEC" w:rsidP="00775AEC">
      <w:pPr>
        <w:tabs>
          <w:tab w:val="center" w:pos="4962"/>
          <w:tab w:val="right" w:pos="9639"/>
        </w:tabs>
        <w:jc w:val="center"/>
        <w:rPr>
          <w:bCs/>
          <w:sz w:val="28"/>
          <w:szCs w:val="28"/>
        </w:rPr>
      </w:pPr>
    </w:p>
    <w:p w:rsidR="008B4488" w:rsidRPr="00775AEC" w:rsidRDefault="00775AEC" w:rsidP="00775A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5AEC">
        <w:rPr>
          <w:sz w:val="28"/>
          <w:szCs w:val="28"/>
        </w:rPr>
        <w:t xml:space="preserve">от </w:t>
      </w:r>
      <w:r w:rsidR="00F46D40">
        <w:rPr>
          <w:sz w:val="28"/>
          <w:szCs w:val="28"/>
        </w:rPr>
        <w:t>29.12.2022</w:t>
      </w:r>
      <w:r w:rsidRPr="00775A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775AEC">
        <w:rPr>
          <w:sz w:val="28"/>
          <w:szCs w:val="28"/>
        </w:rPr>
        <w:t xml:space="preserve">                      г. Константиновск</w:t>
      </w:r>
      <w:r w:rsidRPr="00775AEC">
        <w:rPr>
          <w:sz w:val="28"/>
          <w:szCs w:val="28"/>
        </w:rPr>
        <w:tab/>
        <w:t xml:space="preserve">                        № </w:t>
      </w:r>
      <w:r w:rsidR="00F46D40">
        <w:rPr>
          <w:sz w:val="28"/>
          <w:szCs w:val="28"/>
        </w:rPr>
        <w:t>78.13/1421-П</w:t>
      </w:r>
    </w:p>
    <w:p w:rsidR="008B4488" w:rsidRPr="00775AEC" w:rsidRDefault="008B4488" w:rsidP="008B4488">
      <w:pPr>
        <w:ind w:right="4648"/>
        <w:rPr>
          <w:sz w:val="28"/>
          <w:szCs w:val="28"/>
        </w:rPr>
      </w:pPr>
    </w:p>
    <w:p w:rsidR="008B4488" w:rsidRPr="00775AEC" w:rsidRDefault="008B4488" w:rsidP="00775AEC">
      <w:pPr>
        <w:ind w:right="-1"/>
        <w:jc w:val="center"/>
        <w:rPr>
          <w:b/>
          <w:sz w:val="28"/>
          <w:szCs w:val="28"/>
        </w:rPr>
      </w:pPr>
      <w:r w:rsidRPr="00775AEC">
        <w:rPr>
          <w:b/>
          <w:sz w:val="28"/>
          <w:szCs w:val="28"/>
        </w:rPr>
        <w:t>Об утверждении</w:t>
      </w:r>
      <w:r w:rsidR="007E0336" w:rsidRPr="00775AEC">
        <w:rPr>
          <w:b/>
          <w:sz w:val="28"/>
          <w:szCs w:val="28"/>
        </w:rPr>
        <w:t xml:space="preserve"> плана реализации</w:t>
      </w:r>
      <w:r w:rsidRPr="00775AEC">
        <w:rPr>
          <w:b/>
          <w:sz w:val="28"/>
          <w:szCs w:val="28"/>
        </w:rPr>
        <w:t xml:space="preserve"> муниципальной</w:t>
      </w:r>
      <w:r w:rsidR="003C77BB" w:rsidRPr="00775AEC">
        <w:rPr>
          <w:b/>
          <w:sz w:val="28"/>
          <w:szCs w:val="28"/>
        </w:rPr>
        <w:t xml:space="preserve"> </w:t>
      </w:r>
      <w:r w:rsidRPr="00775AEC">
        <w:rPr>
          <w:b/>
          <w:sz w:val="28"/>
          <w:szCs w:val="28"/>
        </w:rPr>
        <w:t xml:space="preserve">программы </w:t>
      </w:r>
      <w:r w:rsidR="003C77BB" w:rsidRPr="00775AEC">
        <w:rPr>
          <w:b/>
          <w:sz w:val="28"/>
          <w:szCs w:val="28"/>
        </w:rPr>
        <w:t>К</w:t>
      </w:r>
      <w:r w:rsidRPr="00775AEC">
        <w:rPr>
          <w:b/>
          <w:sz w:val="28"/>
          <w:szCs w:val="28"/>
        </w:rPr>
        <w:t xml:space="preserve">онстантиновского </w:t>
      </w:r>
      <w:r w:rsidR="00431C8F" w:rsidRPr="00775AEC">
        <w:rPr>
          <w:b/>
          <w:sz w:val="28"/>
          <w:szCs w:val="28"/>
        </w:rPr>
        <w:t>городского поселения</w:t>
      </w:r>
      <w:r w:rsidRPr="00775AEC">
        <w:rPr>
          <w:b/>
          <w:sz w:val="28"/>
          <w:szCs w:val="28"/>
        </w:rPr>
        <w:t xml:space="preserve"> «</w:t>
      </w:r>
      <w:r w:rsidR="00166DEB" w:rsidRPr="00775AEC">
        <w:rPr>
          <w:b/>
          <w:sz w:val="28"/>
          <w:szCs w:val="28"/>
        </w:rPr>
        <w:t>Обеспечение общественного порядка и профилактика правонарушений</w:t>
      </w:r>
      <w:r w:rsidRPr="00775AEC">
        <w:rPr>
          <w:b/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166DEB" w:rsidRPr="00F50BD0">
        <w:rPr>
          <w:sz w:val="28"/>
          <w:szCs w:val="28"/>
        </w:rPr>
        <w:t>Обеспечение общественного порядка и профилактика правонарушений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9E53D7" w:rsidRPr="009E53D7" w:rsidRDefault="009E53D7" w:rsidP="00033EFE">
      <w:pPr>
        <w:tabs>
          <w:tab w:val="left" w:pos="4536"/>
        </w:tabs>
        <w:ind w:right="-2" w:firstLine="709"/>
        <w:jc w:val="both"/>
        <w:rPr>
          <w:color w:val="000000"/>
          <w:sz w:val="28"/>
          <w:szCs w:val="28"/>
        </w:rPr>
      </w:pPr>
      <w:r w:rsidRPr="009E53D7">
        <w:rPr>
          <w:sz w:val="28"/>
          <w:szCs w:val="28"/>
        </w:rPr>
        <w:t xml:space="preserve">2. </w:t>
      </w:r>
      <w:r w:rsidRPr="009E53D7">
        <w:rPr>
          <w:color w:val="000000"/>
          <w:sz w:val="28"/>
          <w:szCs w:val="28"/>
        </w:rPr>
        <w:t>Постановление вступает в силу со дня его официального обнародования в информационном бюллетене «</w:t>
      </w:r>
      <w:proofErr w:type="spellStart"/>
      <w:r w:rsidRPr="009E53D7">
        <w:rPr>
          <w:color w:val="000000"/>
          <w:sz w:val="28"/>
          <w:szCs w:val="28"/>
        </w:rPr>
        <w:t>Константиновское</w:t>
      </w:r>
      <w:proofErr w:type="spellEnd"/>
      <w:r w:rsidRPr="009E53D7">
        <w:rPr>
          <w:color w:val="000000"/>
          <w:sz w:val="28"/>
          <w:szCs w:val="28"/>
        </w:rPr>
        <w:t xml:space="preserve"> городское поселение» и подлежит размещению на официальном сайте Администрации Константиновского городского поселения.</w:t>
      </w:r>
    </w:p>
    <w:p w:rsidR="009E53D7" w:rsidRPr="009E53D7" w:rsidRDefault="009E53D7" w:rsidP="00033E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E53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3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</w:t>
      </w:r>
      <w:proofErr w:type="spellStart"/>
      <w:r w:rsidRPr="009E53D7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9E53D7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9E53D7" w:rsidRDefault="009E53D7" w:rsidP="009E53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EFE" w:rsidRDefault="00033EFE" w:rsidP="009E53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EFE" w:rsidRPr="009E53D7" w:rsidRDefault="00033EFE" w:rsidP="009E53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3D7" w:rsidRPr="009E53D7" w:rsidRDefault="009E53D7" w:rsidP="009E53D7">
      <w:pPr>
        <w:pStyle w:val="140"/>
        <w:shd w:val="clear" w:color="auto" w:fill="FFFFFF"/>
        <w:ind w:right="-15" w:firstLine="567"/>
        <w:rPr>
          <w:color w:val="000000"/>
        </w:rPr>
      </w:pPr>
      <w:r w:rsidRPr="009E53D7">
        <w:rPr>
          <w:color w:val="000000"/>
        </w:rPr>
        <w:t>Глава Администрации</w:t>
      </w:r>
    </w:p>
    <w:p w:rsidR="009E53D7" w:rsidRPr="009E53D7" w:rsidRDefault="009E53D7" w:rsidP="009E53D7">
      <w:pPr>
        <w:shd w:val="clear" w:color="auto" w:fill="FFFFFF"/>
        <w:tabs>
          <w:tab w:val="left" w:pos="7513"/>
        </w:tabs>
        <w:rPr>
          <w:color w:val="000000"/>
          <w:sz w:val="28"/>
          <w:szCs w:val="28"/>
        </w:rPr>
      </w:pPr>
      <w:r w:rsidRPr="009E53D7">
        <w:rPr>
          <w:color w:val="000000"/>
          <w:sz w:val="28"/>
          <w:szCs w:val="28"/>
        </w:rPr>
        <w:t xml:space="preserve">Константиновского городского поселения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9E53D7">
        <w:rPr>
          <w:color w:val="000000"/>
          <w:sz w:val="28"/>
          <w:szCs w:val="28"/>
        </w:rPr>
        <w:t xml:space="preserve">     А. А. Казаков </w:t>
      </w:r>
    </w:p>
    <w:p w:rsidR="00033EFE" w:rsidRDefault="00033EFE" w:rsidP="009E53D7">
      <w:pPr>
        <w:pStyle w:val="affffff"/>
        <w:rPr>
          <w:rFonts w:ascii="Times New Roman" w:hAnsi="Times New Roman"/>
          <w:sz w:val="20"/>
          <w:szCs w:val="20"/>
        </w:rPr>
      </w:pPr>
    </w:p>
    <w:p w:rsidR="00033EFE" w:rsidRDefault="00033EFE" w:rsidP="009E53D7">
      <w:pPr>
        <w:pStyle w:val="affffff"/>
        <w:rPr>
          <w:rFonts w:ascii="Times New Roman" w:hAnsi="Times New Roman"/>
          <w:sz w:val="20"/>
          <w:szCs w:val="20"/>
        </w:rPr>
      </w:pPr>
    </w:p>
    <w:p w:rsidR="00033EFE" w:rsidRDefault="00033EFE" w:rsidP="009E53D7">
      <w:pPr>
        <w:pStyle w:val="affffff"/>
        <w:rPr>
          <w:rFonts w:ascii="Times New Roman" w:hAnsi="Times New Roman"/>
          <w:sz w:val="20"/>
          <w:szCs w:val="20"/>
        </w:rPr>
      </w:pPr>
    </w:p>
    <w:p w:rsidR="009E53D7" w:rsidRDefault="009E53D7" w:rsidP="009E53D7">
      <w:pPr>
        <w:pStyle w:val="affffff"/>
        <w:rPr>
          <w:kern w:val="2"/>
          <w:sz w:val="28"/>
          <w:szCs w:val="28"/>
        </w:rPr>
      </w:pPr>
      <w:r w:rsidRPr="009E53D7">
        <w:rPr>
          <w:rFonts w:ascii="Times New Roman" w:hAnsi="Times New Roman"/>
          <w:sz w:val="20"/>
          <w:szCs w:val="20"/>
        </w:rPr>
        <w:t>Постановление вносит отдел муниципального хозяйства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9E53D7">
          <w:footerReference w:type="even" r:id="rId9"/>
          <w:footerReference w:type="default" r:id="rId10"/>
          <w:pgSz w:w="11907" w:h="16840" w:code="9"/>
          <w:pgMar w:top="568" w:right="709" w:bottom="568" w:left="1134" w:header="720" w:footer="720" w:gutter="0"/>
          <w:cols w:space="720"/>
          <w:docGrid w:linePitch="360"/>
        </w:sectPr>
      </w:pPr>
    </w:p>
    <w:p w:rsidR="000B4454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Администрации Константиновского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от </w:t>
      </w:r>
      <w:r w:rsidR="00F46D40">
        <w:rPr>
          <w:sz w:val="24"/>
          <w:szCs w:val="24"/>
        </w:rPr>
        <w:t>29.12.2022</w:t>
      </w:r>
      <w:r w:rsidRPr="000A10C2">
        <w:rPr>
          <w:kern w:val="2"/>
          <w:sz w:val="24"/>
          <w:szCs w:val="24"/>
        </w:rPr>
        <w:t xml:space="preserve"> № </w:t>
      </w:r>
      <w:r w:rsidR="00F46D40">
        <w:rPr>
          <w:sz w:val="28"/>
          <w:szCs w:val="28"/>
        </w:rPr>
        <w:t>78.13/1421-П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муниципальной программы «</w:t>
      </w:r>
      <w:r w:rsidR="00166DEB" w:rsidRPr="00166DEB">
        <w:rPr>
          <w:sz w:val="24"/>
          <w:szCs w:val="24"/>
        </w:rPr>
        <w:t>Обеспечение общественного порядка и профилактика правонарушений</w:t>
      </w:r>
      <w:r w:rsidR="003C77BB" w:rsidRPr="000A10C2">
        <w:rPr>
          <w:sz w:val="24"/>
          <w:szCs w:val="24"/>
        </w:rPr>
        <w:t xml:space="preserve">» </w:t>
      </w:r>
      <w:r w:rsidR="00B46894">
        <w:rPr>
          <w:sz w:val="24"/>
          <w:szCs w:val="24"/>
        </w:rPr>
        <w:t>на 202</w:t>
      </w:r>
      <w:r w:rsidR="00033EFE">
        <w:rPr>
          <w:sz w:val="24"/>
          <w:szCs w:val="24"/>
        </w:rPr>
        <w:t>3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261"/>
        <w:gridCol w:w="2551"/>
        <w:gridCol w:w="2552"/>
        <w:gridCol w:w="850"/>
        <w:gridCol w:w="993"/>
        <w:gridCol w:w="1276"/>
        <w:gridCol w:w="990"/>
        <w:gridCol w:w="992"/>
        <w:gridCol w:w="710"/>
        <w:gridCol w:w="1132"/>
      </w:tblGrid>
      <w:tr w:rsidR="00FA0AD8" w:rsidRPr="000A10C2" w:rsidTr="007305A4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A10C2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A0AD8" w:rsidRPr="000F5009" w:rsidRDefault="00B72D59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FA0AD8" w:rsidRPr="000F500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F5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0F5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F500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0F5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F50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0F500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A0AD8" w:rsidRPr="00966D21" w:rsidTr="007305A4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A10C2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0F5009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бюджет Константиновского городского поселения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FA0AD8" w:rsidRPr="00966D21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FA0AD8" w:rsidRPr="00966D21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профилактика правонарушений</w:t>
            </w:r>
          </w:p>
        </w:tc>
        <w:tc>
          <w:tcPr>
            <w:tcW w:w="2551" w:type="dxa"/>
          </w:tcPr>
          <w:p w:rsidR="00FA0AD8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</w:t>
            </w:r>
          </w:p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Ольга Сергеевна, 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кадровой политики </w:t>
            </w:r>
            <w:proofErr w:type="spellStart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585E60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596,5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AD8" w:rsidRPr="000F5009" w:rsidRDefault="00585E60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596,5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B7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jc w:val="both"/>
              <w:rPr>
                <w:kern w:val="2"/>
                <w:sz w:val="24"/>
                <w:szCs w:val="24"/>
              </w:rPr>
            </w:pPr>
            <w:r w:rsidRPr="005C09E4">
              <w:rPr>
                <w:kern w:val="2"/>
                <w:sz w:val="24"/>
                <w:szCs w:val="24"/>
              </w:rPr>
              <w:t xml:space="preserve">Подпрограмма 1 </w:t>
            </w:r>
            <w:r w:rsidRPr="005C09E4">
              <w:rPr>
                <w:kern w:val="2"/>
                <w:sz w:val="24"/>
                <w:szCs w:val="24"/>
              </w:rPr>
              <w:lastRenderedPageBreak/>
              <w:t>«</w:t>
            </w:r>
            <w:r w:rsidRPr="005C09E4">
              <w:rPr>
                <w:sz w:val="24"/>
                <w:szCs w:val="24"/>
              </w:rPr>
              <w:t>Противодействие коррупции в Константиновском городском поселении»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0F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Сергеевна, 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кадровой политики </w:t>
            </w:r>
            <w:proofErr w:type="spellStart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B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Основное мероприятие </w:t>
            </w:r>
          </w:p>
          <w:p w:rsidR="00FA0AD8" w:rsidRPr="005C09E4" w:rsidRDefault="00FA0AD8" w:rsidP="007305A4">
            <w:pPr>
              <w:jc w:val="both"/>
              <w:rPr>
                <w:kern w:val="2"/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1.1. </w:t>
            </w:r>
            <w:r w:rsidRPr="005C09E4">
              <w:rPr>
                <w:bCs/>
                <w:sz w:val="24"/>
                <w:szCs w:val="24"/>
              </w:rPr>
              <w:t>Совершенствование нормативного  правового регулирования в сфере противодействия коррупции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 Константиновского городского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Мероприятие 1.1.1.Проведение мониторинга </w:t>
            </w:r>
            <w:r w:rsidRPr="005C09E4">
              <w:rPr>
                <w:bCs/>
                <w:sz w:val="24"/>
                <w:szCs w:val="24"/>
              </w:rPr>
              <w:t>нормативных – правовых актов и  сфере противодействия коррупции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Исключение </w:t>
            </w:r>
            <w:proofErr w:type="spellStart"/>
            <w:r w:rsidRPr="005C09E4">
              <w:rPr>
                <w:sz w:val="24"/>
                <w:szCs w:val="24"/>
              </w:rPr>
              <w:t>коррупциогенных</w:t>
            </w:r>
            <w:proofErr w:type="spellEnd"/>
            <w:r w:rsidRPr="005C09E4">
              <w:rPr>
                <w:sz w:val="24"/>
                <w:szCs w:val="24"/>
              </w:rPr>
              <w:t xml:space="preserve"> факторов в нормативных правовых актах.  Проверка   нормативных правовых актов на </w:t>
            </w:r>
            <w:r w:rsidRPr="005C09E4">
              <w:rPr>
                <w:sz w:val="24"/>
                <w:szCs w:val="24"/>
              </w:rPr>
              <w:lastRenderedPageBreak/>
              <w:t>соответствие действующему законодательству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нормативных правовых актов Константиновского городского поселения в соответствие с федеральным законодательством, устранение имеющихся в них </w:t>
            </w:r>
            <w:r w:rsidRPr="005C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пробелов и противоречий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B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Контрольное событие муниципальной программы 1.1. Внесение изменений в  нормативные правовые  акты и принятие нормативных правовых  актов  в соответствие с действующим законодательством Российской Федерации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 Константиновского городского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B7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Основное мероприятие 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1.2.</w:t>
            </w:r>
            <w:r w:rsidRPr="005C09E4">
              <w:rPr>
                <w:bCs/>
                <w:sz w:val="24"/>
                <w:szCs w:val="24"/>
              </w:rPr>
              <w:t xml:space="preserve"> О</w:t>
            </w:r>
            <w:r w:rsidRPr="005C09E4">
              <w:rPr>
                <w:sz w:val="24"/>
                <w:szCs w:val="24"/>
              </w:rPr>
              <w:t>птимизация функционирования системы противодействия коррупции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коррупционных правонарушений в Администрации Константиновского городского поселения 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B7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Мероприятие 1.1.2.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pacing w:val="-4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B7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Контрольное событие муниципальной программы 1.2.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Повышение квалификации </w:t>
            </w:r>
            <w:r w:rsidRPr="005C09E4">
              <w:rPr>
                <w:b/>
                <w:sz w:val="24"/>
                <w:szCs w:val="24"/>
              </w:rPr>
              <w:t>муниципальных служащих</w:t>
            </w:r>
            <w:r w:rsidRPr="005C09E4">
              <w:rPr>
                <w:sz w:val="24"/>
                <w:szCs w:val="24"/>
              </w:rPr>
              <w:t xml:space="preserve"> Администрации Константиновского городского поселения по </w:t>
            </w:r>
            <w:r w:rsidRPr="005C09E4">
              <w:rPr>
                <w:sz w:val="24"/>
                <w:szCs w:val="24"/>
              </w:rPr>
              <w:lastRenderedPageBreak/>
              <w:t>программе «Противодействие коррупции в органах государственного и муниципального управления»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профессионального развития муниципальных служащих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Мероприятие 1.2.2.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Осуществление разъяснительных и иных мер по соблюдению лицами, замещающими должности муниципальной службы в Администрации Константиновского городского поселения  запретов, ограничений и требований в целях противодействия коррупции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коррупционных правонарушений в Администрации Константиновского городского поселения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Контрольное событие муниципальной программы 1.2. Систематическое разъяснение  лицам, замещающим должности муниципальной службы в Администрации Константиновского городского поселения  законодательства в части запретов, ограничений и требований в целях противодействия коррупции 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коррупционных правонарушений в Администрации Константиновского городского поселения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B20806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Основное мероприятие 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1.3.</w:t>
            </w:r>
            <w:r w:rsidRPr="005C09E4">
              <w:rPr>
                <w:bCs/>
                <w:sz w:val="24"/>
                <w:szCs w:val="24"/>
              </w:rPr>
              <w:t xml:space="preserve"> </w:t>
            </w:r>
            <w:r w:rsidRPr="005C09E4">
              <w:rPr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службе, в том числе проведение мониторинга </w:t>
            </w:r>
            <w:r w:rsidRPr="005C09E4">
              <w:rPr>
                <w:sz w:val="24"/>
                <w:szCs w:val="24"/>
              </w:rPr>
              <w:lastRenderedPageBreak/>
              <w:t>участия лиц, замещающих отдельные государственные должности Ростовской области (далее - должностные лица) в управлении коммерческими и некоммерческими организациями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</w:t>
            </w: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lastRenderedPageBreak/>
              <w:t xml:space="preserve">предотвращение коррупционных правонарушений, обеспечение соблюдения должностными лицами </w:t>
            </w:r>
            <w:proofErr w:type="spellStart"/>
            <w:r w:rsidRPr="005C09E4">
              <w:rPr>
                <w:sz w:val="24"/>
                <w:szCs w:val="24"/>
              </w:rPr>
              <w:t>антикоррупционных</w:t>
            </w:r>
            <w:proofErr w:type="spellEnd"/>
            <w:r w:rsidRPr="005C09E4">
              <w:rPr>
                <w:sz w:val="24"/>
                <w:szCs w:val="24"/>
              </w:rPr>
              <w:t xml:space="preserve"> требований, </w:t>
            </w:r>
            <w:r w:rsidRPr="005C09E4">
              <w:rPr>
                <w:sz w:val="24"/>
                <w:szCs w:val="24"/>
              </w:rPr>
              <w:lastRenderedPageBreak/>
              <w:t>обязанностей, ограничений, запретов, в том числе запрета на их участие в управлении коммерческих или некоммерческих организаций</w:t>
            </w:r>
          </w:p>
          <w:p w:rsidR="00FA0AD8" w:rsidRPr="005C09E4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Мероприятие 1.1.3. Организация работы по рассмотрению уведомлений лиц, замещающих должности муниципальной службы Константиновского городского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интересов. Проведение мониторинга участия лиц, замещающих отдельные государственные должности Ростовской области (далее - должностные лица) в управлении коммерческими и некоммерческими организациями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предотвращение коррупционных правонарушений, обеспечение соблюдения должностными лицами </w:t>
            </w:r>
            <w:proofErr w:type="spellStart"/>
            <w:r w:rsidRPr="005C09E4">
              <w:rPr>
                <w:sz w:val="24"/>
                <w:szCs w:val="24"/>
              </w:rPr>
              <w:t>антикоррупционных</w:t>
            </w:r>
            <w:proofErr w:type="spellEnd"/>
            <w:r w:rsidRPr="005C09E4">
              <w:rPr>
                <w:sz w:val="24"/>
                <w:szCs w:val="24"/>
              </w:rPr>
              <w:t xml:space="preserve"> требований, обязанностей, ограничений, запретов, в том числе запрета на их участие в управлении коммерческих или некоммерческих организаций</w:t>
            </w:r>
          </w:p>
          <w:p w:rsidR="00FA0AD8" w:rsidRPr="005C09E4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Контрольное событие муниципальной программы 1.3. Поступление уведомлений о возникновении личной заинтересованности при </w:t>
            </w:r>
            <w:r w:rsidRPr="005C09E4">
              <w:rPr>
                <w:sz w:val="24"/>
                <w:szCs w:val="24"/>
              </w:rPr>
              <w:lastRenderedPageBreak/>
              <w:t>исполнении должностных обязанностей, которая приводит или может привести к конфликту интересов, а также  уведомлений по участие лиц, замещающих отдельные государственные должности Ростовской области (далее - должностные лица) в управлении коммерческими и некоммерческими организациями.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</w:t>
            </w: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lastRenderedPageBreak/>
              <w:t xml:space="preserve">предотвращение коррупционных правонарушений, обеспечение соблюдения должностными лицами </w:t>
            </w:r>
            <w:proofErr w:type="spellStart"/>
            <w:r w:rsidRPr="005C09E4">
              <w:rPr>
                <w:sz w:val="24"/>
                <w:szCs w:val="24"/>
              </w:rPr>
              <w:lastRenderedPageBreak/>
              <w:t>антикоррупционных</w:t>
            </w:r>
            <w:proofErr w:type="spellEnd"/>
            <w:r w:rsidRPr="005C09E4">
              <w:rPr>
                <w:sz w:val="24"/>
                <w:szCs w:val="24"/>
              </w:rPr>
              <w:t xml:space="preserve"> требований, обязанностей, ограничений, запретов, в том числе запрета на их участие в управлении коммерческих или некоммерческих организаций</w:t>
            </w:r>
          </w:p>
          <w:p w:rsidR="00FA0AD8" w:rsidRPr="005C09E4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Основное мероприятие 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1.4. Вопросы кадровой политики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формирование эффективной кадровой политики на территории Константиновского городского поселения по противодействию коррупции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Мероприятие 1.1.4.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Организация работы по доведению граждан, поступающих на муниципальную службу в Администрацию Константиновского городского поселения, положений действующего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Работа по  доведению граждан, поступающих на муниципальную службу в Администрацию Константиновского городского поселения, положений действующего законодательства Российской Федерации и Ростовской области о противодействии коррупции.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Контрольное событие </w:t>
            </w:r>
            <w:r w:rsidRPr="005C09E4">
              <w:rPr>
                <w:sz w:val="24"/>
                <w:szCs w:val="24"/>
              </w:rPr>
              <w:lastRenderedPageBreak/>
              <w:t>муниципальной программы 1.4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Ведение в Администрации Константиновского городского поселения журнала ознакомления муниципальных служащих с требованиями </w:t>
            </w:r>
            <w:proofErr w:type="spellStart"/>
            <w:r w:rsidRPr="005C09E4">
              <w:rPr>
                <w:sz w:val="24"/>
                <w:szCs w:val="24"/>
              </w:rPr>
              <w:t>атикоррупционного</w:t>
            </w:r>
            <w:proofErr w:type="spellEnd"/>
            <w:r w:rsidRPr="005C09E4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lastRenderedPageBreak/>
              <w:t xml:space="preserve">доведение граждан, </w:t>
            </w:r>
            <w:r w:rsidRPr="005C09E4">
              <w:rPr>
                <w:sz w:val="24"/>
                <w:szCs w:val="24"/>
              </w:rPr>
              <w:lastRenderedPageBreak/>
              <w:t>поступающих на муниципальную службу</w:t>
            </w:r>
          </w:p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положений действующего законодательства о противодействии коррупции.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  <w:r w:rsidRPr="000F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pStyle w:val="affffff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0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Мероприятие 1.2.4. 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rFonts w:eastAsia="Calibri"/>
                <w:sz w:val="24"/>
                <w:szCs w:val="24"/>
                <w:lang w:eastAsia="en-US"/>
              </w:rPr>
              <w:t>Проведение разъяснений, консультаций</w:t>
            </w:r>
            <w:r w:rsidRPr="005C09E4">
              <w:rPr>
                <w:kern w:val="2"/>
                <w:sz w:val="24"/>
                <w:szCs w:val="24"/>
                <w:lang w:eastAsia="en-US"/>
              </w:rPr>
              <w:t xml:space="preserve"> по вопросам кадровой работы в сфере противодействия коррупции</w:t>
            </w:r>
            <w:r w:rsidRPr="005C09E4">
              <w:rPr>
                <w:rFonts w:eastAsia="Calibri"/>
                <w:sz w:val="24"/>
                <w:szCs w:val="24"/>
                <w:lang w:eastAsia="en-US"/>
              </w:rPr>
              <w:t>, доведение методических рекомендаций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kern w:val="2"/>
                <w:sz w:val="24"/>
                <w:szCs w:val="24"/>
                <w:lang w:eastAsia="en-US"/>
              </w:rPr>
              <w:t>Ознакомление муниципальных служащих с современными правовыми и  кадровыми изменениями действующего законодательства в сфере противодействия коррупции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tabs>
                <w:tab w:val="left" w:pos="6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pStyle w:val="affffff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09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Контрольное событие муниципальной программы 1.2.4.</w:t>
            </w:r>
          </w:p>
          <w:p w:rsidR="00FA0AD8" w:rsidRPr="005C09E4" w:rsidRDefault="00FA0AD8" w:rsidP="007305A4">
            <w:pPr>
              <w:pStyle w:val="affffff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09E4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Совершенствование  кадровой работы в Администрации Константиновского городского поселения в сфере противодействия коррупции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C09E4">
              <w:rPr>
                <w:kern w:val="2"/>
                <w:sz w:val="24"/>
                <w:szCs w:val="24"/>
                <w:lang w:eastAsia="en-US"/>
              </w:rPr>
              <w:t>Совершенствование  кадровой работы в Администрации Константиновского городского поселения в сфере противодействия коррупции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Основное мероприятие </w:t>
            </w:r>
          </w:p>
          <w:p w:rsidR="00FA0AD8" w:rsidRPr="005C09E4" w:rsidRDefault="00FA0AD8" w:rsidP="007305A4">
            <w:pPr>
              <w:pStyle w:val="affffff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09E4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5C09E4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</w:t>
            </w:r>
            <w:proofErr w:type="spellStart"/>
            <w:r w:rsidRPr="005C09E4">
              <w:rPr>
                <w:rFonts w:ascii="Times New Roman" w:hAnsi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5C09E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 экспертизы нормативных правовых актов Константиновского района и их проектов с учетом </w:t>
            </w:r>
            <w:r w:rsidRPr="005C09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мониторинга соответствующей правоприменительной практики, </w:t>
            </w:r>
            <w:r w:rsidRPr="005C09E4">
              <w:rPr>
                <w:rFonts w:ascii="Times New Roman" w:hAnsi="Times New Roman"/>
                <w:sz w:val="24"/>
                <w:szCs w:val="24"/>
              </w:rPr>
              <w:t xml:space="preserve">практики участия в </w:t>
            </w:r>
            <w:proofErr w:type="spellStart"/>
            <w:r w:rsidRPr="005C09E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C09E4">
              <w:rPr>
                <w:rFonts w:ascii="Times New Roman" w:hAnsi="Times New Roman"/>
                <w:sz w:val="24"/>
                <w:szCs w:val="24"/>
              </w:rPr>
              <w:t xml:space="preserve"> экспертизе независимых экспертов, уполномоченных на проведение </w:t>
            </w:r>
            <w:proofErr w:type="spellStart"/>
            <w:r w:rsidRPr="005C09E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C09E4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C09E4">
              <w:rPr>
                <w:sz w:val="24"/>
                <w:szCs w:val="24"/>
              </w:rPr>
              <w:lastRenderedPageBreak/>
              <w:t xml:space="preserve">Предотвращение и выявление в нормативных правовых актах и их проектах </w:t>
            </w:r>
            <w:proofErr w:type="spellStart"/>
            <w:r w:rsidRPr="005C09E4">
              <w:rPr>
                <w:sz w:val="24"/>
                <w:szCs w:val="24"/>
              </w:rPr>
              <w:t>коррупциогенных</w:t>
            </w:r>
            <w:proofErr w:type="spellEnd"/>
            <w:r w:rsidRPr="005C09E4">
              <w:rPr>
                <w:sz w:val="24"/>
                <w:szCs w:val="24"/>
              </w:rPr>
              <w:t xml:space="preserve"> факторов и их </w:t>
            </w:r>
            <w:r w:rsidRPr="005C09E4">
              <w:rPr>
                <w:sz w:val="24"/>
                <w:szCs w:val="24"/>
              </w:rPr>
              <w:lastRenderedPageBreak/>
              <w:t>исключение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Контрольное событие муниципальной программы 1.5.</w:t>
            </w:r>
            <w:r w:rsidRPr="005C09E4">
              <w:rPr>
                <w:bCs/>
                <w:sz w:val="24"/>
                <w:szCs w:val="24"/>
              </w:rPr>
              <w:t xml:space="preserve"> Проведение </w:t>
            </w:r>
            <w:proofErr w:type="spellStart"/>
            <w:r w:rsidRPr="005C09E4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5C09E4">
              <w:rPr>
                <w:bCs/>
                <w:sz w:val="24"/>
                <w:szCs w:val="24"/>
              </w:rPr>
              <w:t xml:space="preserve"> муниципальной экспертизы нормативных правовых актов Константиновского района и их проектов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Размещение проектов нормативных правовых актов и </w:t>
            </w:r>
            <w:proofErr w:type="spellStart"/>
            <w:r w:rsidRPr="005C09E4">
              <w:rPr>
                <w:sz w:val="24"/>
                <w:szCs w:val="24"/>
              </w:rPr>
              <w:t>принятыех</w:t>
            </w:r>
            <w:proofErr w:type="spellEnd"/>
            <w:r w:rsidRPr="005C09E4">
              <w:rPr>
                <w:sz w:val="24"/>
                <w:szCs w:val="24"/>
              </w:rPr>
              <w:t xml:space="preserve"> нормативных правовых актов на официальном сайте Администрации Константиновского городского поселения</w:t>
            </w:r>
            <w:proofErr w:type="gramStart"/>
            <w:r w:rsidRPr="005C09E4">
              <w:rPr>
                <w:sz w:val="24"/>
                <w:szCs w:val="24"/>
              </w:rPr>
              <w:t>.</w:t>
            </w:r>
            <w:proofErr w:type="gramEnd"/>
            <w:r w:rsidRPr="005C09E4">
              <w:rPr>
                <w:sz w:val="24"/>
                <w:szCs w:val="24"/>
              </w:rPr>
              <w:t xml:space="preserve"> </w:t>
            </w:r>
            <w:proofErr w:type="gramStart"/>
            <w:r w:rsidRPr="005C09E4">
              <w:rPr>
                <w:sz w:val="24"/>
                <w:szCs w:val="24"/>
              </w:rPr>
              <w:t>е</w:t>
            </w:r>
            <w:proofErr w:type="gramEnd"/>
            <w:r w:rsidRPr="005C09E4">
              <w:rPr>
                <w:sz w:val="24"/>
                <w:szCs w:val="24"/>
              </w:rPr>
              <w:t>жемесячное направление нормативно-правовых актов для включения  в регистр НПА в адрес Правительства Ростовской области с учетом проведенной экспертизы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Основное мероприятие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 1.6. О</w:t>
            </w:r>
            <w:r w:rsidRPr="005C09E4">
              <w:rPr>
                <w:bCs/>
                <w:sz w:val="24"/>
                <w:szCs w:val="24"/>
              </w:rPr>
              <w:t xml:space="preserve">рганизация проведения  </w:t>
            </w:r>
            <w:proofErr w:type="spellStart"/>
            <w:r w:rsidRPr="005C09E4">
              <w:rPr>
                <w:bCs/>
                <w:sz w:val="24"/>
                <w:szCs w:val="24"/>
              </w:rPr>
              <w:t>антикоррупционных</w:t>
            </w:r>
            <w:proofErr w:type="spellEnd"/>
            <w:r w:rsidRPr="005C09E4">
              <w:rPr>
                <w:bCs/>
                <w:sz w:val="24"/>
                <w:szCs w:val="24"/>
              </w:rPr>
              <w:t xml:space="preserve"> мониторингов по вопросам эффективности мер </w:t>
            </w:r>
            <w:proofErr w:type="spellStart"/>
            <w:r w:rsidRPr="005C09E4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5C09E4">
              <w:rPr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</w:t>
            </w: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lastRenderedPageBreak/>
              <w:t>снижение проявления коррупции в Константиновском городском поселении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 Мероприятие</w:t>
            </w:r>
            <w:proofErr w:type="gramStart"/>
            <w:r w:rsidRPr="005C09E4">
              <w:rPr>
                <w:sz w:val="24"/>
                <w:szCs w:val="24"/>
              </w:rPr>
              <w:t>1</w:t>
            </w:r>
            <w:proofErr w:type="gramEnd"/>
            <w:r w:rsidRPr="005C09E4">
              <w:rPr>
                <w:sz w:val="24"/>
                <w:szCs w:val="24"/>
              </w:rPr>
              <w:t>.1.6.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5C09E4">
              <w:rPr>
                <w:bCs/>
                <w:sz w:val="24"/>
                <w:szCs w:val="24"/>
              </w:rPr>
              <w:t>антикоррупционного</w:t>
            </w:r>
            <w:proofErr w:type="spellEnd"/>
            <w:r w:rsidRPr="005C09E4">
              <w:rPr>
                <w:bCs/>
                <w:sz w:val="24"/>
                <w:szCs w:val="24"/>
              </w:rPr>
              <w:t xml:space="preserve"> мониторинга по вопросам эффективности мер </w:t>
            </w:r>
            <w:proofErr w:type="spellStart"/>
            <w:r w:rsidRPr="005C09E4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5C09E4">
              <w:rPr>
                <w:bCs/>
                <w:sz w:val="24"/>
                <w:szCs w:val="24"/>
              </w:rPr>
              <w:t xml:space="preserve"> направленности</w:t>
            </w:r>
            <w:r w:rsidRPr="005C09E4">
              <w:rPr>
                <w:sz w:val="24"/>
                <w:szCs w:val="24"/>
              </w:rPr>
              <w:t>.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C09E4">
              <w:rPr>
                <w:sz w:val="24"/>
                <w:szCs w:val="24"/>
              </w:rPr>
              <w:t>снижение проявления коррупции в Константиновском городском поселении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Основное мероприятие 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1.7. </w:t>
            </w:r>
            <w:r w:rsidRPr="005C09E4">
              <w:rPr>
                <w:bCs/>
                <w:sz w:val="24"/>
                <w:szCs w:val="24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 w:rsidRPr="005C09E4">
              <w:rPr>
                <w:bCs/>
                <w:sz w:val="24"/>
                <w:szCs w:val="24"/>
              </w:rPr>
              <w:t>антикоррупционного</w:t>
            </w:r>
            <w:proofErr w:type="spellEnd"/>
            <w:r w:rsidRPr="005C09E4">
              <w:rPr>
                <w:bCs/>
                <w:sz w:val="24"/>
                <w:szCs w:val="24"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формирование эффективных условий по минимизации коррупционных проявлений на территории Константиновского городского поселения  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Контрольное событие муниципальной программы  1.7.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spacing w:val="-4"/>
                <w:sz w:val="24"/>
                <w:szCs w:val="24"/>
              </w:rPr>
              <w:t xml:space="preserve">Изготовление буклетов </w:t>
            </w:r>
            <w:proofErr w:type="spellStart"/>
            <w:r w:rsidRPr="005C09E4">
              <w:rPr>
                <w:sz w:val="24"/>
                <w:szCs w:val="24"/>
              </w:rPr>
              <w:t>антикоррупционной</w:t>
            </w:r>
            <w:proofErr w:type="spellEnd"/>
            <w:r w:rsidRPr="005C09E4">
              <w:rPr>
                <w:sz w:val="24"/>
                <w:szCs w:val="24"/>
              </w:rPr>
              <w:t xml:space="preserve"> направленности в целях </w:t>
            </w:r>
            <w:proofErr w:type="spellStart"/>
            <w:r w:rsidRPr="005C09E4">
              <w:rPr>
                <w:sz w:val="24"/>
                <w:szCs w:val="24"/>
              </w:rPr>
              <w:t>атикоррупционного</w:t>
            </w:r>
            <w:proofErr w:type="spellEnd"/>
            <w:r w:rsidRPr="005C09E4">
              <w:rPr>
                <w:sz w:val="24"/>
                <w:szCs w:val="24"/>
              </w:rPr>
              <w:t xml:space="preserve"> просвещения, правового воспитания населения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Начальник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 xml:space="preserve">Распространение буклетов </w:t>
            </w:r>
            <w:proofErr w:type="spellStart"/>
            <w:r w:rsidRPr="005C09E4">
              <w:rPr>
                <w:sz w:val="24"/>
                <w:szCs w:val="24"/>
              </w:rPr>
              <w:t>антикоррупционной</w:t>
            </w:r>
            <w:proofErr w:type="spellEnd"/>
            <w:r w:rsidRPr="005C09E4">
              <w:rPr>
                <w:sz w:val="24"/>
                <w:szCs w:val="24"/>
              </w:rPr>
              <w:t xml:space="preserve"> направленности в целях </w:t>
            </w:r>
            <w:proofErr w:type="spellStart"/>
            <w:r w:rsidRPr="005C09E4">
              <w:rPr>
                <w:sz w:val="24"/>
                <w:szCs w:val="24"/>
              </w:rPr>
              <w:t>атикоррупционного</w:t>
            </w:r>
            <w:proofErr w:type="spellEnd"/>
            <w:r w:rsidRPr="005C09E4">
              <w:rPr>
                <w:sz w:val="24"/>
                <w:szCs w:val="24"/>
              </w:rPr>
              <w:t xml:space="preserve"> просвещения, правового воспитания населения Константиновского городского поселения 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pStyle w:val="a4"/>
              <w:ind w:firstLine="22"/>
              <w:rPr>
                <w:bCs/>
                <w:sz w:val="24"/>
                <w:szCs w:val="24"/>
              </w:rPr>
            </w:pPr>
            <w:r w:rsidRPr="005C09E4">
              <w:rPr>
                <w:bCs/>
                <w:sz w:val="24"/>
                <w:szCs w:val="24"/>
              </w:rPr>
              <w:t xml:space="preserve">Основное мероприятие </w:t>
            </w:r>
          </w:p>
          <w:p w:rsidR="00FA0AD8" w:rsidRPr="005C09E4" w:rsidRDefault="00FA0AD8" w:rsidP="007305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E4">
              <w:rPr>
                <w:bCs/>
                <w:sz w:val="24"/>
                <w:szCs w:val="24"/>
              </w:rPr>
              <w:t xml:space="preserve">1.8.Мероприятия по просвещению </w:t>
            </w:r>
            <w:r w:rsidRPr="005C09E4">
              <w:rPr>
                <w:sz w:val="24"/>
                <w:szCs w:val="24"/>
              </w:rPr>
              <w:t xml:space="preserve">населения, формированию </w:t>
            </w:r>
            <w:proofErr w:type="spellStart"/>
            <w:r w:rsidRPr="005C09E4">
              <w:rPr>
                <w:sz w:val="24"/>
                <w:szCs w:val="24"/>
              </w:rPr>
              <w:t>антикоррупционного</w:t>
            </w:r>
            <w:proofErr w:type="spellEnd"/>
            <w:r w:rsidRPr="005C09E4">
              <w:rPr>
                <w:sz w:val="24"/>
                <w:szCs w:val="24"/>
              </w:rPr>
              <w:t xml:space="preserve"> общественного  мнения и нетерпимости к </w:t>
            </w:r>
            <w:r w:rsidRPr="005C09E4">
              <w:rPr>
                <w:sz w:val="24"/>
                <w:szCs w:val="24"/>
              </w:rPr>
              <w:lastRenderedPageBreak/>
              <w:t>коррупционному поведению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>МБУК ВСДК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>Маликова Галина Николаевна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 ВСБ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>Скрипник</w:t>
            </w:r>
            <w:proofErr w:type="spellEnd"/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Маратовна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Правовое воспитание населения в области противодействия коррупции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pStyle w:val="a4"/>
              <w:ind w:firstLine="22"/>
              <w:rPr>
                <w:bCs/>
                <w:sz w:val="24"/>
                <w:szCs w:val="24"/>
              </w:rPr>
            </w:pPr>
            <w:r w:rsidRPr="005C09E4">
              <w:rPr>
                <w:bCs/>
                <w:sz w:val="24"/>
                <w:szCs w:val="24"/>
              </w:rPr>
              <w:t>Контрольное событие муниципальной программы 1.8.</w:t>
            </w:r>
          </w:p>
          <w:p w:rsidR="00FA0AD8" w:rsidRPr="005C09E4" w:rsidRDefault="00FA0AD8" w:rsidP="007305A4">
            <w:pPr>
              <w:pStyle w:val="a4"/>
              <w:ind w:firstLine="22"/>
              <w:rPr>
                <w:bCs/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Проведение МБУК ВСДК и МБУК ВСБ в рамках обучающего комплекса просветительских и воспитательных мероприятий в области противодействия коррупции (лекции, семинары, выставки и др.)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>МБУК ВСДК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>Маликова Галина Николаевна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 ВСБ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>Скрипник</w:t>
            </w:r>
            <w:proofErr w:type="spellEnd"/>
            <w:r w:rsidRPr="000F5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Маратовна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Правовое воспитание населения в области противодействия коррупции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pStyle w:val="a4"/>
              <w:ind w:left="22" w:firstLine="0"/>
              <w:rPr>
                <w:bCs/>
                <w:sz w:val="24"/>
                <w:szCs w:val="24"/>
              </w:rPr>
            </w:pPr>
            <w:r w:rsidRPr="005C09E4">
              <w:rPr>
                <w:bCs/>
                <w:sz w:val="24"/>
                <w:szCs w:val="24"/>
              </w:rPr>
              <w:t xml:space="preserve">Основное мероприятие </w:t>
            </w:r>
          </w:p>
          <w:p w:rsidR="00FA0AD8" w:rsidRPr="005C09E4" w:rsidRDefault="00FA0AD8" w:rsidP="007305A4">
            <w:pPr>
              <w:pStyle w:val="a4"/>
              <w:ind w:firstLine="22"/>
              <w:rPr>
                <w:bCs/>
                <w:sz w:val="24"/>
                <w:szCs w:val="24"/>
              </w:rPr>
            </w:pPr>
            <w:r w:rsidRPr="005C09E4">
              <w:rPr>
                <w:bCs/>
                <w:sz w:val="24"/>
                <w:szCs w:val="24"/>
              </w:rPr>
              <w:t xml:space="preserve">1.10.Обеспечение </w:t>
            </w:r>
            <w:proofErr w:type="gramStart"/>
            <w:r w:rsidRPr="005C09E4">
              <w:rPr>
                <w:bCs/>
                <w:sz w:val="24"/>
                <w:szCs w:val="24"/>
              </w:rPr>
              <w:t>прозрачности деятельности органов местного самоуправления Константиновского городского поселения</w:t>
            </w:r>
            <w:proofErr w:type="gramEnd"/>
          </w:p>
          <w:p w:rsidR="00FA0AD8" w:rsidRPr="005C09E4" w:rsidRDefault="00FA0AD8" w:rsidP="007305A4">
            <w:pPr>
              <w:pStyle w:val="a4"/>
              <w:ind w:firstLine="22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Обеспечение размещения официальной информации о деятельности Администрации Константиновского городского поселения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pStyle w:val="a4"/>
              <w:ind w:left="22" w:firstLine="0"/>
              <w:rPr>
                <w:bCs/>
                <w:sz w:val="24"/>
                <w:szCs w:val="24"/>
              </w:rPr>
            </w:pPr>
            <w:r w:rsidRPr="005C09E4">
              <w:rPr>
                <w:bCs/>
                <w:sz w:val="24"/>
                <w:szCs w:val="24"/>
              </w:rPr>
              <w:t>Контрольное событие муниципальной программы 1.10. Размещение  официальной информации о деятельности Администрации Константиновского городского поселения  на официальном сайте Администрации Константиновского городского поселения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>Главный специалист отдела правового</w:t>
            </w:r>
          </w:p>
          <w:p w:rsidR="00FA0AD8" w:rsidRPr="000F5009" w:rsidRDefault="00FA0AD8" w:rsidP="007305A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009">
              <w:rPr>
                <w:rFonts w:ascii="Times New Roman" w:hAnsi="Times New Roman"/>
                <w:sz w:val="24"/>
                <w:szCs w:val="24"/>
              </w:rPr>
              <w:t xml:space="preserve">обеспечения и кадровой политики Администрации Константиновского городского поселения </w:t>
            </w:r>
            <w:proofErr w:type="spellStart"/>
            <w:r w:rsidRPr="000F5009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0F5009"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bCs/>
                <w:sz w:val="24"/>
                <w:szCs w:val="24"/>
              </w:rPr>
              <w:t>Размещение  официальной информации о деятельности Администрации Константиновского городского поселения  на официальном сайте Администрации Константиновского городского поселения</w:t>
            </w:r>
          </w:p>
        </w:tc>
        <w:tc>
          <w:tcPr>
            <w:tcW w:w="85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73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C09E4">
              <w:rPr>
                <w:kern w:val="2"/>
                <w:sz w:val="24"/>
                <w:szCs w:val="24"/>
              </w:rPr>
              <w:t>Подпрограмма 2 «</w:t>
            </w:r>
            <w:r w:rsidRPr="005C09E4">
              <w:rPr>
                <w:sz w:val="24"/>
                <w:szCs w:val="24"/>
              </w:rPr>
              <w:t>Профилактика экстремизма и терроризма в Константиновском городском поселении»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jc w:val="both"/>
              <w:rPr>
                <w:sz w:val="24"/>
                <w:szCs w:val="24"/>
              </w:rPr>
            </w:pPr>
            <w:r w:rsidRPr="000F5009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0F5009">
              <w:rPr>
                <w:sz w:val="24"/>
                <w:szCs w:val="24"/>
              </w:rPr>
              <w:t>Агарков</w:t>
            </w:r>
            <w:proofErr w:type="spellEnd"/>
            <w:r w:rsidRPr="000F5009">
              <w:rPr>
                <w:sz w:val="24"/>
                <w:szCs w:val="24"/>
              </w:rPr>
              <w:t xml:space="preserve"> Александр </w:t>
            </w:r>
            <w:r w:rsidRPr="000F5009">
              <w:rPr>
                <w:sz w:val="24"/>
                <w:szCs w:val="24"/>
              </w:rPr>
              <w:lastRenderedPageBreak/>
              <w:t>Владимирович Начальник отдела муниципального хозяйства Шевченко Ольга Сергеевна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FA0AD8" w:rsidRPr="000F5009" w:rsidRDefault="00FA0AD8" w:rsidP="00DA216E">
            <w:pPr>
              <w:jc w:val="both"/>
              <w:rPr>
                <w:sz w:val="24"/>
                <w:szCs w:val="24"/>
              </w:rPr>
            </w:pPr>
            <w:r w:rsidRPr="000F5009">
              <w:rPr>
                <w:sz w:val="24"/>
                <w:szCs w:val="24"/>
              </w:rPr>
              <w:t>31.12.202</w:t>
            </w:r>
            <w:r w:rsidR="00DA216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DA216E" w:rsidP="00730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576,5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DA216E" w:rsidP="00730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576,5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jc w:val="both"/>
              <w:rPr>
                <w:kern w:val="2"/>
                <w:sz w:val="24"/>
                <w:szCs w:val="24"/>
              </w:rPr>
            </w:pPr>
            <w:r w:rsidRPr="005C09E4">
              <w:rPr>
                <w:kern w:val="2"/>
                <w:sz w:val="24"/>
                <w:szCs w:val="24"/>
              </w:rPr>
              <w:t>Расходы на поощрение членов народных дружин из числа членов казачьих обществ за участие в охране общественного порядка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jc w:val="both"/>
              <w:rPr>
                <w:sz w:val="24"/>
                <w:szCs w:val="24"/>
              </w:rPr>
            </w:pPr>
            <w:r w:rsidRPr="000F5009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0F5009">
              <w:rPr>
                <w:sz w:val="24"/>
                <w:szCs w:val="24"/>
              </w:rPr>
              <w:t>Агарков</w:t>
            </w:r>
            <w:proofErr w:type="spellEnd"/>
            <w:r w:rsidRPr="000F5009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2552" w:type="dxa"/>
            <w:vAlign w:val="center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Повышение безопасности общественного порядка на территории Константиновского городского поселения</w:t>
            </w:r>
          </w:p>
        </w:tc>
        <w:tc>
          <w:tcPr>
            <w:tcW w:w="850" w:type="dxa"/>
          </w:tcPr>
          <w:p w:rsidR="00FA0AD8" w:rsidRPr="000F5009" w:rsidRDefault="00FA0AD8" w:rsidP="00DA216E">
            <w:pPr>
              <w:jc w:val="both"/>
              <w:rPr>
                <w:sz w:val="24"/>
                <w:szCs w:val="24"/>
              </w:rPr>
            </w:pPr>
            <w:r w:rsidRPr="000F5009">
              <w:rPr>
                <w:sz w:val="24"/>
                <w:szCs w:val="24"/>
              </w:rPr>
              <w:t>31.12.202</w:t>
            </w:r>
            <w:r w:rsidR="00DA216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793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876793" w:rsidRDefault="00876793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261" w:type="dxa"/>
          </w:tcPr>
          <w:p w:rsidR="00876793" w:rsidRPr="005C09E4" w:rsidRDefault="00876793" w:rsidP="007305A4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Расходы на установку и приобретение видеокамер </w:t>
            </w:r>
          </w:p>
        </w:tc>
        <w:tc>
          <w:tcPr>
            <w:tcW w:w="2551" w:type="dxa"/>
          </w:tcPr>
          <w:p w:rsidR="00876793" w:rsidRPr="000F5009" w:rsidRDefault="00876793" w:rsidP="00204E32">
            <w:pPr>
              <w:jc w:val="both"/>
              <w:rPr>
                <w:sz w:val="24"/>
                <w:szCs w:val="24"/>
              </w:rPr>
            </w:pPr>
            <w:r w:rsidRPr="000F5009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0F5009">
              <w:rPr>
                <w:sz w:val="24"/>
                <w:szCs w:val="24"/>
              </w:rPr>
              <w:t>Агарков</w:t>
            </w:r>
            <w:proofErr w:type="spellEnd"/>
            <w:r w:rsidRPr="000F5009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2552" w:type="dxa"/>
            <w:vAlign w:val="center"/>
          </w:tcPr>
          <w:p w:rsidR="00876793" w:rsidRPr="005C09E4" w:rsidRDefault="00876793" w:rsidP="00204E32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Повышение безопасности общественного порядка на территории Константиновского городского поселения</w:t>
            </w:r>
          </w:p>
        </w:tc>
        <w:tc>
          <w:tcPr>
            <w:tcW w:w="850" w:type="dxa"/>
          </w:tcPr>
          <w:p w:rsidR="00876793" w:rsidRPr="000F5009" w:rsidRDefault="00876793" w:rsidP="00204E32">
            <w:pPr>
              <w:jc w:val="both"/>
              <w:rPr>
                <w:sz w:val="24"/>
                <w:szCs w:val="24"/>
              </w:rPr>
            </w:pPr>
            <w:r w:rsidRPr="000F5009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76793" w:rsidRPr="000F5009" w:rsidRDefault="0087679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</w:tcPr>
          <w:p w:rsidR="00876793" w:rsidRPr="000F5009" w:rsidRDefault="0087679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76793" w:rsidRPr="000F5009" w:rsidRDefault="0087679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793" w:rsidRPr="000F5009" w:rsidRDefault="0087679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10" w:type="dxa"/>
          </w:tcPr>
          <w:p w:rsidR="00876793" w:rsidRPr="000F5009" w:rsidRDefault="0087679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76793" w:rsidRPr="000F5009" w:rsidRDefault="00876793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D8" w:rsidRPr="00966D21" w:rsidTr="00730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FA0AD8" w:rsidRPr="00872B78" w:rsidRDefault="00FA0AD8" w:rsidP="007305A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261" w:type="dxa"/>
          </w:tcPr>
          <w:p w:rsidR="00FA0AD8" w:rsidRPr="005C09E4" w:rsidRDefault="00FA0AD8" w:rsidP="007305A4">
            <w:pPr>
              <w:jc w:val="both"/>
              <w:rPr>
                <w:kern w:val="2"/>
                <w:sz w:val="24"/>
                <w:szCs w:val="24"/>
              </w:rPr>
            </w:pPr>
            <w:r w:rsidRPr="005C09E4">
              <w:rPr>
                <w:kern w:val="2"/>
                <w:sz w:val="24"/>
                <w:szCs w:val="24"/>
              </w:rPr>
              <w:t>Расходы на техническое обслуживание систем видеонаблюдения, установленных на общественных территориях КГП</w:t>
            </w:r>
          </w:p>
        </w:tc>
        <w:tc>
          <w:tcPr>
            <w:tcW w:w="2551" w:type="dxa"/>
          </w:tcPr>
          <w:p w:rsidR="00FA0AD8" w:rsidRPr="000F5009" w:rsidRDefault="00FA0AD8" w:rsidP="007305A4">
            <w:pPr>
              <w:jc w:val="both"/>
              <w:rPr>
                <w:sz w:val="24"/>
                <w:szCs w:val="24"/>
              </w:rPr>
            </w:pPr>
            <w:r w:rsidRPr="000F5009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0F5009">
              <w:rPr>
                <w:sz w:val="24"/>
                <w:szCs w:val="24"/>
              </w:rPr>
              <w:t>Агарков</w:t>
            </w:r>
            <w:proofErr w:type="spellEnd"/>
            <w:r w:rsidRPr="000F5009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2552" w:type="dxa"/>
          </w:tcPr>
          <w:p w:rsidR="00FA0AD8" w:rsidRPr="005C09E4" w:rsidRDefault="00FA0AD8" w:rsidP="007305A4">
            <w:pPr>
              <w:jc w:val="both"/>
              <w:rPr>
                <w:sz w:val="24"/>
                <w:szCs w:val="24"/>
              </w:rPr>
            </w:pPr>
            <w:r w:rsidRPr="005C09E4">
              <w:rPr>
                <w:sz w:val="24"/>
                <w:szCs w:val="24"/>
              </w:rPr>
              <w:t>Повышение антитеррористической защищенности объектов культуры</w:t>
            </w:r>
          </w:p>
        </w:tc>
        <w:tc>
          <w:tcPr>
            <w:tcW w:w="850" w:type="dxa"/>
          </w:tcPr>
          <w:p w:rsidR="00FA0AD8" w:rsidRPr="000F5009" w:rsidRDefault="00FA0AD8" w:rsidP="00DA216E">
            <w:pPr>
              <w:jc w:val="both"/>
              <w:rPr>
                <w:sz w:val="24"/>
                <w:szCs w:val="24"/>
              </w:rPr>
            </w:pPr>
            <w:r w:rsidRPr="000F5009">
              <w:rPr>
                <w:sz w:val="24"/>
                <w:szCs w:val="24"/>
              </w:rPr>
              <w:t>31.12.202</w:t>
            </w:r>
            <w:r w:rsidR="00DA216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A0AD8" w:rsidRPr="000F5009" w:rsidRDefault="00DA216E" w:rsidP="007305A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276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0AD8" w:rsidRPr="000F5009" w:rsidRDefault="00DA216E" w:rsidP="007305A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710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FA0AD8" w:rsidRPr="000F5009" w:rsidRDefault="00FA0AD8" w:rsidP="007305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3C9E" w:rsidRPr="00D566F6" w:rsidRDefault="00CE3C9E" w:rsidP="007C65A9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CE3C9E" w:rsidRPr="00D566F6" w:rsidSect="000B4454">
      <w:pgSz w:w="16840" w:h="11907" w:orient="landscape" w:code="9"/>
      <w:pgMar w:top="568" w:right="822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CA" w:rsidRDefault="005A4ECA">
      <w:r>
        <w:separator/>
      </w:r>
    </w:p>
  </w:endnote>
  <w:endnote w:type="continuationSeparator" w:id="0">
    <w:p w:rsidR="005A4ECA" w:rsidRDefault="005A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A4" w:rsidRDefault="00B72D59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05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05A4" w:rsidRDefault="007305A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A4" w:rsidRDefault="00B72D59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05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6D40">
      <w:rPr>
        <w:rStyle w:val="aa"/>
        <w:noProof/>
      </w:rPr>
      <w:t>2</w:t>
    </w:r>
    <w:r>
      <w:rPr>
        <w:rStyle w:val="aa"/>
      </w:rPr>
      <w:fldChar w:fldCharType="end"/>
    </w:r>
  </w:p>
  <w:p w:rsidR="007305A4" w:rsidRDefault="007305A4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CA" w:rsidRDefault="005A4ECA">
      <w:r>
        <w:separator/>
      </w:r>
    </w:p>
  </w:footnote>
  <w:footnote w:type="continuationSeparator" w:id="0">
    <w:p w:rsidR="005A4ECA" w:rsidRDefault="005A4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3EFE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02F"/>
    <w:rsid w:val="00054597"/>
    <w:rsid w:val="000553CB"/>
    <w:rsid w:val="0005564E"/>
    <w:rsid w:val="00055658"/>
    <w:rsid w:val="000562F9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0C2"/>
    <w:rsid w:val="000A15C7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A7D72"/>
    <w:rsid w:val="000B07E5"/>
    <w:rsid w:val="000B0E39"/>
    <w:rsid w:val="000B10D7"/>
    <w:rsid w:val="000B1E8F"/>
    <w:rsid w:val="000B1FCB"/>
    <w:rsid w:val="000B4454"/>
    <w:rsid w:val="000B4EB6"/>
    <w:rsid w:val="000B5C14"/>
    <w:rsid w:val="000B5EBC"/>
    <w:rsid w:val="000B695A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E40"/>
    <w:rsid w:val="000F29E7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94A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1904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6DEB"/>
    <w:rsid w:val="001670D0"/>
    <w:rsid w:val="00167F7C"/>
    <w:rsid w:val="00171543"/>
    <w:rsid w:val="00172D8D"/>
    <w:rsid w:val="001740D6"/>
    <w:rsid w:val="0017434C"/>
    <w:rsid w:val="001743D8"/>
    <w:rsid w:val="00176291"/>
    <w:rsid w:val="00181023"/>
    <w:rsid w:val="0018172E"/>
    <w:rsid w:val="001819E9"/>
    <w:rsid w:val="00182BE8"/>
    <w:rsid w:val="00182C40"/>
    <w:rsid w:val="00184E27"/>
    <w:rsid w:val="0018508B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1C67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5DDC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099A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411B"/>
    <w:rsid w:val="002A6032"/>
    <w:rsid w:val="002A642E"/>
    <w:rsid w:val="002A739F"/>
    <w:rsid w:val="002B04F8"/>
    <w:rsid w:val="002B0BA6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D7931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2F6443"/>
    <w:rsid w:val="00305371"/>
    <w:rsid w:val="003077EB"/>
    <w:rsid w:val="00310173"/>
    <w:rsid w:val="003104D2"/>
    <w:rsid w:val="00310A25"/>
    <w:rsid w:val="00310B50"/>
    <w:rsid w:val="00311C1E"/>
    <w:rsid w:val="003120DD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0A75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3C5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A01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D79D4"/>
    <w:rsid w:val="004E0090"/>
    <w:rsid w:val="004E0A59"/>
    <w:rsid w:val="004E10C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1CE9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1CCB"/>
    <w:rsid w:val="005236EC"/>
    <w:rsid w:val="00523DE9"/>
    <w:rsid w:val="00523E32"/>
    <w:rsid w:val="00527078"/>
    <w:rsid w:val="005270DF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61BF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1DE"/>
    <w:rsid w:val="00584659"/>
    <w:rsid w:val="00585E60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A87"/>
    <w:rsid w:val="005A1DBB"/>
    <w:rsid w:val="005A3D9D"/>
    <w:rsid w:val="005A4484"/>
    <w:rsid w:val="005A4ECA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4BE1"/>
    <w:rsid w:val="005B574C"/>
    <w:rsid w:val="005B583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3F5E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291A"/>
    <w:rsid w:val="005F479C"/>
    <w:rsid w:val="005F5547"/>
    <w:rsid w:val="005F737C"/>
    <w:rsid w:val="006000DD"/>
    <w:rsid w:val="006020AF"/>
    <w:rsid w:val="00604B9D"/>
    <w:rsid w:val="0060638C"/>
    <w:rsid w:val="0060646F"/>
    <w:rsid w:val="006064EE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3795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630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A6490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D01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6D2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2223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5A4"/>
    <w:rsid w:val="0073091A"/>
    <w:rsid w:val="0073313D"/>
    <w:rsid w:val="00733BF0"/>
    <w:rsid w:val="0073598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5770D"/>
    <w:rsid w:val="00761249"/>
    <w:rsid w:val="007619C8"/>
    <w:rsid w:val="00762138"/>
    <w:rsid w:val="00762A67"/>
    <w:rsid w:val="00762DFB"/>
    <w:rsid w:val="007651CC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5AEC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085E"/>
    <w:rsid w:val="007C265A"/>
    <w:rsid w:val="007C2D29"/>
    <w:rsid w:val="007C411B"/>
    <w:rsid w:val="007C5997"/>
    <w:rsid w:val="007C65A9"/>
    <w:rsid w:val="007C7001"/>
    <w:rsid w:val="007C76E5"/>
    <w:rsid w:val="007C7AF6"/>
    <w:rsid w:val="007D3A26"/>
    <w:rsid w:val="007D4D79"/>
    <w:rsid w:val="007D509B"/>
    <w:rsid w:val="007D54C1"/>
    <w:rsid w:val="007D731E"/>
    <w:rsid w:val="007D7340"/>
    <w:rsid w:val="007D7D2C"/>
    <w:rsid w:val="007E0336"/>
    <w:rsid w:val="007E2897"/>
    <w:rsid w:val="007E2FD4"/>
    <w:rsid w:val="007E372C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3BF0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76793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0D94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5FB5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054A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14AA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5B5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221"/>
    <w:rsid w:val="009D1AD6"/>
    <w:rsid w:val="009D2B6B"/>
    <w:rsid w:val="009D3195"/>
    <w:rsid w:val="009D59BB"/>
    <w:rsid w:val="009D62E6"/>
    <w:rsid w:val="009D682E"/>
    <w:rsid w:val="009D7914"/>
    <w:rsid w:val="009D7AF9"/>
    <w:rsid w:val="009E01F8"/>
    <w:rsid w:val="009E1E39"/>
    <w:rsid w:val="009E53D7"/>
    <w:rsid w:val="009E5AA5"/>
    <w:rsid w:val="009E6897"/>
    <w:rsid w:val="009F0430"/>
    <w:rsid w:val="009F0940"/>
    <w:rsid w:val="009F2344"/>
    <w:rsid w:val="009F28F8"/>
    <w:rsid w:val="009F3276"/>
    <w:rsid w:val="009F35E8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4BC8"/>
    <w:rsid w:val="00A6524C"/>
    <w:rsid w:val="00A6525C"/>
    <w:rsid w:val="00A65498"/>
    <w:rsid w:val="00A655D3"/>
    <w:rsid w:val="00A66741"/>
    <w:rsid w:val="00A667B1"/>
    <w:rsid w:val="00A66E18"/>
    <w:rsid w:val="00A709ED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3888"/>
    <w:rsid w:val="00B36C7E"/>
    <w:rsid w:val="00B36F56"/>
    <w:rsid w:val="00B37241"/>
    <w:rsid w:val="00B4100B"/>
    <w:rsid w:val="00B41ADD"/>
    <w:rsid w:val="00B42DAB"/>
    <w:rsid w:val="00B44766"/>
    <w:rsid w:val="00B45F65"/>
    <w:rsid w:val="00B46200"/>
    <w:rsid w:val="00B46894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2D59"/>
    <w:rsid w:val="00B734BB"/>
    <w:rsid w:val="00B74113"/>
    <w:rsid w:val="00B7467C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42B2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0ED1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6B4E"/>
    <w:rsid w:val="00C171DF"/>
    <w:rsid w:val="00C213F4"/>
    <w:rsid w:val="00C230A2"/>
    <w:rsid w:val="00C230DB"/>
    <w:rsid w:val="00C23B94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5907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2EDD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487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64D2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64F9"/>
    <w:rsid w:val="00D87DFC"/>
    <w:rsid w:val="00D90344"/>
    <w:rsid w:val="00D917D6"/>
    <w:rsid w:val="00D925E7"/>
    <w:rsid w:val="00D94181"/>
    <w:rsid w:val="00D95B1A"/>
    <w:rsid w:val="00D961B5"/>
    <w:rsid w:val="00D96828"/>
    <w:rsid w:val="00D97955"/>
    <w:rsid w:val="00DA13BE"/>
    <w:rsid w:val="00DA216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15F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0202"/>
    <w:rsid w:val="00E524E6"/>
    <w:rsid w:val="00E52A55"/>
    <w:rsid w:val="00E5304D"/>
    <w:rsid w:val="00E55FEE"/>
    <w:rsid w:val="00E56909"/>
    <w:rsid w:val="00E56E5C"/>
    <w:rsid w:val="00E56ECE"/>
    <w:rsid w:val="00E6332D"/>
    <w:rsid w:val="00E64AAE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A769B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910"/>
    <w:rsid w:val="00EC1E79"/>
    <w:rsid w:val="00EC3089"/>
    <w:rsid w:val="00EC413F"/>
    <w:rsid w:val="00EC4716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0E0F"/>
    <w:rsid w:val="00F12598"/>
    <w:rsid w:val="00F14EAB"/>
    <w:rsid w:val="00F153AC"/>
    <w:rsid w:val="00F15545"/>
    <w:rsid w:val="00F175B6"/>
    <w:rsid w:val="00F20EAC"/>
    <w:rsid w:val="00F22488"/>
    <w:rsid w:val="00F229CE"/>
    <w:rsid w:val="00F22F27"/>
    <w:rsid w:val="00F22F9F"/>
    <w:rsid w:val="00F230F5"/>
    <w:rsid w:val="00F25654"/>
    <w:rsid w:val="00F26205"/>
    <w:rsid w:val="00F3013A"/>
    <w:rsid w:val="00F309DA"/>
    <w:rsid w:val="00F32FC0"/>
    <w:rsid w:val="00F3339A"/>
    <w:rsid w:val="00F33701"/>
    <w:rsid w:val="00F34E13"/>
    <w:rsid w:val="00F41F9E"/>
    <w:rsid w:val="00F42524"/>
    <w:rsid w:val="00F427A2"/>
    <w:rsid w:val="00F42A30"/>
    <w:rsid w:val="00F435FB"/>
    <w:rsid w:val="00F45959"/>
    <w:rsid w:val="00F46D40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1E4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0AD8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19C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AB6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0">
    <w:name w:val="Обычный + 14 пт"/>
    <w:aliases w:val="Первая строка:  1,25 см,Справа:  -0 см,Междустр.интервал: ..."/>
    <w:next w:val="22"/>
    <w:rsid w:val="009E53D7"/>
    <w:pPr>
      <w:ind w:firstLine="60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B4C39-D18B-4676-9E40-B15A1311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18187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пользователь</cp:lastModifiedBy>
  <cp:revision>38</cp:revision>
  <cp:lastPrinted>2022-11-17T11:18:00Z</cp:lastPrinted>
  <dcterms:created xsi:type="dcterms:W3CDTF">2019-01-11T05:32:00Z</dcterms:created>
  <dcterms:modified xsi:type="dcterms:W3CDTF">2022-12-29T10:09:00Z</dcterms:modified>
</cp:coreProperties>
</file>