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46" w:rsidRPr="00376E54" w:rsidRDefault="00157F46" w:rsidP="00157F46">
      <w:pPr>
        <w:widowControl w:val="0"/>
        <w:autoSpaceDE w:val="0"/>
        <w:autoSpaceDN w:val="0"/>
        <w:adjustRightInd w:val="0"/>
        <w:spacing w:line="216" w:lineRule="auto"/>
        <w:ind w:right="-19" w:firstLine="707"/>
        <w:jc w:val="center"/>
        <w:rPr>
          <w:sz w:val="28"/>
          <w:szCs w:val="28"/>
        </w:rPr>
      </w:pPr>
      <w:bookmarkStart w:id="0" w:name="bookmark0"/>
      <w:r w:rsidRPr="00376E54">
        <w:rPr>
          <w:sz w:val="28"/>
          <w:szCs w:val="28"/>
        </w:rPr>
        <w:t>РОС</w:t>
      </w:r>
      <w:proofErr w:type="gramStart"/>
      <w:r w:rsidRPr="00376E54">
        <w:rPr>
          <w:sz w:val="28"/>
          <w:szCs w:val="28"/>
        </w:rPr>
        <w:t>C</w:t>
      </w:r>
      <w:proofErr w:type="gramEnd"/>
      <w:r w:rsidRPr="00376E54">
        <w:rPr>
          <w:sz w:val="28"/>
          <w:szCs w:val="28"/>
        </w:rPr>
        <w:t>ИЙСКАЯ ФЕДЕРАЦИЯ</w:t>
      </w:r>
    </w:p>
    <w:p w:rsidR="00157F46" w:rsidRPr="00376E54" w:rsidRDefault="00157F46" w:rsidP="00157F46">
      <w:pPr>
        <w:widowControl w:val="0"/>
        <w:autoSpaceDE w:val="0"/>
        <w:autoSpaceDN w:val="0"/>
        <w:adjustRightInd w:val="0"/>
        <w:spacing w:line="216" w:lineRule="auto"/>
        <w:ind w:right="-19" w:firstLine="707"/>
        <w:jc w:val="center"/>
        <w:rPr>
          <w:sz w:val="28"/>
          <w:szCs w:val="28"/>
        </w:rPr>
      </w:pPr>
      <w:r w:rsidRPr="00376E54">
        <w:rPr>
          <w:sz w:val="28"/>
          <w:szCs w:val="28"/>
        </w:rPr>
        <w:t>РОСТОВСКАЯ ОБЛАСТЬ</w:t>
      </w:r>
    </w:p>
    <w:p w:rsidR="00157F46" w:rsidRPr="00376E54" w:rsidRDefault="00157F46" w:rsidP="00157F46">
      <w:pPr>
        <w:widowControl w:val="0"/>
        <w:autoSpaceDE w:val="0"/>
        <w:autoSpaceDN w:val="0"/>
        <w:adjustRightInd w:val="0"/>
        <w:spacing w:line="216" w:lineRule="auto"/>
        <w:ind w:right="-19" w:firstLine="707"/>
        <w:jc w:val="center"/>
        <w:rPr>
          <w:sz w:val="28"/>
          <w:szCs w:val="28"/>
        </w:rPr>
      </w:pPr>
      <w:r w:rsidRPr="00376E54">
        <w:rPr>
          <w:sz w:val="28"/>
          <w:szCs w:val="28"/>
        </w:rPr>
        <w:t>МУНИЦИПАЛЬНОЕ ОБРАЗОВАНИЕ</w:t>
      </w:r>
    </w:p>
    <w:p w:rsidR="00157F46" w:rsidRPr="00376E54" w:rsidRDefault="00157F46" w:rsidP="00157F46">
      <w:pPr>
        <w:widowControl w:val="0"/>
        <w:autoSpaceDE w:val="0"/>
        <w:autoSpaceDN w:val="0"/>
        <w:adjustRightInd w:val="0"/>
        <w:spacing w:line="216" w:lineRule="auto"/>
        <w:ind w:right="-19" w:firstLine="707"/>
        <w:jc w:val="center"/>
        <w:rPr>
          <w:sz w:val="28"/>
          <w:szCs w:val="28"/>
        </w:rPr>
      </w:pPr>
      <w:r w:rsidRPr="00376E54">
        <w:rPr>
          <w:sz w:val="28"/>
          <w:szCs w:val="28"/>
        </w:rPr>
        <w:t>«КОНСТАНТИНОВСК</w:t>
      </w:r>
      <w:r>
        <w:rPr>
          <w:sz w:val="28"/>
          <w:szCs w:val="28"/>
        </w:rPr>
        <w:t>ОЕ ГОРОДСКОЕ ПОСЕЛЕНИЕ</w:t>
      </w:r>
      <w:r w:rsidRPr="00376E54">
        <w:rPr>
          <w:sz w:val="28"/>
          <w:szCs w:val="28"/>
        </w:rPr>
        <w:t>»</w:t>
      </w:r>
    </w:p>
    <w:p w:rsidR="00157F46" w:rsidRDefault="00157F46" w:rsidP="00157F46">
      <w:pPr>
        <w:widowControl w:val="0"/>
        <w:autoSpaceDE w:val="0"/>
        <w:autoSpaceDN w:val="0"/>
        <w:adjustRightInd w:val="0"/>
        <w:spacing w:line="216" w:lineRule="auto"/>
        <w:ind w:right="-19" w:firstLine="707"/>
        <w:jc w:val="center"/>
        <w:rPr>
          <w:sz w:val="28"/>
          <w:szCs w:val="28"/>
        </w:rPr>
      </w:pPr>
      <w:r w:rsidRPr="00376E54">
        <w:rPr>
          <w:sz w:val="28"/>
          <w:szCs w:val="28"/>
        </w:rPr>
        <w:t xml:space="preserve">АДМИНИСТРАЦИЯ </w:t>
      </w:r>
    </w:p>
    <w:p w:rsidR="00157F46" w:rsidRPr="00376E54" w:rsidRDefault="00157F46" w:rsidP="00157F46">
      <w:pPr>
        <w:widowControl w:val="0"/>
        <w:autoSpaceDE w:val="0"/>
        <w:autoSpaceDN w:val="0"/>
        <w:adjustRightInd w:val="0"/>
        <w:spacing w:line="216" w:lineRule="auto"/>
        <w:ind w:right="-19" w:firstLine="707"/>
        <w:jc w:val="center"/>
        <w:rPr>
          <w:sz w:val="28"/>
          <w:szCs w:val="28"/>
        </w:rPr>
      </w:pPr>
      <w:r w:rsidRPr="00376E54">
        <w:rPr>
          <w:sz w:val="28"/>
          <w:szCs w:val="28"/>
        </w:rPr>
        <w:t xml:space="preserve">КОНСТАНТИНОВСКОГО </w:t>
      </w:r>
      <w:r>
        <w:rPr>
          <w:sz w:val="28"/>
          <w:szCs w:val="28"/>
        </w:rPr>
        <w:t>ГОРОДСКОГО ПОСЕЛЕНИЯ</w:t>
      </w:r>
    </w:p>
    <w:p w:rsidR="00157F46" w:rsidRPr="00376E54" w:rsidRDefault="00157F46" w:rsidP="00157F46">
      <w:pPr>
        <w:jc w:val="center"/>
        <w:rPr>
          <w:sz w:val="28"/>
          <w:szCs w:val="28"/>
        </w:rPr>
      </w:pPr>
    </w:p>
    <w:p w:rsidR="00157F46" w:rsidRPr="00376E54" w:rsidRDefault="00157F46" w:rsidP="00157F46">
      <w:pPr>
        <w:pStyle w:val="Postan"/>
        <w:rPr>
          <w:szCs w:val="28"/>
        </w:rPr>
      </w:pPr>
      <w:r w:rsidRPr="00376E54">
        <w:rPr>
          <w:szCs w:val="28"/>
        </w:rPr>
        <w:t>ПОСТАНОВЛЕНИЕ</w:t>
      </w:r>
    </w:p>
    <w:tbl>
      <w:tblPr>
        <w:tblW w:w="0" w:type="auto"/>
        <w:tblInd w:w="250" w:type="dxa"/>
        <w:tblLayout w:type="fixed"/>
        <w:tblLook w:val="0000"/>
      </w:tblPr>
      <w:tblGrid>
        <w:gridCol w:w="3107"/>
        <w:gridCol w:w="3107"/>
        <w:gridCol w:w="3142"/>
      </w:tblGrid>
      <w:tr w:rsidR="00157F46" w:rsidRPr="00376E54" w:rsidTr="0021588F">
        <w:trPr>
          <w:trHeight w:val="513"/>
        </w:trPr>
        <w:tc>
          <w:tcPr>
            <w:tcW w:w="3107" w:type="dxa"/>
            <w:tcBorders>
              <w:top w:val="nil"/>
              <w:left w:val="nil"/>
              <w:bottom w:val="nil"/>
              <w:right w:val="nil"/>
            </w:tcBorders>
          </w:tcPr>
          <w:p w:rsidR="00157F46" w:rsidRPr="00376E54" w:rsidRDefault="00157F46" w:rsidP="0021588F">
            <w:pPr>
              <w:jc w:val="right"/>
              <w:rPr>
                <w:sz w:val="28"/>
                <w:szCs w:val="28"/>
              </w:rPr>
            </w:pPr>
          </w:p>
        </w:tc>
        <w:tc>
          <w:tcPr>
            <w:tcW w:w="3107" w:type="dxa"/>
            <w:tcBorders>
              <w:top w:val="nil"/>
              <w:left w:val="nil"/>
              <w:bottom w:val="nil"/>
              <w:right w:val="nil"/>
            </w:tcBorders>
          </w:tcPr>
          <w:p w:rsidR="00157F46" w:rsidRPr="00376E54" w:rsidRDefault="00157F46" w:rsidP="0021588F">
            <w:pPr>
              <w:jc w:val="center"/>
              <w:rPr>
                <w:sz w:val="28"/>
                <w:szCs w:val="28"/>
              </w:rPr>
            </w:pPr>
          </w:p>
        </w:tc>
        <w:tc>
          <w:tcPr>
            <w:tcW w:w="3142" w:type="dxa"/>
            <w:tcBorders>
              <w:top w:val="nil"/>
              <w:left w:val="nil"/>
              <w:bottom w:val="nil"/>
              <w:right w:val="nil"/>
            </w:tcBorders>
          </w:tcPr>
          <w:p w:rsidR="00157F46" w:rsidRPr="00376E54" w:rsidRDefault="00157F46" w:rsidP="0021588F">
            <w:pPr>
              <w:jc w:val="center"/>
              <w:rPr>
                <w:sz w:val="28"/>
                <w:szCs w:val="28"/>
              </w:rPr>
            </w:pPr>
          </w:p>
        </w:tc>
      </w:tr>
    </w:tbl>
    <w:p w:rsidR="00157F46" w:rsidRDefault="00157F46" w:rsidP="00157F46">
      <w:pPr>
        <w:pStyle w:val="Postan"/>
        <w:tabs>
          <w:tab w:val="left" w:pos="709"/>
          <w:tab w:val="right" w:pos="7938"/>
          <w:tab w:val="right" w:pos="9639"/>
        </w:tabs>
        <w:jc w:val="left"/>
        <w:rPr>
          <w:szCs w:val="28"/>
        </w:rPr>
      </w:pPr>
      <w:r>
        <w:rPr>
          <w:szCs w:val="28"/>
        </w:rPr>
        <w:t xml:space="preserve"> 13.10.2015                                                                                                        №  688</w:t>
      </w:r>
    </w:p>
    <w:p w:rsidR="00157F46" w:rsidRPr="00376E54" w:rsidRDefault="00157F46" w:rsidP="00157F46">
      <w:pPr>
        <w:pStyle w:val="Postan"/>
        <w:tabs>
          <w:tab w:val="left" w:pos="709"/>
          <w:tab w:val="right" w:pos="7938"/>
          <w:tab w:val="right" w:pos="9639"/>
        </w:tabs>
        <w:rPr>
          <w:szCs w:val="28"/>
        </w:rPr>
      </w:pPr>
      <w:r w:rsidRPr="00376E54">
        <w:rPr>
          <w:szCs w:val="28"/>
        </w:rPr>
        <w:t>Константиновск</w:t>
      </w:r>
    </w:p>
    <w:p w:rsidR="00157F46" w:rsidRPr="00376E54" w:rsidRDefault="00157F46" w:rsidP="00157F46">
      <w:pPr>
        <w:tabs>
          <w:tab w:val="left" w:pos="709"/>
          <w:tab w:val="left" w:pos="993"/>
        </w:tabs>
        <w:autoSpaceDE w:val="0"/>
        <w:autoSpaceDN w:val="0"/>
        <w:adjustRightInd w:val="0"/>
        <w:spacing w:line="226" w:lineRule="auto"/>
        <w:jc w:val="center"/>
        <w:rPr>
          <w:b/>
          <w:bCs/>
          <w:kern w:val="2"/>
          <w:sz w:val="28"/>
          <w:szCs w:val="28"/>
        </w:rPr>
      </w:pPr>
    </w:p>
    <w:p w:rsidR="00157F46" w:rsidRPr="00376E54" w:rsidRDefault="00157F46" w:rsidP="00157F46">
      <w:pPr>
        <w:tabs>
          <w:tab w:val="left" w:pos="709"/>
          <w:tab w:val="left" w:pos="993"/>
        </w:tabs>
        <w:autoSpaceDE w:val="0"/>
        <w:autoSpaceDN w:val="0"/>
        <w:adjustRightInd w:val="0"/>
        <w:spacing w:line="226" w:lineRule="auto"/>
        <w:jc w:val="center"/>
        <w:rPr>
          <w:b/>
          <w:bCs/>
          <w:kern w:val="2"/>
          <w:sz w:val="28"/>
          <w:szCs w:val="28"/>
        </w:rPr>
      </w:pPr>
    </w:p>
    <w:p w:rsidR="00157F46" w:rsidRPr="00376E54" w:rsidRDefault="00157F46" w:rsidP="00157F46">
      <w:pPr>
        <w:tabs>
          <w:tab w:val="left" w:pos="709"/>
          <w:tab w:val="left" w:pos="993"/>
        </w:tabs>
        <w:autoSpaceDE w:val="0"/>
        <w:autoSpaceDN w:val="0"/>
        <w:adjustRightInd w:val="0"/>
        <w:spacing w:line="226" w:lineRule="auto"/>
        <w:rPr>
          <w:bCs/>
          <w:kern w:val="2"/>
          <w:sz w:val="28"/>
          <w:szCs w:val="28"/>
        </w:rPr>
      </w:pPr>
      <w:r w:rsidRPr="00376E54">
        <w:rPr>
          <w:bCs/>
          <w:kern w:val="2"/>
          <w:sz w:val="28"/>
          <w:szCs w:val="28"/>
        </w:rPr>
        <w:t xml:space="preserve">О порядке формирования </w:t>
      </w:r>
    </w:p>
    <w:p w:rsidR="00157F46" w:rsidRPr="00376E54" w:rsidRDefault="00157F46" w:rsidP="00157F46">
      <w:pPr>
        <w:tabs>
          <w:tab w:val="left" w:pos="709"/>
          <w:tab w:val="left" w:pos="993"/>
        </w:tabs>
        <w:autoSpaceDE w:val="0"/>
        <w:autoSpaceDN w:val="0"/>
        <w:adjustRightInd w:val="0"/>
        <w:spacing w:line="226" w:lineRule="auto"/>
        <w:rPr>
          <w:bCs/>
          <w:kern w:val="2"/>
          <w:sz w:val="28"/>
          <w:szCs w:val="28"/>
        </w:rPr>
      </w:pPr>
      <w:r w:rsidRPr="00376E54">
        <w:rPr>
          <w:bCs/>
          <w:kern w:val="2"/>
          <w:sz w:val="28"/>
          <w:szCs w:val="28"/>
        </w:rPr>
        <w:t xml:space="preserve">муниципального задания </w:t>
      </w:r>
      <w:r w:rsidRPr="00376E54">
        <w:rPr>
          <w:bCs/>
          <w:kern w:val="2"/>
          <w:sz w:val="28"/>
          <w:szCs w:val="28"/>
        </w:rPr>
        <w:br/>
        <w:t xml:space="preserve">на оказание </w:t>
      </w:r>
      <w:proofErr w:type="gramStart"/>
      <w:r w:rsidRPr="00376E54">
        <w:rPr>
          <w:bCs/>
          <w:kern w:val="2"/>
          <w:sz w:val="28"/>
          <w:szCs w:val="28"/>
        </w:rPr>
        <w:t>муниципальных</w:t>
      </w:r>
      <w:proofErr w:type="gramEnd"/>
      <w:r w:rsidRPr="00376E54">
        <w:rPr>
          <w:bCs/>
          <w:kern w:val="2"/>
          <w:sz w:val="28"/>
          <w:szCs w:val="28"/>
        </w:rPr>
        <w:t xml:space="preserve"> </w:t>
      </w:r>
    </w:p>
    <w:p w:rsidR="00157F46" w:rsidRPr="00376E54" w:rsidRDefault="00157F46" w:rsidP="00157F46">
      <w:pPr>
        <w:tabs>
          <w:tab w:val="left" w:pos="709"/>
          <w:tab w:val="left" w:pos="993"/>
        </w:tabs>
        <w:autoSpaceDE w:val="0"/>
        <w:autoSpaceDN w:val="0"/>
        <w:adjustRightInd w:val="0"/>
        <w:spacing w:line="226" w:lineRule="auto"/>
        <w:rPr>
          <w:bCs/>
          <w:kern w:val="2"/>
          <w:sz w:val="28"/>
          <w:szCs w:val="28"/>
        </w:rPr>
      </w:pPr>
      <w:r w:rsidRPr="00376E54">
        <w:rPr>
          <w:bCs/>
          <w:kern w:val="2"/>
          <w:sz w:val="28"/>
          <w:szCs w:val="28"/>
        </w:rPr>
        <w:t xml:space="preserve">услуг (выполнение работ) </w:t>
      </w:r>
      <w:r w:rsidRPr="00376E54">
        <w:rPr>
          <w:bCs/>
          <w:kern w:val="2"/>
          <w:sz w:val="28"/>
          <w:szCs w:val="28"/>
        </w:rPr>
        <w:br/>
        <w:t xml:space="preserve">в отношении муниципальных </w:t>
      </w:r>
    </w:p>
    <w:p w:rsidR="00157F46" w:rsidRDefault="00157F46" w:rsidP="00157F46">
      <w:pPr>
        <w:tabs>
          <w:tab w:val="left" w:pos="709"/>
          <w:tab w:val="left" w:pos="993"/>
        </w:tabs>
        <w:autoSpaceDE w:val="0"/>
        <w:autoSpaceDN w:val="0"/>
        <w:adjustRightInd w:val="0"/>
        <w:spacing w:line="226" w:lineRule="auto"/>
        <w:rPr>
          <w:bCs/>
          <w:kern w:val="2"/>
          <w:sz w:val="28"/>
          <w:szCs w:val="28"/>
        </w:rPr>
      </w:pPr>
      <w:r w:rsidRPr="00376E54">
        <w:rPr>
          <w:bCs/>
          <w:kern w:val="2"/>
          <w:sz w:val="28"/>
          <w:szCs w:val="28"/>
        </w:rPr>
        <w:t xml:space="preserve">учреждений Константиновского </w:t>
      </w:r>
      <w:r>
        <w:rPr>
          <w:bCs/>
          <w:kern w:val="2"/>
          <w:sz w:val="28"/>
          <w:szCs w:val="28"/>
        </w:rPr>
        <w:t xml:space="preserve">городского </w:t>
      </w:r>
    </w:p>
    <w:p w:rsidR="00157F46" w:rsidRPr="00376E54" w:rsidRDefault="00157F46" w:rsidP="00157F46">
      <w:pPr>
        <w:tabs>
          <w:tab w:val="left" w:pos="709"/>
          <w:tab w:val="left" w:pos="993"/>
        </w:tabs>
        <w:autoSpaceDE w:val="0"/>
        <w:autoSpaceDN w:val="0"/>
        <w:adjustRightInd w:val="0"/>
        <w:spacing w:line="226" w:lineRule="auto"/>
        <w:rPr>
          <w:bCs/>
          <w:kern w:val="2"/>
          <w:sz w:val="28"/>
          <w:szCs w:val="28"/>
        </w:rPr>
      </w:pPr>
      <w:r>
        <w:rPr>
          <w:bCs/>
          <w:kern w:val="2"/>
          <w:sz w:val="28"/>
          <w:szCs w:val="28"/>
        </w:rPr>
        <w:t>поселения</w:t>
      </w:r>
      <w:r w:rsidRPr="00376E54">
        <w:rPr>
          <w:bCs/>
          <w:kern w:val="2"/>
          <w:sz w:val="28"/>
          <w:szCs w:val="28"/>
        </w:rPr>
        <w:t xml:space="preserve"> </w:t>
      </w:r>
      <w:r>
        <w:rPr>
          <w:bCs/>
          <w:kern w:val="2"/>
          <w:sz w:val="28"/>
          <w:szCs w:val="28"/>
        </w:rPr>
        <w:t xml:space="preserve"> </w:t>
      </w:r>
      <w:r w:rsidRPr="00376E54">
        <w:rPr>
          <w:bCs/>
          <w:kern w:val="2"/>
          <w:sz w:val="28"/>
          <w:szCs w:val="28"/>
        </w:rPr>
        <w:t>и финансового обеспечения</w:t>
      </w:r>
    </w:p>
    <w:p w:rsidR="00157F46" w:rsidRDefault="00157F46" w:rsidP="00157F46">
      <w:pPr>
        <w:tabs>
          <w:tab w:val="left" w:pos="709"/>
          <w:tab w:val="left" w:pos="993"/>
        </w:tabs>
        <w:autoSpaceDE w:val="0"/>
        <w:autoSpaceDN w:val="0"/>
        <w:adjustRightInd w:val="0"/>
        <w:spacing w:line="226" w:lineRule="auto"/>
        <w:rPr>
          <w:bCs/>
          <w:kern w:val="2"/>
          <w:sz w:val="28"/>
          <w:szCs w:val="28"/>
        </w:rPr>
      </w:pPr>
      <w:r w:rsidRPr="00376E54">
        <w:rPr>
          <w:bCs/>
          <w:kern w:val="2"/>
          <w:sz w:val="28"/>
          <w:szCs w:val="28"/>
        </w:rPr>
        <w:t xml:space="preserve"> выполнения муниципального задания</w:t>
      </w:r>
    </w:p>
    <w:p w:rsidR="00157F46" w:rsidRPr="00376E54" w:rsidRDefault="00157F46" w:rsidP="00157F46">
      <w:pPr>
        <w:tabs>
          <w:tab w:val="left" w:pos="709"/>
          <w:tab w:val="left" w:pos="993"/>
        </w:tabs>
        <w:autoSpaceDE w:val="0"/>
        <w:autoSpaceDN w:val="0"/>
        <w:adjustRightInd w:val="0"/>
        <w:spacing w:line="226" w:lineRule="auto"/>
        <w:rPr>
          <w:kern w:val="2"/>
          <w:sz w:val="28"/>
          <w:szCs w:val="28"/>
        </w:rPr>
      </w:pPr>
      <w:r>
        <w:rPr>
          <w:bCs/>
          <w:kern w:val="2"/>
          <w:sz w:val="28"/>
          <w:szCs w:val="28"/>
        </w:rPr>
        <w:t xml:space="preserve">( в ред. от 19.04.2019 № 230) </w:t>
      </w:r>
    </w:p>
    <w:p w:rsidR="00157F46" w:rsidRPr="00376E54" w:rsidRDefault="00157F46" w:rsidP="00157F46">
      <w:pPr>
        <w:tabs>
          <w:tab w:val="left" w:pos="709"/>
          <w:tab w:val="left" w:pos="993"/>
        </w:tabs>
        <w:autoSpaceDE w:val="0"/>
        <w:autoSpaceDN w:val="0"/>
        <w:adjustRightInd w:val="0"/>
        <w:spacing w:line="226" w:lineRule="auto"/>
        <w:ind w:firstLine="709"/>
        <w:jc w:val="center"/>
        <w:rPr>
          <w:kern w:val="2"/>
          <w:sz w:val="28"/>
          <w:szCs w:val="28"/>
        </w:rPr>
      </w:pPr>
    </w:p>
    <w:p w:rsidR="00157F46" w:rsidRPr="00376E54" w:rsidRDefault="00157F46" w:rsidP="00157F46">
      <w:pPr>
        <w:tabs>
          <w:tab w:val="left" w:pos="709"/>
          <w:tab w:val="left" w:pos="993"/>
        </w:tabs>
        <w:autoSpaceDE w:val="0"/>
        <w:autoSpaceDN w:val="0"/>
        <w:adjustRightInd w:val="0"/>
        <w:spacing w:line="226" w:lineRule="auto"/>
        <w:rPr>
          <w:kern w:val="2"/>
          <w:sz w:val="28"/>
          <w:szCs w:val="28"/>
        </w:rPr>
      </w:pPr>
    </w:p>
    <w:p w:rsidR="00157F46" w:rsidRPr="00376E54" w:rsidRDefault="00157F46" w:rsidP="00157F46">
      <w:pPr>
        <w:tabs>
          <w:tab w:val="left" w:pos="709"/>
          <w:tab w:val="left" w:pos="993"/>
        </w:tabs>
        <w:spacing w:line="226" w:lineRule="auto"/>
        <w:ind w:firstLine="709"/>
        <w:jc w:val="both"/>
        <w:rPr>
          <w:kern w:val="2"/>
          <w:sz w:val="28"/>
          <w:szCs w:val="28"/>
        </w:rPr>
      </w:pPr>
      <w:r w:rsidRPr="00376E54">
        <w:rPr>
          <w:kern w:val="2"/>
          <w:sz w:val="28"/>
          <w:szCs w:val="28"/>
        </w:rPr>
        <w:t xml:space="preserve">В соответствии с </w:t>
      </w:r>
      <w:hyperlink r:id="rId8" w:history="1">
        <w:r w:rsidRPr="00376E54">
          <w:rPr>
            <w:kern w:val="2"/>
            <w:sz w:val="28"/>
            <w:szCs w:val="28"/>
          </w:rPr>
          <w:t>пунктами 3</w:t>
        </w:r>
      </w:hyperlink>
      <w:r w:rsidRPr="00376E54">
        <w:rPr>
          <w:kern w:val="2"/>
          <w:sz w:val="28"/>
          <w:szCs w:val="28"/>
        </w:rPr>
        <w:t xml:space="preserve"> и </w:t>
      </w:r>
      <w:hyperlink r:id="rId9" w:history="1">
        <w:r w:rsidRPr="00376E54">
          <w:rPr>
            <w:kern w:val="2"/>
            <w:sz w:val="28"/>
            <w:szCs w:val="28"/>
          </w:rPr>
          <w:t>4 статьи 69</w:t>
        </w:r>
        <w:r w:rsidRPr="00376E54">
          <w:rPr>
            <w:kern w:val="2"/>
            <w:sz w:val="28"/>
            <w:szCs w:val="28"/>
            <w:vertAlign w:val="superscript"/>
          </w:rPr>
          <w:t>2</w:t>
        </w:r>
      </w:hyperlink>
      <w:r w:rsidRPr="00376E54">
        <w:rPr>
          <w:kern w:val="2"/>
          <w:sz w:val="28"/>
          <w:szCs w:val="28"/>
        </w:rPr>
        <w:t xml:space="preserve"> Бюджетного кодекса Российской Федерации,</w:t>
      </w:r>
      <w:hyperlink r:id="rId10" w:history="1">
        <w:r w:rsidRPr="00376E54">
          <w:rPr>
            <w:kern w:val="2"/>
            <w:sz w:val="28"/>
            <w:szCs w:val="28"/>
          </w:rPr>
          <w:t xml:space="preserve"> пунктом 7 статьи 9</w:t>
        </w:r>
        <w:r w:rsidRPr="00376E54">
          <w:rPr>
            <w:kern w:val="2"/>
            <w:sz w:val="28"/>
            <w:szCs w:val="28"/>
            <w:vertAlign w:val="superscript"/>
          </w:rPr>
          <w:t>2</w:t>
        </w:r>
      </w:hyperlink>
      <w:r w:rsidRPr="00376E54">
        <w:rPr>
          <w:kern w:val="2"/>
          <w:sz w:val="28"/>
          <w:szCs w:val="28"/>
        </w:rPr>
        <w:t xml:space="preserve"> Федерального закона от 12.01.1996 № 7-ФЗ «О некоммерческих организациях» и </w:t>
      </w:r>
      <w:hyperlink r:id="rId11" w:history="1">
        <w:r w:rsidRPr="00376E54">
          <w:rPr>
            <w:kern w:val="2"/>
            <w:sz w:val="28"/>
            <w:szCs w:val="28"/>
          </w:rPr>
          <w:t>частью 5 статьи 4</w:t>
        </w:r>
      </w:hyperlink>
      <w:r w:rsidRPr="00376E54">
        <w:rPr>
          <w:kern w:val="2"/>
          <w:sz w:val="28"/>
          <w:szCs w:val="28"/>
        </w:rPr>
        <w:t xml:space="preserve"> Федерального закона от 03.11.2006 № 174-ФЗ «Об автономных учреждениях» </w:t>
      </w:r>
    </w:p>
    <w:p w:rsidR="00157F46" w:rsidRPr="00376E54" w:rsidRDefault="00157F46" w:rsidP="00157F46">
      <w:pPr>
        <w:pStyle w:val="Postan"/>
        <w:widowControl w:val="0"/>
        <w:spacing w:line="223" w:lineRule="auto"/>
        <w:rPr>
          <w:szCs w:val="28"/>
        </w:rPr>
      </w:pPr>
      <w:r w:rsidRPr="00376E54">
        <w:rPr>
          <w:szCs w:val="28"/>
        </w:rPr>
        <w:t>ПОСТАНОВЛЯЮ:</w:t>
      </w:r>
    </w:p>
    <w:p w:rsidR="00157F46" w:rsidRDefault="00157F46" w:rsidP="00157F46">
      <w:pPr>
        <w:tabs>
          <w:tab w:val="left" w:pos="709"/>
          <w:tab w:val="left" w:pos="993"/>
          <w:tab w:val="left" w:pos="1134"/>
        </w:tabs>
        <w:spacing w:line="225" w:lineRule="auto"/>
        <w:ind w:firstLine="709"/>
        <w:jc w:val="both"/>
        <w:rPr>
          <w:kern w:val="2"/>
          <w:sz w:val="28"/>
          <w:szCs w:val="28"/>
        </w:rPr>
      </w:pPr>
      <w:r>
        <w:rPr>
          <w:kern w:val="2"/>
          <w:sz w:val="28"/>
          <w:szCs w:val="28"/>
        </w:rPr>
        <w:t xml:space="preserve">1. Утвердить </w:t>
      </w:r>
      <w:hyperlink r:id="rId12" w:anchor="Par70" w:history="1">
        <w:r>
          <w:rPr>
            <w:rStyle w:val="af3"/>
            <w:kern w:val="2"/>
            <w:sz w:val="28"/>
            <w:szCs w:val="28"/>
          </w:rPr>
          <w:t>Положение</w:t>
        </w:r>
      </w:hyperlink>
      <w:r>
        <w:rPr>
          <w:kern w:val="2"/>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Константиновского городского поселения и финансовом обеспечении выполнения муниципального задания согласно приложению № 1.</w:t>
      </w:r>
    </w:p>
    <w:p w:rsidR="00157F46" w:rsidRDefault="00157F46" w:rsidP="00157F46">
      <w:pPr>
        <w:tabs>
          <w:tab w:val="left" w:pos="567"/>
          <w:tab w:val="left" w:pos="993"/>
        </w:tabs>
        <w:spacing w:line="225" w:lineRule="auto"/>
        <w:ind w:firstLine="709"/>
        <w:jc w:val="both"/>
        <w:rPr>
          <w:kern w:val="2"/>
          <w:sz w:val="28"/>
          <w:szCs w:val="28"/>
        </w:rPr>
      </w:pPr>
      <w:bookmarkStart w:id="1" w:name="Par38"/>
      <w:bookmarkStart w:id="2" w:name="Par42"/>
      <w:bookmarkEnd w:id="1"/>
      <w:bookmarkEnd w:id="2"/>
      <w:r>
        <w:rPr>
          <w:kern w:val="2"/>
          <w:sz w:val="28"/>
          <w:szCs w:val="28"/>
        </w:rPr>
        <w:t>2.</w:t>
      </w:r>
      <w:r>
        <w:rPr>
          <w:kern w:val="2"/>
          <w:sz w:val="28"/>
          <w:szCs w:val="28"/>
          <w:lang w:val="en-US"/>
        </w:rPr>
        <w:t> </w:t>
      </w:r>
      <w:r>
        <w:rPr>
          <w:kern w:val="2"/>
          <w:sz w:val="28"/>
          <w:szCs w:val="28"/>
        </w:rPr>
        <w:t>Признать утратившим силу постановление Администрации Константиновского городского поселения от 31.12.2014 № 101 « Об утверждении Порядка формирования и финансового обеспечения выполнения муниципального задания муниципальными учреждениями Константиновского городского поселения»</w:t>
      </w:r>
    </w:p>
    <w:p w:rsidR="00157F46" w:rsidRDefault="00157F46" w:rsidP="00157F46">
      <w:pPr>
        <w:tabs>
          <w:tab w:val="left" w:pos="709"/>
          <w:tab w:val="left" w:pos="993"/>
        </w:tabs>
        <w:spacing w:line="225" w:lineRule="auto"/>
        <w:jc w:val="both"/>
        <w:rPr>
          <w:kern w:val="2"/>
          <w:sz w:val="28"/>
          <w:szCs w:val="28"/>
        </w:rPr>
      </w:pPr>
      <w:r>
        <w:rPr>
          <w:kern w:val="2"/>
          <w:sz w:val="28"/>
          <w:szCs w:val="28"/>
        </w:rPr>
        <w:t xml:space="preserve">          3.</w:t>
      </w:r>
      <w:r>
        <w:rPr>
          <w:kern w:val="2"/>
          <w:sz w:val="28"/>
          <w:szCs w:val="28"/>
          <w:lang w:val="en-US"/>
        </w:rPr>
        <w:t> </w:t>
      </w:r>
      <w:r>
        <w:rPr>
          <w:kern w:val="2"/>
          <w:sz w:val="28"/>
          <w:szCs w:val="28"/>
        </w:rPr>
        <w:t xml:space="preserve">Настоящее постановление вступает в силу с 1 января </w:t>
      </w:r>
      <w:smartTag w:uri="urn:schemas-microsoft-com:office:smarttags" w:element="metricconverter">
        <w:smartTagPr>
          <w:attr w:name="ProductID" w:val="2016 г"/>
        </w:smartTagPr>
        <w:r>
          <w:rPr>
            <w:kern w:val="2"/>
            <w:sz w:val="28"/>
            <w:szCs w:val="28"/>
          </w:rPr>
          <w:t>2016 года и подлежит размещению на сайте Администрации Константиновского городского поселения.</w:t>
        </w:r>
      </w:smartTag>
    </w:p>
    <w:p w:rsidR="00157F46" w:rsidRDefault="00157F46" w:rsidP="00157F46">
      <w:pPr>
        <w:tabs>
          <w:tab w:val="left" w:pos="709"/>
          <w:tab w:val="left" w:pos="993"/>
        </w:tabs>
        <w:spacing w:line="225" w:lineRule="auto"/>
        <w:ind w:firstLine="709"/>
        <w:jc w:val="both"/>
        <w:rPr>
          <w:kern w:val="2"/>
          <w:sz w:val="28"/>
          <w:szCs w:val="28"/>
        </w:rPr>
      </w:pPr>
      <w:r>
        <w:rPr>
          <w:kern w:val="2"/>
          <w:sz w:val="28"/>
          <w:szCs w:val="28"/>
        </w:rPr>
        <w:t>3.1.</w:t>
      </w:r>
      <w:r>
        <w:rPr>
          <w:kern w:val="2"/>
          <w:sz w:val="28"/>
          <w:szCs w:val="28"/>
          <w:lang w:val="en-US"/>
        </w:rPr>
        <w:t> </w:t>
      </w:r>
      <w:r>
        <w:rPr>
          <w:kern w:val="2"/>
          <w:sz w:val="28"/>
          <w:szCs w:val="28"/>
        </w:rPr>
        <w:t>Установить, что:</w:t>
      </w:r>
    </w:p>
    <w:p w:rsidR="00157F46" w:rsidRDefault="00157F46" w:rsidP="00157F46">
      <w:pPr>
        <w:tabs>
          <w:tab w:val="left" w:pos="709"/>
          <w:tab w:val="left" w:pos="993"/>
        </w:tabs>
        <w:spacing w:line="225" w:lineRule="auto"/>
        <w:ind w:firstLine="709"/>
        <w:jc w:val="both"/>
        <w:rPr>
          <w:kern w:val="2"/>
          <w:sz w:val="28"/>
          <w:szCs w:val="28"/>
        </w:rPr>
      </w:pPr>
      <w:r>
        <w:rPr>
          <w:kern w:val="2"/>
          <w:sz w:val="28"/>
          <w:szCs w:val="28"/>
        </w:rPr>
        <w:t>3.1.1. </w:t>
      </w:r>
      <w:proofErr w:type="gramStart"/>
      <w:r>
        <w:rPr>
          <w:kern w:val="2"/>
          <w:sz w:val="28"/>
          <w:szCs w:val="28"/>
        </w:rPr>
        <w:t xml:space="preserve">Положения пунктов 2.1 – 2.5 раздела 2, пункта 3.1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Константиновского городского поселения (далее – муниципальное задание), пункта 3.2 (за исключением абзаца второго в части </w:t>
      </w:r>
      <w:r>
        <w:rPr>
          <w:kern w:val="2"/>
          <w:sz w:val="28"/>
          <w:szCs w:val="28"/>
        </w:rPr>
        <w:lastRenderedPageBreak/>
        <w:t xml:space="preserve">нормативных затрат, связанных с выполнением работ, и абзаца пятого), пунктов 3.3 – 3.14, </w:t>
      </w:r>
      <w:r>
        <w:rPr>
          <w:kern w:val="2"/>
          <w:sz w:val="28"/>
          <w:szCs w:val="28"/>
        </w:rPr>
        <w:br/>
        <w:t>3.17 – 3.21 раздела 3</w:t>
      </w:r>
      <w:proofErr w:type="gramEnd"/>
      <w:r>
        <w:rPr>
          <w:kern w:val="2"/>
          <w:sz w:val="28"/>
          <w:szCs w:val="28"/>
        </w:rPr>
        <w:t xml:space="preserve"> Положения, утвержденного настоящим постановлением (далее – Положение), и приложения № 1 к Положению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157F46" w:rsidRDefault="00157F46" w:rsidP="00157F46">
      <w:pPr>
        <w:tabs>
          <w:tab w:val="left" w:pos="709"/>
          <w:tab w:val="left" w:pos="993"/>
        </w:tabs>
        <w:spacing w:line="225" w:lineRule="auto"/>
        <w:ind w:firstLine="709"/>
        <w:jc w:val="both"/>
        <w:rPr>
          <w:kern w:val="2"/>
          <w:sz w:val="28"/>
          <w:szCs w:val="28"/>
        </w:rPr>
      </w:pPr>
      <w:r>
        <w:rPr>
          <w:kern w:val="2"/>
          <w:sz w:val="28"/>
          <w:szCs w:val="28"/>
        </w:rPr>
        <w:t>3.1.2.</w:t>
      </w:r>
      <w:r>
        <w:rPr>
          <w:kern w:val="2"/>
          <w:sz w:val="28"/>
          <w:szCs w:val="28"/>
          <w:lang w:val="en-US"/>
        </w:rPr>
        <w:t> </w:t>
      </w:r>
      <w:r>
        <w:rPr>
          <w:kern w:val="2"/>
          <w:sz w:val="28"/>
          <w:szCs w:val="28"/>
        </w:rPr>
        <w:t>Пункт 3.1, абзацы второй и пятый пункта 3.2 в части нормативных затрат, связанных с выполнением работ в рамках муниципального задания, пункты 3.15 – 3.16 раздела 3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157F46" w:rsidRDefault="00157F46" w:rsidP="00157F46">
      <w:pPr>
        <w:tabs>
          <w:tab w:val="left" w:pos="709"/>
          <w:tab w:val="left" w:pos="993"/>
        </w:tabs>
        <w:spacing w:line="225" w:lineRule="auto"/>
        <w:ind w:firstLine="709"/>
        <w:jc w:val="both"/>
        <w:rPr>
          <w:kern w:val="2"/>
          <w:sz w:val="28"/>
          <w:szCs w:val="28"/>
        </w:rPr>
      </w:pPr>
      <w:r>
        <w:rPr>
          <w:kern w:val="2"/>
          <w:sz w:val="28"/>
          <w:szCs w:val="28"/>
        </w:rPr>
        <w:t>3.1.3. </w:t>
      </w:r>
      <w:proofErr w:type="gramStart"/>
      <w:r>
        <w:rPr>
          <w:kern w:val="2"/>
          <w:sz w:val="28"/>
          <w:szCs w:val="28"/>
        </w:rPr>
        <w:t xml:space="preserve">Пункт 3.1, абзацы второй и восьмой пункта 3.2 в части нормативных затрат на содержание не используемого для выполнения муниципального задания имущества, пункт 3.18 раздела 3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proofErr w:type="gramEnd"/>
    </w:p>
    <w:p w:rsidR="00157F46" w:rsidRDefault="00157F46" w:rsidP="00157F46">
      <w:pPr>
        <w:spacing w:line="225" w:lineRule="auto"/>
        <w:ind w:firstLine="709"/>
        <w:jc w:val="both"/>
        <w:rPr>
          <w:kern w:val="2"/>
          <w:sz w:val="28"/>
          <w:szCs w:val="28"/>
        </w:rPr>
      </w:pPr>
      <w:r>
        <w:rPr>
          <w:kern w:val="2"/>
          <w:sz w:val="28"/>
          <w:szCs w:val="28"/>
        </w:rPr>
        <w:t>3.1.4. </w:t>
      </w:r>
      <w:proofErr w:type="gramStart"/>
      <w:r>
        <w:rPr>
          <w:kern w:val="2"/>
          <w:sz w:val="28"/>
          <w:szCs w:val="28"/>
        </w:rPr>
        <w:t>До принятия нормативных правовых актов, предусмотренных абзацем  первым пункта 3.6 и абзацем двадцать первым пункта 3.16 раздела 3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w:t>
      </w:r>
      <w:proofErr w:type="gramEnd"/>
      <w:r>
        <w:rPr>
          <w:kern w:val="2"/>
          <w:sz w:val="28"/>
          <w:szCs w:val="28"/>
        </w:rPr>
        <w:t xml:space="preserve"> власти, осуществляющим функции по выработке муниципальной политики и нормативно-правовому регулированию в соответствующей сфере деятельности, при определении общих требований, предусмотренных абзацем вторым пункта 4 статьи 69</w:t>
      </w:r>
      <w:r>
        <w:rPr>
          <w:kern w:val="2"/>
          <w:sz w:val="28"/>
          <w:szCs w:val="28"/>
          <w:vertAlign w:val="superscript"/>
        </w:rPr>
        <w:t>2</w:t>
      </w:r>
      <w:r>
        <w:rPr>
          <w:kern w:val="2"/>
          <w:sz w:val="28"/>
          <w:szCs w:val="28"/>
        </w:rPr>
        <w:t xml:space="preserve"> Бюджетного кодекса Российской Федерации.</w:t>
      </w:r>
    </w:p>
    <w:p w:rsidR="00157F46" w:rsidRDefault="00157F46" w:rsidP="00157F46">
      <w:pPr>
        <w:spacing w:line="225" w:lineRule="auto"/>
        <w:ind w:firstLine="709"/>
        <w:jc w:val="both"/>
        <w:rPr>
          <w:kern w:val="2"/>
          <w:sz w:val="28"/>
          <w:szCs w:val="28"/>
        </w:rPr>
      </w:pPr>
      <w:r>
        <w:rPr>
          <w:kern w:val="2"/>
          <w:sz w:val="28"/>
          <w:szCs w:val="28"/>
        </w:rPr>
        <w:t>3.1.5. </w:t>
      </w:r>
      <w:proofErr w:type="gramStart"/>
      <w:r>
        <w:rPr>
          <w:kern w:val="2"/>
          <w:sz w:val="28"/>
          <w:szCs w:val="28"/>
        </w:rPr>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Константиновского городского поселения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w:t>
      </w:r>
      <w:proofErr w:type="gramEnd"/>
      <w:r>
        <w:rPr>
          <w:kern w:val="2"/>
          <w:sz w:val="28"/>
          <w:szCs w:val="28"/>
        </w:rPr>
        <w:t xml:space="preserve"> период 2020 и 2021 годов) коэффициенты выравнивания, определяемые в порядке, установленном Администрацией Константиновского городского поселения.</w:t>
      </w:r>
    </w:p>
    <w:p w:rsidR="00157F46" w:rsidRDefault="00157F46" w:rsidP="00157F46">
      <w:pPr>
        <w:spacing w:line="220" w:lineRule="auto"/>
        <w:ind w:firstLine="709"/>
        <w:jc w:val="both"/>
        <w:rPr>
          <w:kern w:val="2"/>
          <w:sz w:val="28"/>
          <w:szCs w:val="28"/>
        </w:rPr>
      </w:pPr>
      <w:r>
        <w:rPr>
          <w:kern w:val="2"/>
          <w:sz w:val="28"/>
          <w:szCs w:val="28"/>
        </w:rPr>
        <w:t>4. 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Администрации Константиновского городского поселения Волкову Е.Г., заместителя главы Администрации Константиновского городского поселения </w:t>
      </w:r>
      <w:proofErr w:type="spellStart"/>
      <w:r>
        <w:rPr>
          <w:sz w:val="28"/>
          <w:szCs w:val="28"/>
        </w:rPr>
        <w:t>Агаркова</w:t>
      </w:r>
      <w:proofErr w:type="spellEnd"/>
      <w:r>
        <w:rPr>
          <w:sz w:val="28"/>
          <w:szCs w:val="28"/>
        </w:rPr>
        <w:t xml:space="preserve"> А.В</w:t>
      </w:r>
      <w:r>
        <w:rPr>
          <w:kern w:val="2"/>
          <w:sz w:val="28"/>
          <w:szCs w:val="28"/>
        </w:rPr>
        <w:t>.</w:t>
      </w:r>
    </w:p>
    <w:p w:rsidR="00157F46" w:rsidRDefault="00157F46" w:rsidP="00157F46">
      <w:pPr>
        <w:rPr>
          <w:sz w:val="28"/>
          <w:szCs w:val="28"/>
        </w:rPr>
      </w:pPr>
      <w:r w:rsidRPr="00376E54">
        <w:rPr>
          <w:sz w:val="28"/>
          <w:szCs w:val="28"/>
        </w:rPr>
        <w:t xml:space="preserve">Глава Константиновского </w:t>
      </w:r>
    </w:p>
    <w:p w:rsidR="00157F46" w:rsidRPr="00376E54" w:rsidRDefault="00157F46" w:rsidP="00157F46">
      <w:pPr>
        <w:rPr>
          <w:sz w:val="28"/>
          <w:szCs w:val="28"/>
        </w:rPr>
      </w:pPr>
      <w:r>
        <w:rPr>
          <w:sz w:val="28"/>
          <w:szCs w:val="28"/>
        </w:rPr>
        <w:t>городского поселения</w:t>
      </w:r>
      <w:r w:rsidRPr="00376E54">
        <w:rPr>
          <w:sz w:val="28"/>
          <w:szCs w:val="28"/>
        </w:rPr>
        <w:t xml:space="preserve">                                                              </w:t>
      </w:r>
      <w:r>
        <w:rPr>
          <w:sz w:val="28"/>
          <w:szCs w:val="28"/>
        </w:rPr>
        <w:t xml:space="preserve">     </w:t>
      </w:r>
      <w:r w:rsidRPr="00376E54">
        <w:rPr>
          <w:sz w:val="28"/>
          <w:szCs w:val="28"/>
        </w:rPr>
        <w:t xml:space="preserve">   </w:t>
      </w:r>
      <w:r>
        <w:rPr>
          <w:sz w:val="28"/>
          <w:szCs w:val="28"/>
        </w:rPr>
        <w:t>И.Л. Василевич</w:t>
      </w:r>
      <w:r w:rsidRPr="00376E54">
        <w:rPr>
          <w:sz w:val="28"/>
          <w:szCs w:val="28"/>
        </w:rPr>
        <w:t xml:space="preserve"> </w:t>
      </w:r>
    </w:p>
    <w:p w:rsidR="00A369AE" w:rsidRPr="00B804D9" w:rsidRDefault="001E1034" w:rsidP="0038103D">
      <w:pPr>
        <w:rPr>
          <w:sz w:val="28"/>
          <w:szCs w:val="28"/>
        </w:rPr>
      </w:pPr>
      <w:r w:rsidRPr="00B804D9">
        <w:rPr>
          <w:sz w:val="28"/>
          <w:szCs w:val="28"/>
        </w:rPr>
        <w:t xml:space="preserve"> </w:t>
      </w:r>
    </w:p>
    <w:p w:rsidR="006A121D" w:rsidRPr="00B804D9" w:rsidRDefault="006A121D" w:rsidP="0038103D">
      <w:pPr>
        <w:rPr>
          <w:sz w:val="28"/>
          <w:szCs w:val="28"/>
        </w:rPr>
      </w:pPr>
    </w:p>
    <w:p w:rsidR="00C31F7E" w:rsidRPr="00B804D9" w:rsidRDefault="00C31F7E" w:rsidP="009329D2">
      <w:pPr>
        <w:autoSpaceDE w:val="0"/>
        <w:autoSpaceDN w:val="0"/>
        <w:adjustRightInd w:val="0"/>
        <w:spacing w:line="235" w:lineRule="auto"/>
        <w:ind w:firstLine="709"/>
        <w:jc w:val="right"/>
        <w:rPr>
          <w:kern w:val="2"/>
          <w:sz w:val="28"/>
          <w:szCs w:val="28"/>
        </w:rPr>
      </w:pPr>
      <w:bookmarkStart w:id="3" w:name="bookmark1"/>
    </w:p>
    <w:p w:rsidR="009329D2" w:rsidRPr="00B804D9" w:rsidRDefault="009329D2" w:rsidP="00A64320">
      <w:pPr>
        <w:autoSpaceDE w:val="0"/>
        <w:autoSpaceDN w:val="0"/>
        <w:adjustRightInd w:val="0"/>
        <w:spacing w:line="235" w:lineRule="auto"/>
        <w:ind w:firstLine="709"/>
        <w:jc w:val="both"/>
        <w:rPr>
          <w:kern w:val="2"/>
          <w:sz w:val="28"/>
          <w:szCs w:val="28"/>
        </w:rPr>
      </w:pPr>
    </w:p>
    <w:p w:rsidR="009329D2" w:rsidRPr="00B804D9" w:rsidRDefault="009329D2" w:rsidP="009329D2">
      <w:pPr>
        <w:autoSpaceDE w:val="0"/>
        <w:autoSpaceDN w:val="0"/>
        <w:adjustRightInd w:val="0"/>
        <w:spacing w:line="235" w:lineRule="auto"/>
        <w:ind w:firstLine="709"/>
        <w:jc w:val="right"/>
        <w:rPr>
          <w:kern w:val="2"/>
          <w:sz w:val="28"/>
          <w:szCs w:val="28"/>
        </w:rPr>
      </w:pPr>
      <w:bookmarkStart w:id="4" w:name="Par70"/>
      <w:bookmarkEnd w:id="4"/>
      <w:r w:rsidRPr="00B804D9">
        <w:rPr>
          <w:kern w:val="2"/>
          <w:sz w:val="28"/>
          <w:szCs w:val="28"/>
        </w:rPr>
        <w:lastRenderedPageBreak/>
        <w:t>Приложение к постановлению</w:t>
      </w:r>
    </w:p>
    <w:p w:rsidR="009329D2" w:rsidRPr="00B804D9" w:rsidRDefault="009329D2" w:rsidP="009329D2">
      <w:pPr>
        <w:autoSpaceDE w:val="0"/>
        <w:autoSpaceDN w:val="0"/>
        <w:adjustRightInd w:val="0"/>
        <w:spacing w:line="235" w:lineRule="auto"/>
        <w:ind w:firstLine="709"/>
        <w:jc w:val="right"/>
        <w:rPr>
          <w:kern w:val="2"/>
          <w:sz w:val="28"/>
          <w:szCs w:val="28"/>
        </w:rPr>
      </w:pPr>
      <w:r w:rsidRPr="00B804D9">
        <w:rPr>
          <w:kern w:val="2"/>
          <w:sz w:val="28"/>
          <w:szCs w:val="28"/>
        </w:rPr>
        <w:t>Администрации Константиновского</w:t>
      </w:r>
    </w:p>
    <w:p w:rsidR="009329D2" w:rsidRPr="00B804D9" w:rsidRDefault="009329D2" w:rsidP="009329D2">
      <w:pPr>
        <w:autoSpaceDE w:val="0"/>
        <w:autoSpaceDN w:val="0"/>
        <w:adjustRightInd w:val="0"/>
        <w:spacing w:line="235" w:lineRule="auto"/>
        <w:ind w:firstLine="709"/>
        <w:jc w:val="right"/>
        <w:rPr>
          <w:kern w:val="2"/>
          <w:sz w:val="28"/>
          <w:szCs w:val="28"/>
        </w:rPr>
      </w:pPr>
      <w:r w:rsidRPr="00B804D9">
        <w:rPr>
          <w:kern w:val="2"/>
          <w:sz w:val="28"/>
          <w:szCs w:val="28"/>
        </w:rPr>
        <w:t>городского поселения</w:t>
      </w:r>
    </w:p>
    <w:p w:rsidR="00157F46" w:rsidRDefault="009329D2" w:rsidP="009329D2">
      <w:pPr>
        <w:autoSpaceDE w:val="0"/>
        <w:autoSpaceDN w:val="0"/>
        <w:adjustRightInd w:val="0"/>
        <w:spacing w:line="235" w:lineRule="auto"/>
        <w:ind w:firstLine="709"/>
        <w:jc w:val="right"/>
        <w:rPr>
          <w:kern w:val="2"/>
          <w:sz w:val="28"/>
          <w:szCs w:val="28"/>
        </w:rPr>
      </w:pPr>
      <w:r w:rsidRPr="00B804D9">
        <w:rPr>
          <w:kern w:val="2"/>
          <w:sz w:val="28"/>
          <w:szCs w:val="28"/>
        </w:rPr>
        <w:t>от 13.10.2015 № 688</w:t>
      </w:r>
      <w:r w:rsidR="00157F46">
        <w:rPr>
          <w:kern w:val="2"/>
          <w:sz w:val="28"/>
          <w:szCs w:val="28"/>
        </w:rPr>
        <w:t xml:space="preserve"> </w:t>
      </w:r>
    </w:p>
    <w:p w:rsidR="009329D2" w:rsidRDefault="00157F46" w:rsidP="009329D2">
      <w:pPr>
        <w:autoSpaceDE w:val="0"/>
        <w:autoSpaceDN w:val="0"/>
        <w:adjustRightInd w:val="0"/>
        <w:spacing w:line="235" w:lineRule="auto"/>
        <w:ind w:firstLine="709"/>
        <w:jc w:val="right"/>
        <w:rPr>
          <w:kern w:val="2"/>
          <w:sz w:val="28"/>
          <w:szCs w:val="28"/>
        </w:rPr>
      </w:pPr>
      <w:r>
        <w:rPr>
          <w:kern w:val="2"/>
          <w:sz w:val="28"/>
          <w:szCs w:val="28"/>
        </w:rPr>
        <w:t>( в редакции от 19.04.2019 № 230)</w:t>
      </w:r>
    </w:p>
    <w:p w:rsidR="00157F46" w:rsidRPr="00B804D9" w:rsidRDefault="00157F46" w:rsidP="009329D2">
      <w:pPr>
        <w:autoSpaceDE w:val="0"/>
        <w:autoSpaceDN w:val="0"/>
        <w:adjustRightInd w:val="0"/>
        <w:spacing w:line="235" w:lineRule="auto"/>
        <w:ind w:firstLine="709"/>
        <w:jc w:val="right"/>
        <w:rPr>
          <w:kern w:val="2"/>
          <w:sz w:val="28"/>
          <w:szCs w:val="28"/>
        </w:rPr>
      </w:pPr>
    </w:p>
    <w:p w:rsidR="009329D2" w:rsidRPr="00B804D9" w:rsidRDefault="009329D2" w:rsidP="00A64320">
      <w:pPr>
        <w:autoSpaceDE w:val="0"/>
        <w:autoSpaceDN w:val="0"/>
        <w:adjustRightInd w:val="0"/>
        <w:spacing w:line="235" w:lineRule="auto"/>
        <w:jc w:val="center"/>
        <w:rPr>
          <w:b/>
          <w:bCs/>
          <w:kern w:val="2"/>
          <w:sz w:val="28"/>
          <w:szCs w:val="28"/>
        </w:rPr>
      </w:pPr>
    </w:p>
    <w:p w:rsidR="009329D2" w:rsidRPr="00B804D9" w:rsidRDefault="009329D2" w:rsidP="00A64320">
      <w:pPr>
        <w:autoSpaceDE w:val="0"/>
        <w:autoSpaceDN w:val="0"/>
        <w:adjustRightInd w:val="0"/>
        <w:spacing w:line="235" w:lineRule="auto"/>
        <w:jc w:val="center"/>
        <w:rPr>
          <w:b/>
          <w:bCs/>
          <w:kern w:val="2"/>
          <w:sz w:val="28"/>
          <w:szCs w:val="28"/>
        </w:rPr>
      </w:pPr>
    </w:p>
    <w:p w:rsidR="00FB6C7F" w:rsidRPr="00B804D9" w:rsidRDefault="00FB6C7F" w:rsidP="00A64320">
      <w:pPr>
        <w:autoSpaceDE w:val="0"/>
        <w:autoSpaceDN w:val="0"/>
        <w:adjustRightInd w:val="0"/>
        <w:spacing w:line="235" w:lineRule="auto"/>
        <w:jc w:val="center"/>
        <w:rPr>
          <w:b/>
          <w:bCs/>
          <w:kern w:val="2"/>
          <w:sz w:val="28"/>
          <w:szCs w:val="28"/>
        </w:rPr>
      </w:pPr>
      <w:r w:rsidRPr="00B804D9">
        <w:rPr>
          <w:b/>
          <w:bCs/>
          <w:kern w:val="2"/>
          <w:sz w:val="28"/>
          <w:szCs w:val="28"/>
        </w:rPr>
        <w:t xml:space="preserve">ПОЛОЖЕНИЕ </w:t>
      </w:r>
      <w:r w:rsidRPr="00B804D9">
        <w:rPr>
          <w:b/>
          <w:bCs/>
          <w:kern w:val="2"/>
          <w:sz w:val="28"/>
          <w:szCs w:val="28"/>
        </w:rPr>
        <w:br/>
        <w:t xml:space="preserve">о формировании муниципального задания </w:t>
      </w:r>
      <w:r w:rsidRPr="00B804D9">
        <w:rPr>
          <w:b/>
          <w:bCs/>
          <w:kern w:val="2"/>
          <w:sz w:val="28"/>
          <w:szCs w:val="28"/>
        </w:rPr>
        <w:br/>
        <w:t xml:space="preserve">на оказание муниципальных услуг (выполнение работ) </w:t>
      </w:r>
      <w:r w:rsidRPr="00B804D9">
        <w:rPr>
          <w:b/>
          <w:bCs/>
          <w:kern w:val="2"/>
          <w:sz w:val="28"/>
          <w:szCs w:val="28"/>
        </w:rPr>
        <w:br/>
        <w:t xml:space="preserve">в отношении муниципальных учреждений Константиновского </w:t>
      </w:r>
      <w:r w:rsidR="00E60FF7" w:rsidRPr="00B804D9">
        <w:rPr>
          <w:b/>
          <w:bCs/>
          <w:kern w:val="2"/>
          <w:sz w:val="28"/>
          <w:szCs w:val="28"/>
        </w:rPr>
        <w:t>городского поселения</w:t>
      </w:r>
      <w:r w:rsidRPr="00B804D9">
        <w:rPr>
          <w:b/>
          <w:bCs/>
          <w:kern w:val="2"/>
          <w:sz w:val="28"/>
          <w:szCs w:val="28"/>
        </w:rPr>
        <w:t xml:space="preserve"> </w:t>
      </w:r>
      <w:r w:rsidR="00E60FF7" w:rsidRPr="00B804D9">
        <w:rPr>
          <w:b/>
          <w:bCs/>
          <w:kern w:val="2"/>
          <w:sz w:val="28"/>
          <w:szCs w:val="28"/>
        </w:rPr>
        <w:t xml:space="preserve"> </w:t>
      </w:r>
      <w:r w:rsidRPr="00B804D9">
        <w:rPr>
          <w:b/>
          <w:bCs/>
          <w:kern w:val="2"/>
          <w:sz w:val="28"/>
          <w:szCs w:val="28"/>
        </w:rPr>
        <w:t>и финансовом обеспечении выполнения муниципального задания</w:t>
      </w:r>
    </w:p>
    <w:p w:rsidR="00FB6C7F" w:rsidRPr="00B804D9" w:rsidRDefault="00FB6C7F" w:rsidP="00A64320">
      <w:pPr>
        <w:tabs>
          <w:tab w:val="left" w:pos="3686"/>
          <w:tab w:val="left" w:pos="4253"/>
        </w:tabs>
        <w:autoSpaceDE w:val="0"/>
        <w:autoSpaceDN w:val="0"/>
        <w:adjustRightInd w:val="0"/>
        <w:spacing w:line="235" w:lineRule="auto"/>
        <w:jc w:val="center"/>
        <w:rPr>
          <w:b/>
          <w:bCs/>
          <w:kern w:val="2"/>
          <w:sz w:val="28"/>
          <w:szCs w:val="28"/>
        </w:rPr>
      </w:pPr>
    </w:p>
    <w:p w:rsidR="00FB6C7F" w:rsidRPr="00B804D9" w:rsidRDefault="00FB6C7F" w:rsidP="00A64320">
      <w:pPr>
        <w:tabs>
          <w:tab w:val="left" w:pos="3686"/>
          <w:tab w:val="left" w:pos="4253"/>
        </w:tabs>
        <w:autoSpaceDE w:val="0"/>
        <w:autoSpaceDN w:val="0"/>
        <w:adjustRightInd w:val="0"/>
        <w:spacing w:line="235" w:lineRule="auto"/>
        <w:jc w:val="center"/>
        <w:rPr>
          <w:b/>
          <w:kern w:val="2"/>
          <w:sz w:val="28"/>
          <w:szCs w:val="28"/>
        </w:rPr>
      </w:pPr>
      <w:r w:rsidRPr="00B804D9">
        <w:rPr>
          <w:b/>
          <w:kern w:val="2"/>
          <w:sz w:val="28"/>
          <w:szCs w:val="28"/>
        </w:rPr>
        <w:t>1. Общие положения</w:t>
      </w:r>
    </w:p>
    <w:p w:rsidR="00FB6C7F" w:rsidRPr="00B804D9" w:rsidRDefault="00FB6C7F" w:rsidP="00A64320">
      <w:pPr>
        <w:autoSpaceDE w:val="0"/>
        <w:autoSpaceDN w:val="0"/>
        <w:adjustRightInd w:val="0"/>
        <w:spacing w:line="235" w:lineRule="auto"/>
        <w:jc w:val="center"/>
        <w:rPr>
          <w:b/>
          <w:kern w:val="2"/>
          <w:sz w:val="28"/>
          <w:szCs w:val="28"/>
        </w:rPr>
      </w:pPr>
    </w:p>
    <w:p w:rsidR="00FB6C7F" w:rsidRPr="00B804D9" w:rsidRDefault="00FB6C7F" w:rsidP="00A64320">
      <w:pPr>
        <w:tabs>
          <w:tab w:val="left" w:pos="0"/>
        </w:tabs>
        <w:spacing w:line="235" w:lineRule="auto"/>
        <w:ind w:firstLine="709"/>
        <w:jc w:val="both"/>
        <w:rPr>
          <w:kern w:val="2"/>
          <w:sz w:val="28"/>
          <w:szCs w:val="28"/>
        </w:rPr>
      </w:pPr>
      <w:proofErr w:type="gramStart"/>
      <w:r w:rsidRPr="00B804D9">
        <w:rPr>
          <w:kern w:val="2"/>
          <w:sz w:val="28"/>
          <w:szCs w:val="28"/>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Константиновского </w:t>
      </w:r>
      <w:r w:rsidR="00E60FF7" w:rsidRPr="00B804D9">
        <w:rPr>
          <w:kern w:val="2"/>
          <w:sz w:val="28"/>
          <w:szCs w:val="28"/>
        </w:rPr>
        <w:t>городского поселения</w:t>
      </w:r>
      <w:r w:rsidRPr="00B804D9">
        <w:rPr>
          <w:kern w:val="2"/>
          <w:sz w:val="28"/>
          <w:szCs w:val="28"/>
        </w:rPr>
        <w:t xml:space="preserve">, созданными на базе имущества, находящегося в муниципальной собственности Константиновского </w:t>
      </w:r>
      <w:r w:rsidR="00E60FF7" w:rsidRPr="00B804D9">
        <w:rPr>
          <w:kern w:val="2"/>
          <w:sz w:val="28"/>
          <w:szCs w:val="28"/>
        </w:rPr>
        <w:t>городского поселения</w:t>
      </w:r>
      <w:r w:rsidRPr="00B804D9">
        <w:rPr>
          <w:kern w:val="2"/>
          <w:sz w:val="28"/>
          <w:szCs w:val="28"/>
        </w:rPr>
        <w:t xml:space="preserve"> (далее – муниципальные бюджетные и автономные учреждения), а также муниципальными казенными учреждениями Константиновского </w:t>
      </w:r>
      <w:r w:rsidR="00E60FF7" w:rsidRPr="00B804D9">
        <w:rPr>
          <w:kern w:val="2"/>
          <w:sz w:val="28"/>
          <w:szCs w:val="28"/>
        </w:rPr>
        <w:t>городского поселения</w:t>
      </w:r>
      <w:r w:rsidRPr="00B804D9">
        <w:rPr>
          <w:kern w:val="2"/>
          <w:sz w:val="28"/>
          <w:szCs w:val="28"/>
        </w:rPr>
        <w:t xml:space="preserve"> (далее – муниципальные казенные учреждения), определенными правовыми актами</w:t>
      </w:r>
      <w:proofErr w:type="gramEnd"/>
      <w:r w:rsidRPr="00B804D9">
        <w:rPr>
          <w:kern w:val="2"/>
          <w:sz w:val="28"/>
          <w:szCs w:val="28"/>
        </w:rPr>
        <w:t xml:space="preserve"> главных распорядителей средств бюджета Константиновского </w:t>
      </w:r>
      <w:r w:rsidR="00E60FF7" w:rsidRPr="00B804D9">
        <w:rPr>
          <w:kern w:val="2"/>
          <w:sz w:val="28"/>
          <w:szCs w:val="28"/>
        </w:rPr>
        <w:t>городского поселения</w:t>
      </w:r>
      <w:r w:rsidRPr="00B804D9">
        <w:rPr>
          <w:kern w:val="2"/>
          <w:sz w:val="28"/>
          <w:szCs w:val="28"/>
        </w:rPr>
        <w:t>, в ведении которых находятся муниципальные казенные учреждения.</w:t>
      </w:r>
    </w:p>
    <w:p w:rsidR="00FB6C7F" w:rsidRPr="00B804D9" w:rsidRDefault="00FB6C7F" w:rsidP="00A64320">
      <w:pPr>
        <w:tabs>
          <w:tab w:val="left" w:pos="1134"/>
        </w:tabs>
        <w:spacing w:line="235" w:lineRule="auto"/>
        <w:ind w:firstLine="709"/>
        <w:jc w:val="both"/>
        <w:rPr>
          <w:kern w:val="2"/>
          <w:sz w:val="28"/>
          <w:szCs w:val="28"/>
        </w:rPr>
      </w:pPr>
    </w:p>
    <w:p w:rsidR="00FB6C7F" w:rsidRPr="00B804D9" w:rsidRDefault="00FB6C7F" w:rsidP="00A64320">
      <w:pPr>
        <w:autoSpaceDE w:val="0"/>
        <w:autoSpaceDN w:val="0"/>
        <w:adjustRightInd w:val="0"/>
        <w:spacing w:line="235" w:lineRule="auto"/>
        <w:jc w:val="center"/>
        <w:rPr>
          <w:b/>
          <w:kern w:val="2"/>
          <w:sz w:val="28"/>
          <w:szCs w:val="28"/>
        </w:rPr>
      </w:pPr>
      <w:r w:rsidRPr="00B804D9">
        <w:rPr>
          <w:b/>
          <w:kern w:val="2"/>
          <w:sz w:val="28"/>
          <w:szCs w:val="28"/>
        </w:rPr>
        <w:t>2. Формирование (изменение) муниципального задания</w:t>
      </w:r>
    </w:p>
    <w:p w:rsidR="00FB6C7F" w:rsidRPr="00B804D9" w:rsidRDefault="00FB6C7F" w:rsidP="00A64320">
      <w:pPr>
        <w:autoSpaceDE w:val="0"/>
        <w:autoSpaceDN w:val="0"/>
        <w:adjustRightInd w:val="0"/>
        <w:spacing w:line="235" w:lineRule="auto"/>
        <w:ind w:left="540" w:firstLine="709"/>
        <w:jc w:val="center"/>
        <w:rPr>
          <w:kern w:val="2"/>
          <w:sz w:val="28"/>
          <w:szCs w:val="28"/>
        </w:rPr>
      </w:pPr>
    </w:p>
    <w:p w:rsidR="00FB6C7F" w:rsidRPr="00B804D9" w:rsidRDefault="00FB6C7F" w:rsidP="00A64320">
      <w:pPr>
        <w:spacing w:line="235" w:lineRule="auto"/>
        <w:ind w:firstLine="709"/>
        <w:jc w:val="both"/>
        <w:rPr>
          <w:kern w:val="2"/>
          <w:sz w:val="28"/>
          <w:szCs w:val="28"/>
        </w:rPr>
      </w:pPr>
      <w:r w:rsidRPr="00B804D9">
        <w:rPr>
          <w:kern w:val="2"/>
          <w:sz w:val="28"/>
          <w:szCs w:val="28"/>
        </w:rPr>
        <w:t>2.1.</w:t>
      </w:r>
      <w:r w:rsidRPr="00B804D9">
        <w:rPr>
          <w:kern w:val="2"/>
          <w:sz w:val="28"/>
          <w:szCs w:val="28"/>
          <w:lang w:val="en-US"/>
        </w:rPr>
        <w:t> </w:t>
      </w:r>
      <w:r w:rsidRPr="00B804D9">
        <w:rPr>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5" w:name="Par85"/>
      <w:bookmarkEnd w:id="5"/>
      <w:r w:rsidRPr="00B804D9">
        <w:rPr>
          <w:kern w:val="2"/>
          <w:sz w:val="28"/>
          <w:szCs w:val="28"/>
        </w:rPr>
        <w:t xml:space="preserve"> Константиновского </w:t>
      </w:r>
      <w:r w:rsidR="00E60FF7" w:rsidRPr="00B804D9">
        <w:rPr>
          <w:kern w:val="2"/>
          <w:sz w:val="28"/>
          <w:szCs w:val="28"/>
        </w:rPr>
        <w:t>городского поселения</w:t>
      </w:r>
      <w:r w:rsidRPr="00B804D9">
        <w:rPr>
          <w:kern w:val="2"/>
          <w:sz w:val="28"/>
          <w:szCs w:val="28"/>
        </w:rPr>
        <w:t xml:space="preserve">  (далее – муниципальное учреждение), </w:t>
      </w:r>
      <w:proofErr w:type="gramStart"/>
      <w:r w:rsidRPr="00B804D9">
        <w:rPr>
          <w:kern w:val="2"/>
          <w:sz w:val="28"/>
          <w:szCs w:val="28"/>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roofErr w:type="gramEnd"/>
    </w:p>
    <w:p w:rsidR="009329D2" w:rsidRPr="00B804D9" w:rsidRDefault="009329D2" w:rsidP="009329D2">
      <w:pPr>
        <w:pStyle w:val="af2"/>
        <w:ind w:left="0" w:firstLine="709"/>
        <w:jc w:val="both"/>
        <w:rPr>
          <w:color w:val="auto"/>
          <w:sz w:val="28"/>
          <w:szCs w:val="28"/>
        </w:rPr>
      </w:pPr>
      <w:proofErr w:type="gramStart"/>
      <w:r w:rsidRPr="00B804D9">
        <w:rPr>
          <w:color w:val="auto"/>
          <w:kern w:val="2"/>
          <w:sz w:val="28"/>
          <w:szCs w:val="28"/>
        </w:rPr>
        <w:t xml:space="preserve">2.2 </w:t>
      </w:r>
      <w:r w:rsidRPr="00B804D9">
        <w:rPr>
          <w:color w:val="auto"/>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w:t>
      </w:r>
      <w:r w:rsidRPr="00B804D9">
        <w:rPr>
          <w:color w:val="auto"/>
          <w:sz w:val="28"/>
          <w:szCs w:val="28"/>
        </w:rPr>
        <w:lastRenderedPageBreak/>
        <w:t xml:space="preserve">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w:t>
      </w:r>
      <w:r w:rsidR="00FD3079" w:rsidRPr="00B804D9">
        <w:rPr>
          <w:color w:val="auto"/>
          <w:sz w:val="28"/>
          <w:szCs w:val="28"/>
        </w:rPr>
        <w:t xml:space="preserve"> в рамках муниципального задания, </w:t>
      </w:r>
      <w:r w:rsidRPr="00B804D9">
        <w:rPr>
          <w:color w:val="auto"/>
          <w:sz w:val="28"/>
          <w:szCs w:val="28"/>
        </w:rPr>
        <w:t>либо порядок установления указанных цен (тарифов) в случаях</w:t>
      </w:r>
      <w:proofErr w:type="gramEnd"/>
      <w:r w:rsidRPr="00B804D9">
        <w:rPr>
          <w:color w:val="auto"/>
          <w:sz w:val="28"/>
          <w:szCs w:val="28"/>
        </w:rPr>
        <w:t xml:space="preserve">, </w:t>
      </w:r>
      <w:proofErr w:type="gramStart"/>
      <w:r w:rsidRPr="00B804D9">
        <w:rPr>
          <w:color w:val="auto"/>
          <w:sz w:val="28"/>
          <w:szCs w:val="28"/>
        </w:rPr>
        <w:t>установленных</w:t>
      </w:r>
      <w:proofErr w:type="gramEnd"/>
      <w:r w:rsidRPr="00B804D9">
        <w:rPr>
          <w:color w:val="auto"/>
          <w:sz w:val="28"/>
          <w:szCs w:val="28"/>
        </w:rPr>
        <w:t xml:space="preserve">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p w:rsidR="009329D2" w:rsidRPr="00B804D9" w:rsidRDefault="009329D2" w:rsidP="009329D2">
      <w:pPr>
        <w:autoSpaceDE w:val="0"/>
        <w:autoSpaceDN w:val="0"/>
        <w:adjustRightInd w:val="0"/>
        <w:ind w:firstLine="709"/>
        <w:jc w:val="both"/>
        <w:rPr>
          <w:sz w:val="28"/>
          <w:szCs w:val="28"/>
        </w:rPr>
      </w:pPr>
      <w:r w:rsidRPr="00B804D9">
        <w:rPr>
          <w:sz w:val="28"/>
          <w:szCs w:val="28"/>
        </w:rPr>
        <w:t xml:space="preserve">Муниципальное  </w:t>
      </w:r>
      <w:hyperlink r:id="rId13" w:history="1">
        <w:r w:rsidRPr="00B804D9">
          <w:rPr>
            <w:sz w:val="28"/>
            <w:szCs w:val="28"/>
          </w:rPr>
          <w:t>задание</w:t>
        </w:r>
      </w:hyperlink>
      <w:r w:rsidRPr="00B804D9">
        <w:rPr>
          <w:sz w:val="28"/>
          <w:szCs w:val="28"/>
        </w:rPr>
        <w:t xml:space="preserve"> формируется по форме согласно приложению № 1 к настоящему Положению.</w:t>
      </w:r>
    </w:p>
    <w:p w:rsidR="009329D2" w:rsidRPr="00B804D9" w:rsidRDefault="009329D2" w:rsidP="009329D2">
      <w:pPr>
        <w:autoSpaceDE w:val="0"/>
        <w:autoSpaceDN w:val="0"/>
        <w:adjustRightInd w:val="0"/>
        <w:ind w:firstLine="709"/>
        <w:jc w:val="both"/>
        <w:rPr>
          <w:sz w:val="28"/>
          <w:szCs w:val="28"/>
        </w:rPr>
      </w:pPr>
      <w:r w:rsidRPr="00B804D9">
        <w:rPr>
          <w:sz w:val="28"/>
          <w:szCs w:val="28"/>
        </w:rPr>
        <w:t>В муниципальном задании могут быть установлены допустимые (возможные) отклонения в процентах</w:t>
      </w:r>
      <w:r w:rsidR="00B91B71" w:rsidRPr="00B804D9">
        <w:rPr>
          <w:sz w:val="28"/>
          <w:szCs w:val="28"/>
        </w:rPr>
        <w:t xml:space="preserve"> (абсолютных величинах)</w:t>
      </w:r>
      <w:r w:rsidRPr="00B804D9">
        <w:rPr>
          <w:sz w:val="28"/>
          <w:szCs w:val="28"/>
        </w:rPr>
        <w:t xml:space="preserve"> от установленных показателей качества и (или) объема, если иное не установлено нормативными актами Константиновского городского поселения,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9329D2" w:rsidRPr="00B804D9" w:rsidRDefault="009329D2" w:rsidP="009329D2">
      <w:pPr>
        <w:autoSpaceDE w:val="0"/>
        <w:autoSpaceDN w:val="0"/>
        <w:adjustRightInd w:val="0"/>
        <w:ind w:firstLine="709"/>
        <w:jc w:val="both"/>
        <w:rPr>
          <w:sz w:val="28"/>
          <w:szCs w:val="28"/>
        </w:rPr>
      </w:pPr>
      <w:r w:rsidRPr="00B804D9">
        <w:rPr>
          <w:sz w:val="28"/>
          <w:szCs w:val="28"/>
        </w:rPr>
        <w:t>Муниципальное задание устанавливается муниципальным казенным учреждениям в случае принятия главным распорядителем средств бюджета Константиновского городского поселения, в ведении которого находится муниципальное казенное учреждение, решения о формировании для него муниципального задания.</w:t>
      </w:r>
    </w:p>
    <w:p w:rsidR="009329D2" w:rsidRPr="00B804D9" w:rsidRDefault="009329D2" w:rsidP="009329D2">
      <w:pPr>
        <w:autoSpaceDE w:val="0"/>
        <w:autoSpaceDN w:val="0"/>
        <w:adjustRightInd w:val="0"/>
        <w:ind w:firstLine="709"/>
        <w:jc w:val="both"/>
        <w:rPr>
          <w:sz w:val="28"/>
          <w:szCs w:val="28"/>
        </w:rPr>
      </w:pPr>
      <w:r w:rsidRPr="00B804D9">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329D2" w:rsidRPr="00B804D9" w:rsidRDefault="009329D2" w:rsidP="009329D2">
      <w:pPr>
        <w:autoSpaceDE w:val="0"/>
        <w:autoSpaceDN w:val="0"/>
        <w:adjustRightInd w:val="0"/>
        <w:ind w:firstLine="709"/>
        <w:jc w:val="both"/>
        <w:rPr>
          <w:sz w:val="28"/>
          <w:szCs w:val="28"/>
        </w:rPr>
      </w:pPr>
      <w:r w:rsidRPr="00B804D9">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992058" w:rsidRPr="00B804D9" w:rsidRDefault="00FB6C7F" w:rsidP="00992058">
      <w:pPr>
        <w:autoSpaceDE w:val="0"/>
        <w:autoSpaceDN w:val="0"/>
        <w:adjustRightInd w:val="0"/>
        <w:ind w:firstLine="540"/>
        <w:jc w:val="both"/>
        <w:rPr>
          <w:kern w:val="2"/>
          <w:sz w:val="28"/>
          <w:szCs w:val="28"/>
        </w:rPr>
      </w:pPr>
      <w:r w:rsidRPr="00B804D9">
        <w:rPr>
          <w:kern w:val="2"/>
          <w:sz w:val="28"/>
          <w:szCs w:val="28"/>
        </w:rPr>
        <w:t>2.3.</w:t>
      </w:r>
      <w:r w:rsidRPr="00B804D9">
        <w:rPr>
          <w:kern w:val="2"/>
          <w:sz w:val="28"/>
          <w:szCs w:val="28"/>
          <w:lang w:val="en-US"/>
        </w:rPr>
        <w:t> </w:t>
      </w:r>
      <w:r w:rsidR="00992058" w:rsidRPr="00B804D9">
        <w:rPr>
          <w:sz w:val="28"/>
          <w:szCs w:val="28"/>
        </w:rPr>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992058" w:rsidRPr="00B804D9" w:rsidRDefault="00FB6C7F" w:rsidP="00992058">
      <w:pPr>
        <w:tabs>
          <w:tab w:val="left" w:pos="0"/>
        </w:tabs>
        <w:spacing w:line="235" w:lineRule="auto"/>
        <w:ind w:firstLine="709"/>
        <w:jc w:val="both"/>
        <w:rPr>
          <w:kern w:val="2"/>
          <w:sz w:val="28"/>
          <w:szCs w:val="28"/>
        </w:rPr>
      </w:pPr>
      <w:r w:rsidRPr="00B804D9">
        <w:rPr>
          <w:kern w:val="2"/>
          <w:sz w:val="28"/>
          <w:szCs w:val="28"/>
        </w:rPr>
        <w:t>2.4.</w:t>
      </w:r>
      <w:r w:rsidRPr="00B804D9">
        <w:rPr>
          <w:kern w:val="2"/>
          <w:sz w:val="28"/>
          <w:szCs w:val="28"/>
          <w:lang w:val="en-US"/>
        </w:rPr>
        <w:t> </w:t>
      </w:r>
      <w:r w:rsidRPr="00B804D9">
        <w:rPr>
          <w:kern w:val="2"/>
          <w:sz w:val="28"/>
          <w:szCs w:val="28"/>
        </w:rPr>
        <w:t xml:space="preserve"> </w:t>
      </w:r>
      <w:r w:rsidR="00992058" w:rsidRPr="00B804D9">
        <w:rPr>
          <w:kern w:val="2"/>
          <w:sz w:val="28"/>
          <w:szCs w:val="28"/>
        </w:rPr>
        <w:t>Муниципальное задание формируется в процессе формирования бюджета Константиновского городского поселения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992058" w:rsidRPr="00B804D9" w:rsidRDefault="00992058" w:rsidP="00992058">
      <w:pPr>
        <w:spacing w:line="235" w:lineRule="auto"/>
        <w:ind w:firstLine="709"/>
        <w:jc w:val="both"/>
        <w:rPr>
          <w:strike/>
          <w:kern w:val="2"/>
          <w:sz w:val="28"/>
          <w:szCs w:val="28"/>
        </w:rPr>
      </w:pPr>
      <w:r w:rsidRPr="00B804D9">
        <w:rPr>
          <w:kern w:val="2"/>
          <w:sz w:val="28"/>
          <w:szCs w:val="28"/>
        </w:rPr>
        <w:t xml:space="preserve">муниципальных бюджетных и автономных учреждений – органами, осуществляющими функции и полномочия учредителя; </w:t>
      </w:r>
    </w:p>
    <w:p w:rsidR="00992058" w:rsidRPr="00B804D9" w:rsidRDefault="00992058" w:rsidP="00992058">
      <w:pPr>
        <w:spacing w:line="235" w:lineRule="auto"/>
        <w:ind w:firstLine="709"/>
        <w:jc w:val="both"/>
        <w:rPr>
          <w:b/>
          <w:kern w:val="2"/>
          <w:sz w:val="28"/>
          <w:szCs w:val="28"/>
        </w:rPr>
      </w:pPr>
      <w:r w:rsidRPr="00B804D9">
        <w:rPr>
          <w:kern w:val="2"/>
          <w:sz w:val="28"/>
          <w:szCs w:val="28"/>
        </w:rPr>
        <w:lastRenderedPageBreak/>
        <w:t>муниципальных казенных учреждений – главными распорядителями средств бюджета Константиновского городского поселения, в ведении которых находятся муниципальные казенные учреждения.</w:t>
      </w:r>
    </w:p>
    <w:p w:rsidR="00992058" w:rsidRPr="00B804D9" w:rsidRDefault="00992058" w:rsidP="00992058">
      <w:pPr>
        <w:tabs>
          <w:tab w:val="left" w:pos="0"/>
        </w:tabs>
        <w:spacing w:line="235" w:lineRule="auto"/>
        <w:ind w:firstLine="709"/>
        <w:jc w:val="both"/>
        <w:rPr>
          <w:kern w:val="2"/>
          <w:sz w:val="28"/>
          <w:szCs w:val="28"/>
        </w:rPr>
      </w:pPr>
      <w:r w:rsidRPr="00B804D9">
        <w:rPr>
          <w:kern w:val="2"/>
          <w:sz w:val="28"/>
          <w:szCs w:val="28"/>
        </w:rPr>
        <w:t xml:space="preserve">Муниципальное задание утверждается на срок, соответствующий установленному нормативными актами Константиновского городского </w:t>
      </w:r>
      <w:proofErr w:type="gramStart"/>
      <w:r w:rsidRPr="00B804D9">
        <w:rPr>
          <w:kern w:val="2"/>
          <w:sz w:val="28"/>
          <w:szCs w:val="28"/>
        </w:rPr>
        <w:t>поселения сроку формирования бюджета Константиновского городского поселения</w:t>
      </w:r>
      <w:proofErr w:type="gramEnd"/>
      <w:r w:rsidRPr="00B804D9">
        <w:rPr>
          <w:kern w:val="2"/>
          <w:sz w:val="28"/>
          <w:szCs w:val="28"/>
        </w:rPr>
        <w:t>.</w:t>
      </w:r>
    </w:p>
    <w:p w:rsidR="00992058" w:rsidRDefault="00992058" w:rsidP="00992058">
      <w:pPr>
        <w:tabs>
          <w:tab w:val="left" w:pos="0"/>
        </w:tabs>
        <w:spacing w:line="235" w:lineRule="auto"/>
        <w:ind w:firstLine="709"/>
        <w:jc w:val="both"/>
        <w:rPr>
          <w:rFonts w:eastAsia="Calibri"/>
          <w:kern w:val="2"/>
          <w:sz w:val="28"/>
          <w:szCs w:val="28"/>
          <w:lang w:eastAsia="en-US"/>
        </w:rPr>
      </w:pPr>
      <w:r w:rsidRPr="00B804D9">
        <w:rPr>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r w:rsidRPr="00B804D9">
        <w:rPr>
          <w:rFonts w:eastAsia="Calibri"/>
          <w:kern w:val="2"/>
          <w:sz w:val="28"/>
          <w:szCs w:val="28"/>
          <w:lang w:eastAsia="en-US"/>
        </w:rPr>
        <w:t>.</w:t>
      </w:r>
    </w:p>
    <w:p w:rsidR="004754E6" w:rsidRPr="006F23AA" w:rsidRDefault="004754E6" w:rsidP="004754E6">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В случае </w:t>
      </w:r>
      <w:r w:rsidRPr="006C0512">
        <w:rPr>
          <w:sz w:val="28"/>
          <w:szCs w:val="28"/>
        </w:rPr>
        <w:t>реорганизации муниципального унитарного предприятия Константиновского района в муниципальное учреждение</w:t>
      </w:r>
      <w:r w:rsidRPr="006F23AA">
        <w:rPr>
          <w:sz w:val="28"/>
          <w:szCs w:val="28"/>
        </w:rPr>
        <w:t xml:space="preserve">, изменения типа </w:t>
      </w:r>
      <w:r>
        <w:rPr>
          <w:sz w:val="28"/>
          <w:szCs w:val="28"/>
        </w:rPr>
        <w:t>муниципального</w:t>
      </w:r>
      <w:r w:rsidRPr="006F23AA">
        <w:rPr>
          <w:sz w:val="28"/>
          <w:szCs w:val="28"/>
        </w:rPr>
        <w:t xml:space="preserve"> учреждения, создания </w:t>
      </w:r>
      <w:r>
        <w:rPr>
          <w:sz w:val="28"/>
          <w:szCs w:val="28"/>
        </w:rPr>
        <w:t>муниципального</w:t>
      </w:r>
      <w:r w:rsidRPr="006F23AA">
        <w:rPr>
          <w:sz w:val="28"/>
          <w:szCs w:val="28"/>
        </w:rPr>
        <w:t xml:space="preserve"> учрежд</w:t>
      </w:r>
      <w:r>
        <w:rPr>
          <w:sz w:val="28"/>
          <w:szCs w:val="28"/>
        </w:rPr>
        <w:t>ения в течение финансового года</w:t>
      </w:r>
      <w:r w:rsidRPr="006F23AA">
        <w:rPr>
          <w:sz w:val="28"/>
          <w:szCs w:val="28"/>
        </w:rPr>
        <w:t xml:space="preserve"> </w:t>
      </w:r>
      <w:r>
        <w:rPr>
          <w:sz w:val="28"/>
          <w:szCs w:val="28"/>
        </w:rPr>
        <w:t>муниципальное</w:t>
      </w:r>
      <w:r w:rsidRPr="006F23AA">
        <w:rPr>
          <w:sz w:val="28"/>
          <w:szCs w:val="28"/>
        </w:rPr>
        <w:t xml:space="preserve"> задание утверждается не позднее 10 рабочих дней со дня государственной регистрации </w:t>
      </w:r>
      <w:r>
        <w:rPr>
          <w:sz w:val="28"/>
          <w:szCs w:val="28"/>
        </w:rPr>
        <w:t>муниципального</w:t>
      </w:r>
      <w:r w:rsidRPr="006F23AA">
        <w:rPr>
          <w:sz w:val="28"/>
          <w:szCs w:val="28"/>
        </w:rPr>
        <w:t xml:space="preserve"> учреждения в едином государственном реестре юридических лиц.</w:t>
      </w:r>
    </w:p>
    <w:p w:rsidR="00FD3079" w:rsidRPr="00B804D9" w:rsidRDefault="00FB6C7F" w:rsidP="00FD3079">
      <w:pPr>
        <w:autoSpaceDE w:val="0"/>
        <w:autoSpaceDN w:val="0"/>
        <w:ind w:firstLine="709"/>
        <w:jc w:val="both"/>
        <w:rPr>
          <w:sz w:val="28"/>
          <w:szCs w:val="28"/>
        </w:rPr>
      </w:pPr>
      <w:r w:rsidRPr="00B804D9">
        <w:rPr>
          <w:kern w:val="2"/>
          <w:sz w:val="28"/>
          <w:szCs w:val="28"/>
        </w:rPr>
        <w:t>2.5.</w:t>
      </w:r>
      <w:r w:rsidR="003640BB" w:rsidRPr="00B804D9">
        <w:rPr>
          <w:rFonts w:eastAsia="Calibri"/>
          <w:kern w:val="2"/>
          <w:sz w:val="28"/>
          <w:szCs w:val="28"/>
          <w:lang w:eastAsia="en-US"/>
        </w:rPr>
        <w:t xml:space="preserve"> </w:t>
      </w:r>
      <w:proofErr w:type="gramStart"/>
      <w:r w:rsidR="00FD3079" w:rsidRPr="00B804D9">
        <w:rPr>
          <w:rFonts w:eastAsia="Calibri"/>
          <w:kern w:val="2"/>
          <w:sz w:val="28"/>
          <w:szCs w:val="28"/>
          <w:lang w:eastAsia="en-US"/>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w:t>
      </w:r>
      <w:proofErr w:type="gramEnd"/>
      <w:r w:rsidR="00FD3079" w:rsidRPr="00B804D9">
        <w:rPr>
          <w:rFonts w:eastAsia="Calibri"/>
          <w:kern w:val="2"/>
          <w:sz w:val="28"/>
          <w:szCs w:val="28"/>
          <w:lang w:eastAsia="en-US"/>
        </w:rPr>
        <w:t xml:space="preserve"> – региональный перечень), оказание и </w:t>
      </w:r>
      <w:proofErr w:type="gramStart"/>
      <w:r w:rsidR="00FD3079" w:rsidRPr="00B804D9">
        <w:rPr>
          <w:rFonts w:eastAsia="Calibri"/>
          <w:kern w:val="2"/>
          <w:sz w:val="28"/>
          <w:szCs w:val="28"/>
          <w:lang w:eastAsia="en-US"/>
        </w:rPr>
        <w:t>выполнение</w:t>
      </w:r>
      <w:proofErr w:type="gramEnd"/>
      <w:r w:rsidR="00FD3079" w:rsidRPr="00B804D9">
        <w:rPr>
          <w:rFonts w:eastAsia="Calibri"/>
          <w:kern w:val="2"/>
          <w:sz w:val="28"/>
          <w:szCs w:val="28"/>
          <w:lang w:eastAsia="en-US"/>
        </w:rPr>
        <w:t xml:space="preserve"> которых предусмотрено нормативными правовыми актами Константиновского городского поселения.</w:t>
      </w:r>
    </w:p>
    <w:p w:rsidR="00FB6C7F" w:rsidRPr="00B804D9" w:rsidRDefault="00FB6C7F" w:rsidP="00A64320">
      <w:pPr>
        <w:spacing w:line="235" w:lineRule="auto"/>
        <w:ind w:firstLine="709"/>
        <w:jc w:val="both"/>
        <w:rPr>
          <w:kern w:val="2"/>
          <w:sz w:val="28"/>
          <w:szCs w:val="28"/>
        </w:rPr>
      </w:pPr>
      <w:r w:rsidRPr="00B804D9">
        <w:rPr>
          <w:kern w:val="2"/>
          <w:sz w:val="28"/>
          <w:szCs w:val="28"/>
        </w:rPr>
        <w:t>2.6.</w:t>
      </w:r>
      <w:r w:rsidRPr="00B804D9">
        <w:rPr>
          <w:kern w:val="2"/>
          <w:sz w:val="28"/>
          <w:szCs w:val="28"/>
          <w:lang w:val="en-US"/>
        </w:rPr>
        <w:t> </w:t>
      </w:r>
      <w:proofErr w:type="gramStart"/>
      <w:r w:rsidRPr="00B804D9">
        <w:rPr>
          <w:kern w:val="2"/>
          <w:sz w:val="28"/>
          <w:szCs w:val="28"/>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B804D9">
        <w:rPr>
          <w:kern w:val="2"/>
          <w:sz w:val="28"/>
          <w:szCs w:val="28"/>
        </w:rPr>
        <w:t>www.bus.gov.ru</w:t>
      </w:r>
      <w:proofErr w:type="spellEnd"/>
      <w:r w:rsidRPr="00B804D9">
        <w:rPr>
          <w:kern w:val="2"/>
          <w:sz w:val="28"/>
          <w:szCs w:val="28"/>
        </w:rPr>
        <w:t xml:space="preserve">), а также на официальных сайтах в информационно-телекоммуникационной сети «Интернет» главных распорядителей средств бюджета Константиновского </w:t>
      </w:r>
      <w:r w:rsidR="00790129" w:rsidRPr="00B804D9">
        <w:rPr>
          <w:kern w:val="2"/>
          <w:sz w:val="28"/>
          <w:szCs w:val="28"/>
        </w:rPr>
        <w:t>городского поселения</w:t>
      </w:r>
      <w:r w:rsidRPr="00B804D9">
        <w:rPr>
          <w:kern w:val="2"/>
          <w:sz w:val="28"/>
          <w:szCs w:val="28"/>
        </w:rPr>
        <w:t>, в ведении которых находятся</w:t>
      </w:r>
      <w:proofErr w:type="gramEnd"/>
      <w:r w:rsidRPr="00B804D9">
        <w:rPr>
          <w:kern w:val="2"/>
          <w:sz w:val="28"/>
          <w:szCs w:val="28"/>
        </w:rPr>
        <w:t xml:space="preserve">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FB6C7F" w:rsidRPr="00B804D9" w:rsidRDefault="00FB6C7F" w:rsidP="00A64320">
      <w:pPr>
        <w:spacing w:line="235" w:lineRule="auto"/>
        <w:ind w:firstLine="709"/>
        <w:jc w:val="both"/>
        <w:rPr>
          <w:kern w:val="2"/>
          <w:sz w:val="28"/>
          <w:szCs w:val="28"/>
        </w:rPr>
      </w:pPr>
    </w:p>
    <w:p w:rsidR="00FB6C7F" w:rsidRPr="00B804D9" w:rsidRDefault="00FB6C7F" w:rsidP="00A64320">
      <w:pPr>
        <w:autoSpaceDE w:val="0"/>
        <w:autoSpaceDN w:val="0"/>
        <w:adjustRightInd w:val="0"/>
        <w:spacing w:line="235" w:lineRule="auto"/>
        <w:jc w:val="center"/>
        <w:rPr>
          <w:b/>
          <w:kern w:val="2"/>
          <w:sz w:val="28"/>
          <w:szCs w:val="28"/>
        </w:rPr>
      </w:pPr>
      <w:r w:rsidRPr="00B804D9">
        <w:rPr>
          <w:b/>
          <w:kern w:val="2"/>
          <w:sz w:val="28"/>
          <w:szCs w:val="28"/>
        </w:rPr>
        <w:t>3. Финансовое обеспечение выполнения муниципального задания</w:t>
      </w:r>
    </w:p>
    <w:p w:rsidR="00FB6C7F" w:rsidRPr="00B804D9" w:rsidRDefault="00FB6C7F" w:rsidP="00A64320">
      <w:pPr>
        <w:autoSpaceDE w:val="0"/>
        <w:autoSpaceDN w:val="0"/>
        <w:adjustRightInd w:val="0"/>
        <w:spacing w:line="235" w:lineRule="auto"/>
        <w:ind w:firstLine="709"/>
        <w:jc w:val="both"/>
        <w:rPr>
          <w:kern w:val="2"/>
          <w:sz w:val="28"/>
          <w:szCs w:val="28"/>
        </w:rPr>
      </w:pPr>
    </w:p>
    <w:p w:rsidR="00FB6C7F" w:rsidRPr="00B804D9" w:rsidRDefault="00FB6C7F" w:rsidP="00A64320">
      <w:pPr>
        <w:spacing w:line="235" w:lineRule="auto"/>
        <w:ind w:firstLine="709"/>
        <w:jc w:val="both"/>
        <w:rPr>
          <w:kern w:val="2"/>
          <w:sz w:val="28"/>
          <w:szCs w:val="28"/>
        </w:rPr>
      </w:pPr>
      <w:r w:rsidRPr="00B804D9">
        <w:rPr>
          <w:kern w:val="2"/>
          <w:sz w:val="28"/>
          <w:szCs w:val="28"/>
        </w:rPr>
        <w:t>3.1.</w:t>
      </w:r>
      <w:r w:rsidRPr="00B804D9">
        <w:rPr>
          <w:kern w:val="2"/>
          <w:sz w:val="28"/>
          <w:szCs w:val="28"/>
          <w:lang w:val="en-US"/>
        </w:rPr>
        <w:t> </w:t>
      </w:r>
      <w:proofErr w:type="gramStart"/>
      <w:r w:rsidRPr="00B804D9">
        <w:rPr>
          <w:kern w:val="2"/>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w:t>
      </w:r>
      <w:r w:rsidRPr="00B804D9">
        <w:rPr>
          <w:kern w:val="2"/>
          <w:sz w:val="28"/>
          <w:szCs w:val="28"/>
        </w:rPr>
        <w:br/>
        <w:t xml:space="preserve">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w:t>
      </w:r>
      <w:r w:rsidRPr="00B804D9">
        <w:rPr>
          <w:kern w:val="2"/>
          <w:sz w:val="28"/>
          <w:szCs w:val="28"/>
        </w:rPr>
        <w:lastRenderedPageBreak/>
        <w:t>учредителем на приобретение такого имущества, в том числе земельных участков (за исключением имущества</w:t>
      </w:r>
      <w:proofErr w:type="gramEnd"/>
      <w:r w:rsidRPr="00B804D9">
        <w:rPr>
          <w:kern w:val="2"/>
          <w:sz w:val="28"/>
          <w:szCs w:val="28"/>
        </w:rPr>
        <w:t xml:space="preserve">,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9B21C7" w:rsidRPr="00B804D9" w:rsidRDefault="00FB6C7F" w:rsidP="009B21C7">
      <w:pPr>
        <w:autoSpaceDE w:val="0"/>
        <w:autoSpaceDN w:val="0"/>
        <w:adjustRightInd w:val="0"/>
        <w:ind w:firstLine="709"/>
        <w:jc w:val="both"/>
        <w:rPr>
          <w:sz w:val="28"/>
          <w:szCs w:val="28"/>
        </w:rPr>
      </w:pPr>
      <w:r w:rsidRPr="00B804D9">
        <w:rPr>
          <w:kern w:val="2"/>
          <w:sz w:val="28"/>
          <w:szCs w:val="28"/>
        </w:rPr>
        <w:t>3.2.</w:t>
      </w:r>
      <w:r w:rsidRPr="00B804D9">
        <w:rPr>
          <w:kern w:val="2"/>
          <w:sz w:val="28"/>
          <w:szCs w:val="28"/>
          <w:lang w:val="en-US"/>
        </w:rPr>
        <w:t> </w:t>
      </w:r>
      <w:r w:rsidR="009B21C7" w:rsidRPr="00B804D9">
        <w:rPr>
          <w:sz w:val="28"/>
          <w:szCs w:val="28"/>
        </w:rPr>
        <w:t>Объем финансового обеспечения выполнения муниципального задания (R) рассчитывается по формуле</w:t>
      </w:r>
    </w:p>
    <w:p w:rsidR="009B21C7" w:rsidRPr="00B804D9" w:rsidRDefault="009B21C7" w:rsidP="009B21C7">
      <w:pPr>
        <w:autoSpaceDE w:val="0"/>
        <w:autoSpaceDN w:val="0"/>
        <w:adjustRightInd w:val="0"/>
        <w:ind w:firstLine="709"/>
        <w:jc w:val="center"/>
        <w:rPr>
          <w:sz w:val="28"/>
          <w:szCs w:val="28"/>
        </w:rPr>
      </w:pPr>
      <w:r w:rsidRPr="00B804D9">
        <w:rPr>
          <w:noProof/>
          <w:position w:val="-14"/>
          <w:sz w:val="24"/>
          <w:szCs w:val="24"/>
        </w:rPr>
        <w:drawing>
          <wp:inline distT="0" distB="0" distL="0" distR="0">
            <wp:extent cx="4627880" cy="357505"/>
            <wp:effectExtent l="1905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4627880" cy="357505"/>
                    </a:xfrm>
                    <a:prstGeom prst="rect">
                      <a:avLst/>
                    </a:prstGeom>
                    <a:noFill/>
                    <a:ln w="9525">
                      <a:noFill/>
                      <a:miter lim="800000"/>
                      <a:headEnd/>
                      <a:tailEnd/>
                    </a:ln>
                  </pic:spPr>
                </pic:pic>
              </a:graphicData>
            </a:graphic>
          </wp:inline>
        </w:drawing>
      </w:r>
      <w:r w:rsidRPr="00B804D9">
        <w:rPr>
          <w:sz w:val="24"/>
          <w:szCs w:val="24"/>
        </w:rPr>
        <w:t>,</w:t>
      </w:r>
    </w:p>
    <w:p w:rsidR="009B21C7" w:rsidRPr="00B804D9" w:rsidRDefault="009B21C7" w:rsidP="009B21C7">
      <w:pPr>
        <w:autoSpaceDE w:val="0"/>
        <w:autoSpaceDN w:val="0"/>
        <w:adjustRightInd w:val="0"/>
        <w:ind w:firstLine="709"/>
        <w:jc w:val="both"/>
        <w:outlineLvl w:val="0"/>
        <w:rPr>
          <w:sz w:val="28"/>
          <w:szCs w:val="28"/>
        </w:rPr>
      </w:pPr>
    </w:p>
    <w:p w:rsidR="009B21C7" w:rsidRPr="00B804D9" w:rsidRDefault="009B21C7" w:rsidP="009B21C7">
      <w:pPr>
        <w:autoSpaceDE w:val="0"/>
        <w:autoSpaceDN w:val="0"/>
        <w:adjustRightInd w:val="0"/>
        <w:ind w:firstLine="709"/>
        <w:jc w:val="both"/>
        <w:rPr>
          <w:sz w:val="28"/>
          <w:szCs w:val="28"/>
        </w:rPr>
      </w:pPr>
      <w:r w:rsidRPr="00B804D9">
        <w:rPr>
          <w:sz w:val="28"/>
          <w:szCs w:val="28"/>
        </w:rPr>
        <w:t xml:space="preserve">где </w:t>
      </w:r>
      <w:proofErr w:type="spellStart"/>
      <w:r w:rsidRPr="00B804D9">
        <w:rPr>
          <w:sz w:val="28"/>
          <w:szCs w:val="28"/>
        </w:rPr>
        <w:t>N</w:t>
      </w:r>
      <w:r w:rsidRPr="00B804D9">
        <w:rPr>
          <w:sz w:val="28"/>
          <w:szCs w:val="28"/>
          <w:vertAlign w:val="subscript"/>
        </w:rPr>
        <w:t>i</w:t>
      </w:r>
      <w:proofErr w:type="spellEnd"/>
      <w:r w:rsidRPr="00B804D9">
        <w:rPr>
          <w:sz w:val="28"/>
          <w:szCs w:val="28"/>
        </w:rPr>
        <w:t xml:space="preserve"> - нормативные затраты на оказание </w:t>
      </w:r>
      <w:proofErr w:type="spellStart"/>
      <w:r w:rsidRPr="00B804D9">
        <w:rPr>
          <w:sz w:val="28"/>
          <w:szCs w:val="28"/>
        </w:rPr>
        <w:t>i-й</w:t>
      </w:r>
      <w:proofErr w:type="spellEnd"/>
      <w:r w:rsidRPr="00B804D9">
        <w:rPr>
          <w:sz w:val="28"/>
          <w:szCs w:val="28"/>
        </w:rPr>
        <w:t xml:space="preserve"> муниципальной услуги, включенной в </w:t>
      </w:r>
      <w:r w:rsidRPr="00B804D9">
        <w:rPr>
          <w:rFonts w:eastAsia="Calibri"/>
          <w:kern w:val="2"/>
          <w:sz w:val="28"/>
          <w:szCs w:val="28"/>
          <w:lang w:eastAsia="en-US"/>
        </w:rPr>
        <w:t>общероссийские базовые (отраслевые) перечни или региональный перечень</w:t>
      </w:r>
      <w:r w:rsidRPr="00B804D9">
        <w:rPr>
          <w:sz w:val="28"/>
          <w:szCs w:val="28"/>
        </w:rPr>
        <w:t>;</w:t>
      </w:r>
    </w:p>
    <w:p w:rsidR="009B21C7" w:rsidRPr="00B804D9" w:rsidRDefault="009B21C7" w:rsidP="009B21C7">
      <w:pPr>
        <w:autoSpaceDE w:val="0"/>
        <w:autoSpaceDN w:val="0"/>
        <w:adjustRightInd w:val="0"/>
        <w:ind w:firstLine="709"/>
        <w:jc w:val="both"/>
        <w:rPr>
          <w:sz w:val="28"/>
          <w:szCs w:val="28"/>
        </w:rPr>
      </w:pPr>
      <w:proofErr w:type="spellStart"/>
      <w:r w:rsidRPr="00B804D9">
        <w:rPr>
          <w:sz w:val="28"/>
          <w:szCs w:val="28"/>
        </w:rPr>
        <w:t>V</w:t>
      </w:r>
      <w:r w:rsidRPr="00B804D9">
        <w:rPr>
          <w:sz w:val="28"/>
          <w:szCs w:val="28"/>
          <w:vertAlign w:val="subscript"/>
        </w:rPr>
        <w:t>i</w:t>
      </w:r>
      <w:proofErr w:type="spellEnd"/>
      <w:r w:rsidRPr="00B804D9">
        <w:rPr>
          <w:sz w:val="28"/>
          <w:szCs w:val="28"/>
        </w:rPr>
        <w:t xml:space="preserve"> - объем установленной муниципальным заданием </w:t>
      </w:r>
      <w:proofErr w:type="spellStart"/>
      <w:r w:rsidRPr="00B804D9">
        <w:rPr>
          <w:sz w:val="28"/>
          <w:szCs w:val="28"/>
        </w:rPr>
        <w:t>i-й</w:t>
      </w:r>
      <w:proofErr w:type="spellEnd"/>
      <w:r w:rsidRPr="00B804D9">
        <w:rPr>
          <w:sz w:val="28"/>
          <w:szCs w:val="28"/>
        </w:rPr>
        <w:t xml:space="preserve"> муниципальной услуги;</w:t>
      </w:r>
    </w:p>
    <w:p w:rsidR="009B21C7" w:rsidRPr="00B804D9" w:rsidRDefault="009B21C7" w:rsidP="009B21C7">
      <w:pPr>
        <w:autoSpaceDE w:val="0"/>
        <w:autoSpaceDN w:val="0"/>
        <w:adjustRightInd w:val="0"/>
        <w:ind w:firstLine="709"/>
        <w:jc w:val="both"/>
        <w:rPr>
          <w:sz w:val="28"/>
          <w:szCs w:val="28"/>
        </w:rPr>
      </w:pPr>
      <w:proofErr w:type="spellStart"/>
      <w:r w:rsidRPr="00B804D9">
        <w:rPr>
          <w:sz w:val="28"/>
          <w:szCs w:val="28"/>
        </w:rPr>
        <w:t>N</w:t>
      </w:r>
      <w:r w:rsidRPr="00B804D9">
        <w:rPr>
          <w:sz w:val="28"/>
          <w:szCs w:val="28"/>
          <w:vertAlign w:val="subscript"/>
        </w:rPr>
        <w:t>w</w:t>
      </w:r>
      <w:proofErr w:type="spellEnd"/>
      <w:r w:rsidRPr="00B804D9">
        <w:rPr>
          <w:sz w:val="28"/>
          <w:szCs w:val="28"/>
        </w:rPr>
        <w:t xml:space="preserve"> - нормативные затраты на выполнение </w:t>
      </w:r>
      <w:proofErr w:type="spellStart"/>
      <w:r w:rsidRPr="00B804D9">
        <w:rPr>
          <w:sz w:val="28"/>
          <w:szCs w:val="28"/>
        </w:rPr>
        <w:t>w-й</w:t>
      </w:r>
      <w:proofErr w:type="spellEnd"/>
      <w:r w:rsidRPr="00B804D9">
        <w:rPr>
          <w:sz w:val="28"/>
          <w:szCs w:val="28"/>
        </w:rPr>
        <w:t xml:space="preserve"> работы, включенной в </w:t>
      </w:r>
      <w:r w:rsidRPr="00B804D9">
        <w:rPr>
          <w:rFonts w:eastAsia="Calibri"/>
          <w:kern w:val="2"/>
          <w:sz w:val="28"/>
          <w:szCs w:val="28"/>
          <w:lang w:eastAsia="en-US"/>
        </w:rPr>
        <w:t>региональный перечень</w:t>
      </w:r>
      <w:r w:rsidRPr="00B804D9">
        <w:rPr>
          <w:sz w:val="28"/>
          <w:szCs w:val="28"/>
        </w:rPr>
        <w:t>;</w:t>
      </w:r>
    </w:p>
    <w:p w:rsidR="009B21C7" w:rsidRPr="00B804D9" w:rsidRDefault="009B21C7" w:rsidP="009B21C7">
      <w:pPr>
        <w:autoSpaceDE w:val="0"/>
        <w:autoSpaceDN w:val="0"/>
        <w:adjustRightInd w:val="0"/>
        <w:ind w:firstLine="709"/>
        <w:jc w:val="both"/>
        <w:rPr>
          <w:sz w:val="28"/>
          <w:szCs w:val="28"/>
        </w:rPr>
      </w:pPr>
      <w:proofErr w:type="spellStart"/>
      <w:r w:rsidRPr="00B804D9">
        <w:rPr>
          <w:sz w:val="28"/>
          <w:szCs w:val="28"/>
          <w:lang w:val="en-US"/>
        </w:rPr>
        <w:t>V</w:t>
      </w:r>
      <w:r w:rsidRPr="00B804D9">
        <w:rPr>
          <w:sz w:val="28"/>
          <w:szCs w:val="28"/>
          <w:vertAlign w:val="subscript"/>
          <w:lang w:val="en-US"/>
        </w:rPr>
        <w:t>w</w:t>
      </w:r>
      <w:proofErr w:type="spellEnd"/>
      <w:r w:rsidRPr="00B804D9">
        <w:rPr>
          <w:sz w:val="28"/>
          <w:szCs w:val="28"/>
        </w:rPr>
        <w:t xml:space="preserve"> - объем </w:t>
      </w:r>
      <w:proofErr w:type="spellStart"/>
      <w:r w:rsidRPr="00B804D9">
        <w:rPr>
          <w:sz w:val="28"/>
          <w:szCs w:val="28"/>
        </w:rPr>
        <w:t>w-й</w:t>
      </w:r>
      <w:proofErr w:type="spellEnd"/>
      <w:r w:rsidRPr="00B804D9">
        <w:rPr>
          <w:sz w:val="28"/>
          <w:szCs w:val="28"/>
        </w:rPr>
        <w:t xml:space="preserve"> работы, установленной муниципальным заданием;</w:t>
      </w:r>
    </w:p>
    <w:p w:rsidR="009B21C7" w:rsidRPr="00B804D9" w:rsidRDefault="009B21C7" w:rsidP="009B21C7">
      <w:pPr>
        <w:autoSpaceDE w:val="0"/>
        <w:autoSpaceDN w:val="0"/>
        <w:adjustRightInd w:val="0"/>
        <w:ind w:firstLine="709"/>
        <w:jc w:val="both"/>
        <w:rPr>
          <w:sz w:val="28"/>
          <w:szCs w:val="28"/>
        </w:rPr>
      </w:pPr>
      <w:proofErr w:type="spellStart"/>
      <w:r w:rsidRPr="00B804D9">
        <w:rPr>
          <w:sz w:val="28"/>
          <w:szCs w:val="28"/>
        </w:rPr>
        <w:t>P</w:t>
      </w:r>
      <w:r w:rsidRPr="00B804D9">
        <w:rPr>
          <w:sz w:val="28"/>
          <w:szCs w:val="28"/>
          <w:vertAlign w:val="subscript"/>
        </w:rPr>
        <w:t>i</w:t>
      </w:r>
      <w:proofErr w:type="spellEnd"/>
      <w:r w:rsidRPr="00B804D9">
        <w:rPr>
          <w:sz w:val="28"/>
          <w:szCs w:val="28"/>
        </w:rPr>
        <w:t xml:space="preserve"> - размер платы (тариф, цена) за оказание </w:t>
      </w:r>
      <w:proofErr w:type="spellStart"/>
      <w:r w:rsidRPr="00B804D9">
        <w:rPr>
          <w:sz w:val="28"/>
          <w:szCs w:val="28"/>
        </w:rPr>
        <w:t>i-й</w:t>
      </w:r>
      <w:proofErr w:type="spellEnd"/>
      <w:r w:rsidRPr="00B804D9">
        <w:rPr>
          <w:sz w:val="28"/>
          <w:szCs w:val="28"/>
        </w:rPr>
        <w:t xml:space="preserve"> муниципальной услуги в соответствии с </w:t>
      </w:r>
      <w:hyperlink r:id="rId15" w:history="1">
        <w:r w:rsidRPr="00B804D9">
          <w:rPr>
            <w:sz w:val="28"/>
            <w:szCs w:val="28"/>
          </w:rPr>
          <w:t>пунктом 3.19</w:t>
        </w:r>
      </w:hyperlink>
      <w:r w:rsidRPr="00B804D9">
        <w:rPr>
          <w:sz w:val="28"/>
          <w:szCs w:val="28"/>
        </w:rPr>
        <w:t xml:space="preserve"> настоящего раздела, установленный муниципальным заданием;</w:t>
      </w:r>
    </w:p>
    <w:p w:rsidR="009B21C7" w:rsidRPr="00B804D9" w:rsidRDefault="009B21C7" w:rsidP="009B21C7">
      <w:pPr>
        <w:autoSpaceDE w:val="0"/>
        <w:autoSpaceDN w:val="0"/>
        <w:adjustRightInd w:val="0"/>
        <w:ind w:firstLine="709"/>
        <w:jc w:val="both"/>
        <w:rPr>
          <w:sz w:val="28"/>
          <w:szCs w:val="28"/>
        </w:rPr>
      </w:pPr>
      <w:proofErr w:type="gramStart"/>
      <w:r w:rsidRPr="00B804D9">
        <w:rPr>
          <w:sz w:val="28"/>
          <w:szCs w:val="28"/>
        </w:rPr>
        <w:t>N</w:t>
      </w:r>
      <w:proofErr w:type="gramEnd"/>
      <w:r w:rsidRPr="00B804D9">
        <w:rPr>
          <w:sz w:val="28"/>
          <w:szCs w:val="28"/>
          <w:vertAlign w:val="superscript"/>
        </w:rPr>
        <w:t>УН</w:t>
      </w:r>
      <w:r w:rsidRPr="00B804D9">
        <w:rPr>
          <w:sz w:val="28"/>
          <w:szCs w:val="28"/>
        </w:rPr>
        <w:t xml:space="preserve"> - затраты на уплату налогов, в качестве объекта налогообложения по которым признается имущество учреждения;</w:t>
      </w:r>
    </w:p>
    <w:p w:rsidR="009B21C7" w:rsidRPr="00B804D9" w:rsidRDefault="009B21C7" w:rsidP="009B21C7">
      <w:pPr>
        <w:autoSpaceDE w:val="0"/>
        <w:autoSpaceDN w:val="0"/>
        <w:adjustRightInd w:val="0"/>
        <w:ind w:firstLine="709"/>
        <w:jc w:val="both"/>
        <w:rPr>
          <w:sz w:val="28"/>
          <w:szCs w:val="28"/>
        </w:rPr>
      </w:pPr>
      <w:proofErr w:type="gramStart"/>
      <w:r w:rsidRPr="00B804D9">
        <w:rPr>
          <w:sz w:val="28"/>
          <w:szCs w:val="28"/>
        </w:rPr>
        <w:t>N</w:t>
      </w:r>
      <w:proofErr w:type="gramEnd"/>
      <w:r w:rsidRPr="00B804D9">
        <w:rPr>
          <w:sz w:val="28"/>
          <w:szCs w:val="28"/>
          <w:vertAlign w:val="superscript"/>
        </w:rPr>
        <w:t>СИ</w:t>
      </w:r>
      <w:r w:rsidRPr="00B804D9">
        <w:rPr>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3.3.</w:t>
      </w:r>
      <w:r w:rsidRPr="00B804D9">
        <w:rPr>
          <w:kern w:val="2"/>
          <w:sz w:val="28"/>
          <w:szCs w:val="28"/>
          <w:lang w:val="en-US"/>
        </w:rPr>
        <w:t> </w:t>
      </w:r>
      <w:proofErr w:type="gramStart"/>
      <w:r w:rsidRPr="00B804D9">
        <w:rPr>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B804D9">
        <w:rPr>
          <w:kern w:val="2"/>
          <w:sz w:val="28"/>
          <w:szCs w:val="28"/>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FB6C7F" w:rsidRPr="00B804D9" w:rsidRDefault="00FB6C7F" w:rsidP="00A64320">
      <w:pPr>
        <w:tabs>
          <w:tab w:val="left" w:pos="2655"/>
        </w:tabs>
        <w:autoSpaceDE w:val="0"/>
        <w:autoSpaceDN w:val="0"/>
        <w:adjustRightInd w:val="0"/>
        <w:spacing w:line="235" w:lineRule="auto"/>
        <w:ind w:firstLine="709"/>
        <w:jc w:val="both"/>
        <w:rPr>
          <w:kern w:val="2"/>
          <w:sz w:val="28"/>
          <w:szCs w:val="28"/>
        </w:rPr>
      </w:pPr>
      <w:r w:rsidRPr="00B804D9">
        <w:rPr>
          <w:kern w:val="2"/>
          <w:sz w:val="28"/>
          <w:szCs w:val="28"/>
        </w:rPr>
        <w:t>3.4.</w:t>
      </w:r>
      <w:r w:rsidRPr="00B804D9">
        <w:rPr>
          <w:kern w:val="2"/>
          <w:sz w:val="28"/>
          <w:szCs w:val="28"/>
          <w:lang w:val="en-US"/>
        </w:rPr>
        <w:t> </w:t>
      </w:r>
      <w:r w:rsidRPr="00B804D9">
        <w:rPr>
          <w:kern w:val="2"/>
          <w:sz w:val="28"/>
          <w:szCs w:val="28"/>
        </w:rPr>
        <w:t>Значения нормативных затрат на оказание муниципальной услуги утверждаются в отношении:</w:t>
      </w:r>
    </w:p>
    <w:p w:rsidR="00FB6C7F" w:rsidRPr="00B804D9" w:rsidRDefault="00FB6C7F" w:rsidP="00A64320">
      <w:pPr>
        <w:tabs>
          <w:tab w:val="left" w:pos="851"/>
          <w:tab w:val="left" w:pos="2655"/>
        </w:tabs>
        <w:autoSpaceDE w:val="0"/>
        <w:autoSpaceDN w:val="0"/>
        <w:adjustRightInd w:val="0"/>
        <w:spacing w:line="235" w:lineRule="auto"/>
        <w:ind w:firstLine="709"/>
        <w:jc w:val="both"/>
        <w:rPr>
          <w:kern w:val="2"/>
          <w:sz w:val="28"/>
          <w:szCs w:val="28"/>
        </w:rPr>
      </w:pPr>
      <w:r w:rsidRPr="00B804D9">
        <w:rPr>
          <w:kern w:val="2"/>
          <w:sz w:val="28"/>
          <w:szCs w:val="28"/>
        </w:rPr>
        <w:t xml:space="preserve">муниципальных казенных учреждений – главным распорядителем средств бюджета Константиновского </w:t>
      </w:r>
      <w:r w:rsidR="0097638D" w:rsidRPr="00B804D9">
        <w:rPr>
          <w:kern w:val="2"/>
          <w:sz w:val="28"/>
          <w:szCs w:val="28"/>
        </w:rPr>
        <w:t>городского поселения</w:t>
      </w:r>
      <w:r w:rsidRPr="00B804D9">
        <w:rPr>
          <w:kern w:val="2"/>
          <w:sz w:val="28"/>
          <w:szCs w:val="28"/>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B6C7F" w:rsidRPr="00B804D9" w:rsidRDefault="00FB6C7F" w:rsidP="00A64320">
      <w:pPr>
        <w:tabs>
          <w:tab w:val="left" w:pos="851"/>
          <w:tab w:val="left" w:pos="2655"/>
        </w:tabs>
        <w:autoSpaceDE w:val="0"/>
        <w:autoSpaceDN w:val="0"/>
        <w:adjustRightInd w:val="0"/>
        <w:spacing w:line="235" w:lineRule="auto"/>
        <w:ind w:firstLine="709"/>
        <w:jc w:val="both"/>
        <w:rPr>
          <w:kern w:val="2"/>
          <w:sz w:val="28"/>
          <w:szCs w:val="28"/>
        </w:rPr>
      </w:pPr>
      <w:r w:rsidRPr="00B804D9">
        <w:rPr>
          <w:kern w:val="2"/>
          <w:sz w:val="28"/>
          <w:szCs w:val="28"/>
        </w:rPr>
        <w:lastRenderedPageBreak/>
        <w:t>муниципальных бюджетных и автономных учреждений – органом, осуществляющим функции и полномочия учредителя.</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3.5.</w:t>
      </w:r>
      <w:r w:rsidRPr="00B804D9">
        <w:rPr>
          <w:kern w:val="2"/>
          <w:sz w:val="28"/>
          <w:szCs w:val="28"/>
          <w:lang w:val="en-US"/>
        </w:rPr>
        <w:t> </w:t>
      </w:r>
      <w:r w:rsidRPr="00B804D9">
        <w:rPr>
          <w:kern w:val="2"/>
          <w:sz w:val="28"/>
          <w:szCs w:val="28"/>
        </w:rPr>
        <w:t>Базовый норматив затрат на оказание муниципальной услуги состоит из базового норматива:</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затрат, непосредственно связанных с оказанием муниципальной услуги;</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затрат на общехозяйственные нужды на оказание муниципальной услуги.</w:t>
      </w:r>
    </w:p>
    <w:p w:rsidR="009B21C7" w:rsidRPr="00B804D9" w:rsidRDefault="009B21C7" w:rsidP="00A64320">
      <w:pPr>
        <w:tabs>
          <w:tab w:val="left" w:pos="2655"/>
        </w:tabs>
        <w:autoSpaceDE w:val="0"/>
        <w:autoSpaceDN w:val="0"/>
        <w:adjustRightInd w:val="0"/>
        <w:spacing w:line="235" w:lineRule="auto"/>
        <w:ind w:firstLine="709"/>
        <w:jc w:val="both"/>
        <w:outlineLvl w:val="2"/>
        <w:rPr>
          <w:kern w:val="2"/>
          <w:sz w:val="28"/>
          <w:szCs w:val="28"/>
        </w:rPr>
      </w:pPr>
      <w:proofErr w:type="gramStart"/>
      <w:r w:rsidRPr="00B804D9">
        <w:rPr>
          <w:rFonts w:eastAsia="Calibri"/>
          <w:kern w:val="2"/>
          <w:sz w:val="28"/>
          <w:szCs w:val="28"/>
          <w:lang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A2691C" w:rsidRPr="00B804D9" w:rsidRDefault="00FB6C7F" w:rsidP="00A2691C">
      <w:pPr>
        <w:widowControl w:val="0"/>
        <w:autoSpaceDE w:val="0"/>
        <w:autoSpaceDN w:val="0"/>
        <w:spacing w:line="252" w:lineRule="auto"/>
        <w:ind w:firstLine="709"/>
        <w:jc w:val="both"/>
        <w:rPr>
          <w:spacing w:val="-6"/>
          <w:sz w:val="28"/>
          <w:szCs w:val="28"/>
        </w:rPr>
      </w:pPr>
      <w:r w:rsidRPr="00B804D9">
        <w:rPr>
          <w:kern w:val="2"/>
          <w:sz w:val="28"/>
          <w:szCs w:val="28"/>
        </w:rPr>
        <w:t>3.6.</w:t>
      </w:r>
      <w:r w:rsidRPr="00B804D9">
        <w:rPr>
          <w:kern w:val="2"/>
          <w:sz w:val="28"/>
          <w:szCs w:val="28"/>
          <w:lang w:val="en-US"/>
        </w:rPr>
        <w:t> </w:t>
      </w:r>
      <w:proofErr w:type="gramStart"/>
      <w:r w:rsidR="00A2691C" w:rsidRPr="00B804D9">
        <w:rPr>
          <w:sz w:val="28"/>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sidR="00A2691C" w:rsidRPr="00B804D9">
        <w:rPr>
          <w:rFonts w:eastAsia="Calibri"/>
          <w:sz w:val="28"/>
          <w:szCs w:val="28"/>
          <w:lang w:eastAsia="en-US"/>
        </w:rPr>
        <w:t xml:space="preserve">(в том числе правовыми актами федеральных органов исполнительной власти, </w:t>
      </w:r>
      <w:r w:rsidR="00A2691C" w:rsidRPr="00B804D9">
        <w:rPr>
          <w:rFonts w:eastAsia="Calibri"/>
          <w:spacing w:val="-4"/>
          <w:sz w:val="28"/>
          <w:szCs w:val="28"/>
          <w:lang w:eastAsia="en-US"/>
        </w:rPr>
        <w:t>осуществляющих функции по выработке государственной политики и нормативно-</w:t>
      </w:r>
      <w:r w:rsidR="00A2691C" w:rsidRPr="00B804D9">
        <w:rPr>
          <w:rFonts w:eastAsia="Calibri"/>
          <w:sz w:val="28"/>
          <w:szCs w:val="28"/>
          <w:lang w:eastAsia="en-US"/>
        </w:rPr>
        <w:t xml:space="preserve">правовому регулированию в установленной сфере деятельности), </w:t>
      </w:r>
      <w:r w:rsidR="00A2691C" w:rsidRPr="00B804D9">
        <w:rPr>
          <w:sz w:val="28"/>
          <w:szCs w:val="28"/>
        </w:rPr>
        <w:t xml:space="preserve"> Ростовской области и Константиновского </w:t>
      </w:r>
      <w:r w:rsidR="0038129B" w:rsidRPr="00B804D9">
        <w:rPr>
          <w:sz w:val="28"/>
          <w:szCs w:val="28"/>
        </w:rPr>
        <w:t>городского поселения</w:t>
      </w:r>
      <w:r w:rsidR="00A2691C" w:rsidRPr="00B804D9">
        <w:rPr>
          <w:sz w:val="28"/>
          <w:szCs w:val="28"/>
        </w:rPr>
        <w:t>, а также межгосударственными</w:t>
      </w:r>
      <w:proofErr w:type="gramEnd"/>
      <w:r w:rsidR="00A2691C" w:rsidRPr="00B804D9">
        <w:rPr>
          <w:sz w:val="28"/>
          <w:szCs w:val="28"/>
        </w:rPr>
        <w:t xml:space="preserve">,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w:t>
      </w:r>
      <w:r w:rsidR="00A2691C" w:rsidRPr="00B804D9">
        <w:rPr>
          <w:spacing w:val="-6"/>
          <w:sz w:val="28"/>
          <w:szCs w:val="28"/>
        </w:rPr>
        <w:t>оказания муниципальных услуг в установленной сфере (далее – стандарты услуги).</w:t>
      </w:r>
    </w:p>
    <w:p w:rsidR="00A2691C" w:rsidRPr="00B804D9" w:rsidRDefault="00A2691C" w:rsidP="00A2691C">
      <w:pPr>
        <w:autoSpaceDE w:val="0"/>
        <w:autoSpaceDN w:val="0"/>
        <w:adjustRightInd w:val="0"/>
        <w:spacing w:line="252" w:lineRule="auto"/>
        <w:ind w:firstLine="709"/>
        <w:jc w:val="both"/>
        <w:rPr>
          <w:rFonts w:eastAsia="Calibri"/>
          <w:sz w:val="28"/>
          <w:szCs w:val="28"/>
          <w:lang w:eastAsia="en-US"/>
        </w:rPr>
      </w:pPr>
      <w:proofErr w:type="gramStart"/>
      <w:r w:rsidRPr="00B804D9">
        <w:rPr>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B804D9">
        <w:rPr>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r w:rsidRPr="00B804D9">
        <w:rPr>
          <w:rFonts w:eastAsia="Calibri"/>
          <w:sz w:val="28"/>
          <w:szCs w:val="28"/>
          <w:lang w:eastAsia="en-US"/>
        </w:rPr>
        <w:t>.</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3.7.</w:t>
      </w:r>
      <w:r w:rsidRPr="00B804D9">
        <w:rPr>
          <w:kern w:val="2"/>
          <w:sz w:val="28"/>
          <w:szCs w:val="28"/>
          <w:lang w:val="en-US"/>
        </w:rPr>
        <w:t> </w:t>
      </w:r>
      <w:r w:rsidRPr="00B804D9">
        <w:rPr>
          <w:kern w:val="2"/>
          <w:sz w:val="28"/>
          <w:szCs w:val="28"/>
        </w:rPr>
        <w:t>В базовый норматив затрат, непосредственно связанных с оказанием муниципальной услуги, включаются:</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3.7.1.</w:t>
      </w:r>
      <w:r w:rsidRPr="00B804D9">
        <w:rPr>
          <w:kern w:val="2"/>
          <w:sz w:val="28"/>
          <w:szCs w:val="28"/>
          <w:lang w:val="en-US"/>
        </w:rPr>
        <w:t> </w:t>
      </w:r>
      <w:proofErr w:type="gramStart"/>
      <w:r w:rsidRPr="00B804D9">
        <w:rPr>
          <w:kern w:val="2"/>
          <w:sz w:val="28"/>
          <w:szCs w:val="28"/>
        </w:rPr>
        <w:t xml:space="preserve">Затраты на оплату труда, в том числе начисления на выплаты по оплате труда работников, непосредственно связанных с </w:t>
      </w:r>
      <w:r w:rsidR="009B21C7" w:rsidRPr="00B804D9">
        <w:rPr>
          <w:kern w:val="2"/>
          <w:sz w:val="28"/>
          <w:szCs w:val="28"/>
        </w:rPr>
        <w:t xml:space="preserve">оказанием муниципальной услуги </w:t>
      </w:r>
      <w:r w:rsidRPr="00B804D9">
        <w:rPr>
          <w:kern w:val="2"/>
          <w:sz w:val="28"/>
          <w:szCs w:val="28"/>
        </w:rPr>
        <w:t xml:space="preserve">(далее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r w:rsidR="00CD0A30" w:rsidRPr="00B804D9">
        <w:rPr>
          <w:kern w:val="2"/>
          <w:sz w:val="28"/>
          <w:szCs w:val="28"/>
        </w:rPr>
        <w:t>страховые взносы</w:t>
      </w:r>
      <w:r w:rsidRPr="00B804D9">
        <w:rPr>
          <w:kern w:val="2"/>
          <w:sz w:val="28"/>
          <w:szCs w:val="28"/>
        </w:rPr>
        <w:t xml:space="preserve"> на обязательное социальное страхование от несчастных </w:t>
      </w:r>
      <w:r w:rsidRPr="00B804D9">
        <w:rPr>
          <w:kern w:val="2"/>
          <w:sz w:val="28"/>
          <w:szCs w:val="28"/>
        </w:rPr>
        <w:lastRenderedPageBreak/>
        <w:t>случаев на производстве и профессиональных</w:t>
      </w:r>
      <w:proofErr w:type="gramEnd"/>
      <w:r w:rsidRPr="00B804D9">
        <w:rPr>
          <w:kern w:val="2"/>
          <w:sz w:val="28"/>
          <w:szCs w:val="28"/>
        </w:rPr>
        <w:t xml:space="preserve">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D609F" w:rsidRPr="00B804D9" w:rsidRDefault="00FB6C7F" w:rsidP="004D609F">
      <w:pPr>
        <w:autoSpaceDE w:val="0"/>
        <w:autoSpaceDN w:val="0"/>
        <w:adjustRightInd w:val="0"/>
        <w:ind w:firstLine="540"/>
        <w:jc w:val="both"/>
        <w:rPr>
          <w:sz w:val="28"/>
          <w:szCs w:val="28"/>
        </w:rPr>
      </w:pPr>
      <w:r w:rsidRPr="00B804D9">
        <w:rPr>
          <w:kern w:val="2"/>
          <w:sz w:val="28"/>
          <w:szCs w:val="28"/>
        </w:rPr>
        <w:t>3.7.2.</w:t>
      </w:r>
      <w:r w:rsidRPr="00B804D9">
        <w:rPr>
          <w:kern w:val="2"/>
          <w:sz w:val="28"/>
          <w:szCs w:val="28"/>
          <w:lang w:val="en-US"/>
        </w:rPr>
        <w:t> </w:t>
      </w:r>
      <w:r w:rsidR="004D609F" w:rsidRPr="00B804D9">
        <w:rPr>
          <w:sz w:val="28"/>
          <w:szCs w:val="28"/>
        </w:rPr>
        <w:t>Затраты на приобретение материальных запасов, потребляемых (используемых) в процессе оказания муниципальной услуги:</w:t>
      </w:r>
    </w:p>
    <w:p w:rsidR="004D609F" w:rsidRPr="00B804D9" w:rsidRDefault="004D609F" w:rsidP="004D609F">
      <w:pPr>
        <w:autoSpaceDE w:val="0"/>
        <w:autoSpaceDN w:val="0"/>
        <w:adjustRightInd w:val="0"/>
        <w:ind w:firstLine="540"/>
        <w:jc w:val="both"/>
        <w:rPr>
          <w:sz w:val="28"/>
          <w:szCs w:val="28"/>
        </w:rPr>
      </w:pPr>
      <w:r w:rsidRPr="00B804D9">
        <w:rPr>
          <w:sz w:val="28"/>
          <w:szCs w:val="28"/>
        </w:rPr>
        <w:t>затраты на приобретение медикаментов, перевязочных средств, медицинских расходных материалов и изделий медицинского назначения;</w:t>
      </w:r>
    </w:p>
    <w:p w:rsidR="004D609F" w:rsidRPr="00B804D9" w:rsidRDefault="004D609F" w:rsidP="004D609F">
      <w:pPr>
        <w:autoSpaceDE w:val="0"/>
        <w:autoSpaceDN w:val="0"/>
        <w:adjustRightInd w:val="0"/>
        <w:ind w:firstLine="540"/>
        <w:jc w:val="both"/>
        <w:rPr>
          <w:sz w:val="28"/>
          <w:szCs w:val="28"/>
        </w:rPr>
      </w:pPr>
      <w:r w:rsidRPr="00B804D9">
        <w:rPr>
          <w:sz w:val="28"/>
          <w:szCs w:val="28"/>
        </w:rPr>
        <w:t>затраты на приобретение медицинского инструментария;</w:t>
      </w:r>
    </w:p>
    <w:p w:rsidR="004D609F" w:rsidRPr="00B804D9" w:rsidRDefault="004D609F" w:rsidP="004D609F">
      <w:pPr>
        <w:autoSpaceDE w:val="0"/>
        <w:autoSpaceDN w:val="0"/>
        <w:adjustRightInd w:val="0"/>
        <w:ind w:firstLine="540"/>
        <w:jc w:val="both"/>
        <w:rPr>
          <w:sz w:val="28"/>
          <w:szCs w:val="28"/>
        </w:rPr>
      </w:pPr>
      <w:r w:rsidRPr="00B804D9">
        <w:rPr>
          <w:sz w:val="28"/>
          <w:szCs w:val="28"/>
        </w:rPr>
        <w:t>затраты на приобретение продуктов питания;</w:t>
      </w:r>
    </w:p>
    <w:p w:rsidR="004D609F" w:rsidRPr="00B804D9" w:rsidRDefault="004D609F" w:rsidP="004D609F">
      <w:pPr>
        <w:autoSpaceDE w:val="0"/>
        <w:autoSpaceDN w:val="0"/>
        <w:adjustRightInd w:val="0"/>
        <w:ind w:firstLine="540"/>
        <w:jc w:val="both"/>
        <w:rPr>
          <w:sz w:val="28"/>
          <w:szCs w:val="28"/>
        </w:rPr>
      </w:pPr>
      <w:r w:rsidRPr="00B804D9">
        <w:rPr>
          <w:sz w:val="28"/>
          <w:szCs w:val="28"/>
        </w:rPr>
        <w:t xml:space="preserve">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w:t>
      </w:r>
      <w:proofErr w:type="gramStart"/>
      <w:r w:rsidRPr="00B804D9">
        <w:rPr>
          <w:sz w:val="28"/>
          <w:szCs w:val="28"/>
        </w:rPr>
        <w:t>для</w:t>
      </w:r>
      <w:proofErr w:type="gramEnd"/>
      <w:r w:rsidRPr="00B804D9">
        <w:rPr>
          <w:sz w:val="28"/>
          <w:szCs w:val="28"/>
        </w:rPr>
        <w:t xml:space="preserve"> </w:t>
      </w:r>
      <w:proofErr w:type="gramStart"/>
      <w:r w:rsidRPr="00B804D9">
        <w:rPr>
          <w:sz w:val="28"/>
          <w:szCs w:val="28"/>
        </w:rPr>
        <w:t>штрих</w:t>
      </w:r>
      <w:proofErr w:type="gramEnd"/>
      <w:r w:rsidRPr="00B804D9">
        <w:rPr>
          <w:sz w:val="28"/>
          <w:szCs w:val="28"/>
        </w:rPr>
        <w:t xml:space="preserve"> кодирования библиотечного фонда, материалы для </w:t>
      </w:r>
      <w:proofErr w:type="spellStart"/>
      <w:r w:rsidRPr="00B804D9">
        <w:rPr>
          <w:sz w:val="28"/>
          <w:szCs w:val="28"/>
        </w:rPr>
        <w:t>противокражной</w:t>
      </w:r>
      <w:proofErr w:type="spellEnd"/>
      <w:r w:rsidRPr="00B804D9">
        <w:rPr>
          <w:sz w:val="28"/>
          <w:szCs w:val="28"/>
        </w:rPr>
        <w:t xml:space="preserve"> маркировки библиотечного фонда и прочие;</w:t>
      </w:r>
    </w:p>
    <w:p w:rsidR="004D609F" w:rsidRPr="00B804D9" w:rsidRDefault="004D609F" w:rsidP="004D609F">
      <w:pPr>
        <w:autoSpaceDE w:val="0"/>
        <w:autoSpaceDN w:val="0"/>
        <w:adjustRightInd w:val="0"/>
        <w:ind w:firstLine="540"/>
        <w:jc w:val="both"/>
        <w:rPr>
          <w:sz w:val="28"/>
          <w:szCs w:val="28"/>
        </w:rPr>
      </w:pPr>
      <w:r w:rsidRPr="00B804D9">
        <w:rPr>
          <w:sz w:val="28"/>
          <w:szCs w:val="28"/>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3.7.3.</w:t>
      </w:r>
      <w:r w:rsidRPr="00B804D9">
        <w:rPr>
          <w:kern w:val="2"/>
          <w:sz w:val="28"/>
          <w:szCs w:val="28"/>
          <w:lang w:val="en-US"/>
        </w:rPr>
        <w:t> </w:t>
      </w:r>
      <w:r w:rsidRPr="00B804D9">
        <w:rPr>
          <w:kern w:val="2"/>
          <w:sz w:val="28"/>
          <w:szCs w:val="28"/>
        </w:rPr>
        <w:t>Иные затраты, непосредственно связанные с оказанием муниципальной услуги:</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повышение квалификации основного персонала в случаях, установленных законодательством;</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командировочные расходы, связанные с повышением квалификации основного персонала;</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услуги по медосмотру основного персонала в случаях, установленных законодательством;</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2370AC" w:rsidRPr="00B804D9" w:rsidRDefault="002370AC" w:rsidP="002370AC">
      <w:pPr>
        <w:autoSpaceDE w:val="0"/>
        <w:autoSpaceDN w:val="0"/>
        <w:adjustRightInd w:val="0"/>
        <w:ind w:firstLine="540"/>
        <w:jc w:val="both"/>
        <w:rPr>
          <w:sz w:val="28"/>
          <w:szCs w:val="28"/>
        </w:rPr>
      </w:pPr>
      <w:proofErr w:type="gramStart"/>
      <w:r w:rsidRPr="00B804D9">
        <w:rPr>
          <w:sz w:val="28"/>
          <w:szCs w:val="28"/>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2370AC" w:rsidRPr="00B804D9" w:rsidRDefault="002370AC" w:rsidP="002370AC">
      <w:pPr>
        <w:autoSpaceDE w:val="0"/>
        <w:autoSpaceDN w:val="0"/>
        <w:adjustRightInd w:val="0"/>
        <w:ind w:firstLine="540"/>
        <w:jc w:val="both"/>
        <w:rPr>
          <w:sz w:val="28"/>
          <w:szCs w:val="28"/>
        </w:rPr>
      </w:pPr>
      <w:r w:rsidRPr="00B804D9">
        <w:rPr>
          <w:sz w:val="28"/>
          <w:szCs w:val="28"/>
        </w:rPr>
        <w:t>затраты на приобретение учебников и учебных пособий, а также учебно-методических материалов, средств обучения и воспитания.</w:t>
      </w:r>
    </w:p>
    <w:p w:rsidR="00FB6C7F" w:rsidRPr="00B804D9" w:rsidRDefault="00FB6C7F" w:rsidP="00A64320">
      <w:pPr>
        <w:tabs>
          <w:tab w:val="left" w:pos="2655"/>
        </w:tabs>
        <w:autoSpaceDE w:val="0"/>
        <w:autoSpaceDN w:val="0"/>
        <w:adjustRightInd w:val="0"/>
        <w:spacing w:line="235" w:lineRule="auto"/>
        <w:ind w:firstLine="709"/>
        <w:jc w:val="both"/>
        <w:outlineLvl w:val="2"/>
        <w:rPr>
          <w:kern w:val="2"/>
          <w:sz w:val="28"/>
          <w:szCs w:val="28"/>
        </w:rPr>
      </w:pPr>
      <w:r w:rsidRPr="00B804D9">
        <w:rPr>
          <w:kern w:val="2"/>
          <w:sz w:val="28"/>
          <w:szCs w:val="28"/>
        </w:rPr>
        <w:t>3.8.</w:t>
      </w:r>
      <w:r w:rsidRPr="00B804D9">
        <w:rPr>
          <w:kern w:val="2"/>
          <w:sz w:val="28"/>
          <w:szCs w:val="28"/>
          <w:lang w:val="en-US"/>
        </w:rPr>
        <w:t> </w:t>
      </w:r>
      <w:r w:rsidRPr="00B804D9">
        <w:rPr>
          <w:kern w:val="2"/>
          <w:sz w:val="28"/>
          <w:szCs w:val="28"/>
        </w:rPr>
        <w:t>В базовый норматив затрат на общехозяйственные нужды на оказание муниципальной услуги включаются:</w:t>
      </w:r>
    </w:p>
    <w:p w:rsidR="00FB6C7F" w:rsidRPr="00B804D9" w:rsidRDefault="00FB6C7F" w:rsidP="00A64320">
      <w:pPr>
        <w:spacing w:line="235" w:lineRule="auto"/>
        <w:ind w:firstLine="709"/>
        <w:jc w:val="both"/>
        <w:rPr>
          <w:kern w:val="2"/>
          <w:sz w:val="28"/>
          <w:szCs w:val="28"/>
        </w:rPr>
      </w:pPr>
      <w:r w:rsidRPr="00B804D9">
        <w:rPr>
          <w:kern w:val="2"/>
          <w:sz w:val="28"/>
          <w:szCs w:val="28"/>
        </w:rPr>
        <w:lastRenderedPageBreak/>
        <w:t>3.8.1.</w:t>
      </w:r>
      <w:r w:rsidRPr="00B804D9">
        <w:rPr>
          <w:kern w:val="2"/>
          <w:sz w:val="28"/>
          <w:szCs w:val="28"/>
          <w:lang w:val="en-US"/>
        </w:rPr>
        <w:t> </w:t>
      </w:r>
      <w:r w:rsidRPr="00B804D9">
        <w:rPr>
          <w:kern w:val="2"/>
          <w:sz w:val="28"/>
          <w:szCs w:val="28"/>
        </w:rPr>
        <w:t>Затраты на коммунальные услуги.</w:t>
      </w:r>
    </w:p>
    <w:p w:rsidR="00FB6C7F" w:rsidRPr="00B804D9" w:rsidRDefault="00FB6C7F" w:rsidP="00A64320">
      <w:pPr>
        <w:spacing w:line="235" w:lineRule="auto"/>
        <w:ind w:firstLine="709"/>
        <w:jc w:val="both"/>
        <w:rPr>
          <w:kern w:val="2"/>
          <w:sz w:val="28"/>
          <w:szCs w:val="28"/>
        </w:rPr>
      </w:pPr>
      <w:r w:rsidRPr="00B804D9">
        <w:rPr>
          <w:kern w:val="2"/>
          <w:sz w:val="28"/>
          <w:szCs w:val="28"/>
        </w:rPr>
        <w:t>3.8.2.</w:t>
      </w:r>
      <w:r w:rsidRPr="00B804D9">
        <w:rPr>
          <w:kern w:val="2"/>
          <w:sz w:val="28"/>
          <w:szCs w:val="28"/>
          <w:lang w:val="en-US"/>
        </w:rPr>
        <w:t> </w:t>
      </w:r>
      <w:r w:rsidRPr="00B804D9">
        <w:rPr>
          <w:kern w:val="2"/>
          <w:sz w:val="28"/>
          <w:szCs w:val="28"/>
        </w:rPr>
        <w:t>Затраты на содержание объектов недвижимого имущества:</w:t>
      </w:r>
    </w:p>
    <w:p w:rsidR="00FB6C7F" w:rsidRPr="00B804D9" w:rsidRDefault="00FB6C7F" w:rsidP="00A64320">
      <w:pPr>
        <w:spacing w:line="235" w:lineRule="auto"/>
        <w:ind w:firstLine="709"/>
        <w:jc w:val="both"/>
        <w:rPr>
          <w:kern w:val="2"/>
          <w:sz w:val="28"/>
          <w:szCs w:val="28"/>
        </w:rPr>
      </w:pPr>
      <w:r w:rsidRPr="00B804D9">
        <w:rPr>
          <w:kern w:val="2"/>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обслуживание систем видеонаблюдения, «тревожных кнопок», контроля доступа в здание;</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обслуживание противопожарного оборудования, систем охранно-пожарной сигнализации;</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текущий ремонт и техническое обслуживание зданий и сооружений;</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приобретение топлива для котельных;</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санитарную обработку помещений;</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вывоз твердых бытовых отходов.</w:t>
      </w:r>
    </w:p>
    <w:p w:rsidR="00FB6C7F" w:rsidRPr="00B804D9" w:rsidRDefault="00FB6C7F" w:rsidP="00A64320">
      <w:pPr>
        <w:spacing w:line="235" w:lineRule="auto"/>
        <w:ind w:firstLine="709"/>
        <w:jc w:val="both"/>
        <w:rPr>
          <w:kern w:val="2"/>
          <w:sz w:val="28"/>
          <w:szCs w:val="28"/>
        </w:rPr>
      </w:pPr>
      <w:r w:rsidRPr="00B804D9">
        <w:rPr>
          <w:kern w:val="2"/>
          <w:sz w:val="28"/>
          <w:szCs w:val="28"/>
        </w:rPr>
        <w:t>3.8.3.</w:t>
      </w:r>
      <w:r w:rsidRPr="00B804D9">
        <w:rPr>
          <w:kern w:val="2"/>
          <w:sz w:val="28"/>
          <w:szCs w:val="28"/>
          <w:lang w:val="en-US"/>
        </w:rPr>
        <w:t> </w:t>
      </w:r>
      <w:r w:rsidRPr="00B804D9">
        <w:rPr>
          <w:kern w:val="2"/>
          <w:sz w:val="28"/>
          <w:szCs w:val="28"/>
        </w:rPr>
        <w:t>Затраты на содержание объектов особо ценного движимого имущества:</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текущий ремонт и техническое обслуживание особо ценного движимого имущества;</w:t>
      </w:r>
    </w:p>
    <w:p w:rsidR="00FB6C7F" w:rsidRPr="00B804D9" w:rsidRDefault="00FB6C7F" w:rsidP="00A64320">
      <w:pPr>
        <w:tabs>
          <w:tab w:val="left" w:pos="709"/>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FB6C7F" w:rsidRPr="00B804D9" w:rsidRDefault="00FB6C7F" w:rsidP="00A64320">
      <w:pPr>
        <w:spacing w:line="235" w:lineRule="auto"/>
        <w:ind w:firstLine="709"/>
        <w:jc w:val="both"/>
        <w:rPr>
          <w:kern w:val="2"/>
          <w:sz w:val="28"/>
          <w:szCs w:val="28"/>
        </w:rPr>
      </w:pPr>
      <w:r w:rsidRPr="00B804D9">
        <w:rPr>
          <w:kern w:val="2"/>
          <w:sz w:val="28"/>
          <w:szCs w:val="28"/>
        </w:rPr>
        <w:t>3.8.4.</w:t>
      </w:r>
      <w:r w:rsidRPr="00B804D9">
        <w:rPr>
          <w:kern w:val="2"/>
          <w:sz w:val="28"/>
          <w:szCs w:val="28"/>
          <w:lang w:val="en-US"/>
        </w:rPr>
        <w:t> </w:t>
      </w:r>
      <w:r w:rsidRPr="00B804D9">
        <w:rPr>
          <w:kern w:val="2"/>
          <w:sz w:val="28"/>
          <w:szCs w:val="28"/>
        </w:rPr>
        <w:t>Затраты на приобретение услуг связи.</w:t>
      </w:r>
    </w:p>
    <w:p w:rsidR="00FB6C7F" w:rsidRPr="00B804D9" w:rsidRDefault="00FB6C7F" w:rsidP="00A64320">
      <w:pPr>
        <w:spacing w:line="235" w:lineRule="auto"/>
        <w:ind w:firstLine="709"/>
        <w:jc w:val="both"/>
        <w:rPr>
          <w:kern w:val="2"/>
          <w:sz w:val="28"/>
          <w:szCs w:val="28"/>
        </w:rPr>
      </w:pPr>
      <w:r w:rsidRPr="00B804D9">
        <w:rPr>
          <w:kern w:val="2"/>
          <w:sz w:val="28"/>
          <w:szCs w:val="28"/>
        </w:rPr>
        <w:t>3.8.5.</w:t>
      </w:r>
      <w:r w:rsidRPr="00B804D9">
        <w:rPr>
          <w:kern w:val="2"/>
          <w:sz w:val="28"/>
          <w:szCs w:val="28"/>
          <w:lang w:val="en-US"/>
        </w:rPr>
        <w:t> </w:t>
      </w:r>
      <w:r w:rsidRPr="00B804D9">
        <w:rPr>
          <w:kern w:val="2"/>
          <w:sz w:val="28"/>
          <w:szCs w:val="28"/>
        </w:rPr>
        <w:t>Затраты на приобретение транспортных услуг.</w:t>
      </w:r>
    </w:p>
    <w:p w:rsidR="00FB6C7F" w:rsidRPr="00B804D9" w:rsidRDefault="00FB6C7F" w:rsidP="00A64320">
      <w:pPr>
        <w:spacing w:line="235" w:lineRule="auto"/>
        <w:ind w:firstLine="709"/>
        <w:jc w:val="both"/>
        <w:rPr>
          <w:kern w:val="2"/>
          <w:sz w:val="28"/>
          <w:szCs w:val="28"/>
        </w:rPr>
      </w:pPr>
      <w:r w:rsidRPr="00B804D9">
        <w:rPr>
          <w:kern w:val="2"/>
          <w:sz w:val="28"/>
          <w:szCs w:val="28"/>
        </w:rPr>
        <w:t>3.8.6.</w:t>
      </w:r>
      <w:r w:rsidRPr="00B804D9">
        <w:rPr>
          <w:kern w:val="2"/>
          <w:sz w:val="28"/>
          <w:szCs w:val="28"/>
          <w:lang w:val="en-US"/>
        </w:rPr>
        <w:t> </w:t>
      </w:r>
      <w:r w:rsidRPr="00B804D9">
        <w:rPr>
          <w:kern w:val="2"/>
          <w:sz w:val="28"/>
          <w:szCs w:val="28"/>
        </w:rPr>
        <w:t>Затраты на оплату труда с начислениями на выплаты по оплате труда работников, которые не принимают непосредственного участия в</w:t>
      </w:r>
      <w:r w:rsidR="00F05521" w:rsidRPr="00B804D9">
        <w:rPr>
          <w:kern w:val="2"/>
          <w:sz w:val="28"/>
          <w:szCs w:val="28"/>
        </w:rPr>
        <w:t xml:space="preserve"> оказании муниципальной услуги</w:t>
      </w:r>
      <w:r w:rsidRPr="00B804D9">
        <w:rPr>
          <w:kern w:val="2"/>
          <w:sz w:val="28"/>
          <w:szCs w:val="28"/>
        </w:rPr>
        <w:t>.</w:t>
      </w:r>
    </w:p>
    <w:p w:rsidR="00FB6C7F" w:rsidRPr="00B804D9" w:rsidRDefault="00FB6C7F" w:rsidP="00A64320">
      <w:pPr>
        <w:spacing w:line="235" w:lineRule="auto"/>
        <w:ind w:firstLine="709"/>
        <w:jc w:val="both"/>
        <w:rPr>
          <w:kern w:val="2"/>
          <w:sz w:val="28"/>
          <w:szCs w:val="28"/>
        </w:rPr>
      </w:pPr>
      <w:r w:rsidRPr="00B804D9">
        <w:rPr>
          <w:kern w:val="2"/>
          <w:sz w:val="28"/>
          <w:szCs w:val="28"/>
        </w:rPr>
        <w:t xml:space="preserve">3.8.7. Затраты на услуги по медосмотру работников, которые </w:t>
      </w:r>
      <w:r w:rsidRPr="00B804D9">
        <w:rPr>
          <w:kern w:val="2"/>
          <w:sz w:val="28"/>
          <w:szCs w:val="28"/>
        </w:rPr>
        <w:br/>
        <w:t xml:space="preserve">не принимают непосредственного участия в оказании муниципальной услуги, </w:t>
      </w:r>
      <w:r w:rsidRPr="00B804D9">
        <w:rPr>
          <w:kern w:val="2"/>
          <w:sz w:val="28"/>
          <w:szCs w:val="28"/>
        </w:rPr>
        <w:br/>
        <w:t xml:space="preserve">в случаях, установленных законодательством. </w:t>
      </w:r>
    </w:p>
    <w:p w:rsidR="00FB6C7F" w:rsidRPr="00B804D9" w:rsidRDefault="00FB6C7F" w:rsidP="00A64320">
      <w:pPr>
        <w:spacing w:line="235" w:lineRule="auto"/>
        <w:ind w:firstLine="709"/>
        <w:jc w:val="both"/>
        <w:rPr>
          <w:kern w:val="2"/>
          <w:sz w:val="28"/>
          <w:szCs w:val="28"/>
        </w:rPr>
      </w:pPr>
      <w:r w:rsidRPr="00B804D9">
        <w:rPr>
          <w:kern w:val="2"/>
          <w:sz w:val="28"/>
          <w:szCs w:val="28"/>
        </w:rPr>
        <w:t>3.8.8.</w:t>
      </w:r>
      <w:r w:rsidRPr="00B804D9">
        <w:rPr>
          <w:kern w:val="2"/>
          <w:sz w:val="28"/>
          <w:szCs w:val="28"/>
          <w:lang w:val="en-US"/>
        </w:rPr>
        <w:t> </w:t>
      </w:r>
      <w:r w:rsidRPr="00B804D9">
        <w:rPr>
          <w:kern w:val="2"/>
          <w:sz w:val="28"/>
          <w:szCs w:val="28"/>
        </w:rPr>
        <w:t>Затраты на прочие общехозяйственные нужды:</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арендную плату за пользование имуществом (в случае если аренда необходима для выполнения муниципального задания);</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услуги банков;</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захоронение биоматериалов;</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услуги прачечных;</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затраты на приобретение моющих и дезинфицирующих средств;</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уборку помещений, в случае отсутствия в штатном расписании уборщиков служебных помещений;</w:t>
      </w:r>
    </w:p>
    <w:p w:rsidR="00FB6C7F" w:rsidRPr="00B804D9" w:rsidRDefault="00FB6C7F" w:rsidP="00A64320">
      <w:pPr>
        <w:tabs>
          <w:tab w:val="left" w:pos="851"/>
        </w:tabs>
        <w:autoSpaceDE w:val="0"/>
        <w:autoSpaceDN w:val="0"/>
        <w:adjustRightInd w:val="0"/>
        <w:spacing w:line="235" w:lineRule="auto"/>
        <w:ind w:firstLine="709"/>
        <w:jc w:val="both"/>
        <w:rPr>
          <w:kern w:val="2"/>
          <w:sz w:val="28"/>
          <w:szCs w:val="28"/>
        </w:rPr>
      </w:pPr>
      <w:r w:rsidRPr="00B804D9">
        <w:rPr>
          <w:kern w:val="2"/>
          <w:sz w:val="28"/>
          <w:szCs w:val="28"/>
        </w:rPr>
        <w:t>затраты на оказание услуг вневедомственной охраны муниципальных учреждений.</w:t>
      </w:r>
    </w:p>
    <w:p w:rsidR="00FB6C7F" w:rsidRPr="00B804D9" w:rsidRDefault="00FB6C7F" w:rsidP="00A64320">
      <w:pPr>
        <w:spacing w:line="235" w:lineRule="auto"/>
        <w:ind w:firstLine="709"/>
        <w:jc w:val="both"/>
        <w:rPr>
          <w:kern w:val="2"/>
          <w:sz w:val="28"/>
          <w:szCs w:val="28"/>
        </w:rPr>
      </w:pPr>
      <w:r w:rsidRPr="00B804D9">
        <w:rPr>
          <w:kern w:val="2"/>
          <w:sz w:val="28"/>
          <w:szCs w:val="28"/>
        </w:rPr>
        <w:t xml:space="preserve">3.9. В затраты, указанные в подпунктах 3.8.1 – 3.8.3 пункта 3.8 настоящего раздела, включаются затраты в отношении имущества муниципального </w:t>
      </w:r>
      <w:r w:rsidRPr="00B804D9">
        <w:rPr>
          <w:kern w:val="2"/>
          <w:sz w:val="28"/>
          <w:szCs w:val="28"/>
        </w:rPr>
        <w:lastRenderedPageBreak/>
        <w:t>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FB6C7F" w:rsidRPr="00B804D9" w:rsidRDefault="00FB6C7F" w:rsidP="00A64320">
      <w:pPr>
        <w:spacing w:line="235" w:lineRule="auto"/>
        <w:ind w:firstLine="709"/>
        <w:jc w:val="both"/>
        <w:rPr>
          <w:kern w:val="2"/>
          <w:sz w:val="28"/>
          <w:szCs w:val="28"/>
        </w:rPr>
      </w:pPr>
      <w:r w:rsidRPr="00B804D9">
        <w:rPr>
          <w:kern w:val="2"/>
          <w:sz w:val="28"/>
          <w:szCs w:val="28"/>
        </w:rPr>
        <w:t>3.10.</w:t>
      </w:r>
      <w:r w:rsidRPr="00B804D9">
        <w:rPr>
          <w:kern w:val="2"/>
          <w:sz w:val="28"/>
          <w:szCs w:val="28"/>
          <w:lang w:val="en-US"/>
        </w:rPr>
        <w:t> </w:t>
      </w:r>
      <w:r w:rsidRPr="00B804D9">
        <w:rPr>
          <w:kern w:val="2"/>
          <w:sz w:val="28"/>
          <w:szCs w:val="28"/>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Константиновского </w:t>
      </w:r>
      <w:r w:rsidR="00B949EE" w:rsidRPr="00B804D9">
        <w:rPr>
          <w:kern w:val="2"/>
          <w:sz w:val="28"/>
          <w:szCs w:val="28"/>
        </w:rPr>
        <w:t>городского поселения</w:t>
      </w:r>
      <w:r w:rsidRPr="00B804D9">
        <w:rPr>
          <w:kern w:val="2"/>
          <w:sz w:val="28"/>
          <w:szCs w:val="28"/>
        </w:rPr>
        <w:t>, в ведении которого находятся муниципальные казенные учреждения, общей суммой, с выделением:</w:t>
      </w:r>
    </w:p>
    <w:p w:rsidR="00FB6C7F" w:rsidRPr="00B804D9" w:rsidRDefault="00FB6C7F" w:rsidP="00A64320">
      <w:pPr>
        <w:tabs>
          <w:tab w:val="left" w:pos="851"/>
          <w:tab w:val="left" w:pos="2655"/>
        </w:tabs>
        <w:autoSpaceDE w:val="0"/>
        <w:autoSpaceDN w:val="0"/>
        <w:adjustRightInd w:val="0"/>
        <w:spacing w:line="235" w:lineRule="auto"/>
        <w:ind w:firstLine="709"/>
        <w:jc w:val="both"/>
        <w:outlineLvl w:val="2"/>
        <w:rPr>
          <w:strike/>
          <w:kern w:val="2"/>
          <w:sz w:val="28"/>
          <w:szCs w:val="28"/>
        </w:rPr>
      </w:pPr>
      <w:r w:rsidRPr="00B804D9">
        <w:rPr>
          <w:kern w:val="2"/>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B804D9">
        <w:rPr>
          <w:strike/>
          <w:kern w:val="2"/>
          <w:sz w:val="28"/>
          <w:szCs w:val="28"/>
        </w:rPr>
        <w:t xml:space="preserve"> </w:t>
      </w:r>
      <w:r w:rsidRPr="00B804D9">
        <w:rPr>
          <w:kern w:val="2"/>
          <w:sz w:val="28"/>
          <w:szCs w:val="28"/>
        </w:rPr>
        <w:t xml:space="preserve">включая административно-управленческий персонал, в случаях, установленных стандартами услуги; </w:t>
      </w:r>
    </w:p>
    <w:p w:rsidR="00FB6C7F" w:rsidRPr="00B804D9" w:rsidRDefault="00FB6C7F" w:rsidP="00A64320">
      <w:pPr>
        <w:tabs>
          <w:tab w:val="left" w:pos="851"/>
        </w:tabs>
        <w:spacing w:line="235" w:lineRule="auto"/>
        <w:ind w:firstLine="709"/>
        <w:jc w:val="both"/>
        <w:rPr>
          <w:kern w:val="2"/>
          <w:sz w:val="28"/>
          <w:szCs w:val="28"/>
        </w:rPr>
      </w:pPr>
      <w:r w:rsidRPr="00B804D9">
        <w:rPr>
          <w:kern w:val="2"/>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B6C7F" w:rsidRPr="00B804D9" w:rsidRDefault="00FB6C7F" w:rsidP="00A64320">
      <w:pPr>
        <w:tabs>
          <w:tab w:val="left" w:pos="851"/>
        </w:tabs>
        <w:spacing w:line="235" w:lineRule="auto"/>
        <w:ind w:firstLine="709"/>
        <w:jc w:val="both"/>
        <w:rPr>
          <w:kern w:val="2"/>
          <w:sz w:val="28"/>
          <w:szCs w:val="28"/>
        </w:rPr>
      </w:pPr>
      <w:proofErr w:type="gramStart"/>
      <w:r w:rsidRPr="00B804D9">
        <w:rPr>
          <w:kern w:val="2"/>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FB6C7F" w:rsidRPr="00B804D9" w:rsidRDefault="00FB6C7F" w:rsidP="00A64320">
      <w:pPr>
        <w:tabs>
          <w:tab w:val="left" w:pos="851"/>
        </w:tabs>
        <w:spacing w:line="235" w:lineRule="auto"/>
        <w:ind w:firstLine="709"/>
        <w:jc w:val="both"/>
        <w:rPr>
          <w:kern w:val="2"/>
          <w:sz w:val="28"/>
          <w:szCs w:val="28"/>
        </w:rPr>
      </w:pPr>
      <w:r w:rsidRPr="00B804D9">
        <w:rPr>
          <w:kern w:val="2"/>
          <w:sz w:val="28"/>
          <w:szCs w:val="28"/>
        </w:rPr>
        <w:t>При отсутствии натуральных норм указывается информация о применении Метода наиболее эффективного учреждения.</w:t>
      </w:r>
    </w:p>
    <w:p w:rsidR="00FB6C7F" w:rsidRPr="00B804D9" w:rsidRDefault="00FB6C7F" w:rsidP="00A64320">
      <w:pPr>
        <w:spacing w:line="235" w:lineRule="auto"/>
        <w:ind w:firstLine="709"/>
        <w:jc w:val="both"/>
        <w:rPr>
          <w:kern w:val="2"/>
          <w:sz w:val="28"/>
          <w:szCs w:val="28"/>
        </w:rPr>
      </w:pPr>
      <w:r w:rsidRPr="00B804D9">
        <w:rPr>
          <w:kern w:val="2"/>
          <w:sz w:val="28"/>
          <w:szCs w:val="28"/>
        </w:rPr>
        <w:t>3.11.</w:t>
      </w:r>
      <w:r w:rsidRPr="00B804D9">
        <w:rPr>
          <w:kern w:val="2"/>
          <w:sz w:val="28"/>
          <w:szCs w:val="28"/>
          <w:lang w:val="en-US"/>
        </w:rPr>
        <w:t> </w:t>
      </w:r>
      <w:proofErr w:type="gramStart"/>
      <w:r w:rsidRPr="00B804D9">
        <w:rPr>
          <w:kern w:val="2"/>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Константиновского </w:t>
      </w:r>
      <w:r w:rsidR="00B949EE" w:rsidRPr="00B804D9">
        <w:rPr>
          <w:kern w:val="2"/>
          <w:sz w:val="28"/>
          <w:szCs w:val="28"/>
        </w:rPr>
        <w:t>городского поселения</w:t>
      </w:r>
      <w:r w:rsidRPr="00B804D9">
        <w:rPr>
          <w:kern w:val="2"/>
          <w:sz w:val="28"/>
          <w:szCs w:val="28"/>
        </w:rPr>
        <w:t>, в ведении которого находятся муниципальные казенные учреждения, из нескольких отраслевых корректирующих коэффициентов.</w:t>
      </w:r>
      <w:proofErr w:type="gramEnd"/>
    </w:p>
    <w:p w:rsidR="00FB6C7F" w:rsidRPr="00B804D9" w:rsidRDefault="00FB6C7F" w:rsidP="00A64320">
      <w:pPr>
        <w:spacing w:line="235" w:lineRule="auto"/>
        <w:ind w:firstLine="709"/>
        <w:jc w:val="both"/>
        <w:rPr>
          <w:kern w:val="2"/>
          <w:sz w:val="28"/>
          <w:szCs w:val="28"/>
        </w:rPr>
      </w:pPr>
      <w:r w:rsidRPr="00B804D9">
        <w:rPr>
          <w:kern w:val="2"/>
          <w:sz w:val="28"/>
          <w:szCs w:val="28"/>
        </w:rPr>
        <w:t>3.12.</w:t>
      </w:r>
      <w:r w:rsidRPr="00B804D9">
        <w:rPr>
          <w:kern w:val="2"/>
          <w:sz w:val="28"/>
          <w:szCs w:val="28"/>
          <w:lang w:val="en-US"/>
        </w:rPr>
        <w:t> </w:t>
      </w:r>
      <w:r w:rsidRPr="00B804D9">
        <w:rPr>
          <w:kern w:val="2"/>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FB6C7F" w:rsidRPr="00B804D9" w:rsidRDefault="00FB6C7F" w:rsidP="00A64320">
      <w:pPr>
        <w:tabs>
          <w:tab w:val="left" w:pos="709"/>
        </w:tabs>
        <w:spacing w:line="235" w:lineRule="auto"/>
        <w:ind w:firstLine="709"/>
        <w:jc w:val="both"/>
        <w:rPr>
          <w:kern w:val="2"/>
          <w:sz w:val="28"/>
          <w:szCs w:val="28"/>
        </w:rPr>
      </w:pPr>
      <w:r w:rsidRPr="00B804D9">
        <w:rPr>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B804D9">
        <w:rPr>
          <w:kern w:val="2"/>
          <w:sz w:val="28"/>
          <w:szCs w:val="28"/>
        </w:rPr>
        <w:br/>
        <w:t xml:space="preserve">и рассчитывается в соответствии с общими требованиями. </w:t>
      </w:r>
    </w:p>
    <w:p w:rsidR="00FB6C7F" w:rsidRPr="00B804D9" w:rsidRDefault="00FB6C7F" w:rsidP="00A64320">
      <w:pPr>
        <w:spacing w:line="235" w:lineRule="auto"/>
        <w:ind w:firstLine="709"/>
        <w:jc w:val="both"/>
        <w:rPr>
          <w:kern w:val="2"/>
          <w:sz w:val="28"/>
          <w:szCs w:val="28"/>
        </w:rPr>
      </w:pPr>
      <w:r w:rsidRPr="00B804D9">
        <w:rPr>
          <w:kern w:val="2"/>
          <w:sz w:val="28"/>
          <w:szCs w:val="28"/>
        </w:rPr>
        <w:lastRenderedPageBreak/>
        <w:t>3.13.</w:t>
      </w:r>
      <w:r w:rsidRPr="00B804D9">
        <w:rPr>
          <w:kern w:val="2"/>
          <w:sz w:val="28"/>
          <w:szCs w:val="28"/>
          <w:lang w:val="en-US"/>
        </w:rPr>
        <w:t> </w:t>
      </w:r>
      <w:r w:rsidRPr="00B804D9">
        <w:rPr>
          <w:kern w:val="2"/>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FB6C7F" w:rsidRPr="00B804D9" w:rsidRDefault="00FB6C7F" w:rsidP="00A64320">
      <w:pPr>
        <w:spacing w:line="235" w:lineRule="auto"/>
        <w:ind w:firstLine="709"/>
        <w:jc w:val="both"/>
        <w:rPr>
          <w:kern w:val="2"/>
          <w:sz w:val="28"/>
          <w:szCs w:val="28"/>
        </w:rPr>
      </w:pPr>
      <w:r w:rsidRPr="00B804D9">
        <w:rPr>
          <w:kern w:val="2"/>
          <w:sz w:val="28"/>
          <w:szCs w:val="28"/>
        </w:rPr>
        <w:t>Значение отраслевого корректирующего коэффициента</w:t>
      </w:r>
      <w:r w:rsidRPr="00B804D9" w:rsidDel="00C54A49">
        <w:rPr>
          <w:kern w:val="2"/>
          <w:sz w:val="28"/>
          <w:szCs w:val="28"/>
        </w:rPr>
        <w:t xml:space="preserve"> </w:t>
      </w:r>
      <w:r w:rsidRPr="00B804D9">
        <w:rPr>
          <w:kern w:val="2"/>
          <w:sz w:val="28"/>
          <w:szCs w:val="28"/>
        </w:rPr>
        <w:t xml:space="preserve">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Константиновского </w:t>
      </w:r>
      <w:r w:rsidR="00B949EE" w:rsidRPr="00B804D9">
        <w:rPr>
          <w:kern w:val="2"/>
          <w:sz w:val="28"/>
          <w:szCs w:val="28"/>
        </w:rPr>
        <w:t>городского поселения</w:t>
      </w:r>
      <w:r w:rsidRPr="00B804D9">
        <w:rPr>
          <w:kern w:val="2"/>
          <w:sz w:val="28"/>
          <w:szCs w:val="28"/>
        </w:rPr>
        <w:t>, в ведении которого находятся муниципальные казенные учреждения.</w:t>
      </w:r>
    </w:p>
    <w:p w:rsidR="00395394" w:rsidRPr="00B804D9" w:rsidRDefault="00395394" w:rsidP="00395394">
      <w:pPr>
        <w:pStyle w:val="ConsPlusNormal"/>
        <w:ind w:firstLine="709"/>
        <w:jc w:val="both"/>
      </w:pPr>
      <w:proofErr w:type="gramStart"/>
      <w:r w:rsidRPr="00B804D9">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sidRPr="00B804D9">
        <w:rPr>
          <w:rFonts w:eastAsia="Calibri"/>
          <w:kern w:val="2"/>
        </w:rPr>
        <w:t>общероссийских базовых (отраслевых) перечней или регионального перечня</w:t>
      </w:r>
      <w:r w:rsidRPr="00B804D9">
        <w:t>, а также наименование показателя отраслевой специфики.</w:t>
      </w:r>
      <w:proofErr w:type="gramEnd"/>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 xml:space="preserve">3.14. </w:t>
      </w:r>
      <w:proofErr w:type="gramStart"/>
      <w:r w:rsidRPr="00B804D9">
        <w:rPr>
          <w:kern w:val="2"/>
          <w:sz w:val="28"/>
          <w:szCs w:val="28"/>
        </w:rPr>
        <w:t>Значения базовых нормативов затрат на оказание муниципальных услуг и отраслевых корректирующих коэффициентов подлежат размещению в порядке</w:t>
      </w:r>
      <w:r w:rsidR="00395394" w:rsidRPr="00B804D9">
        <w:rPr>
          <w:kern w:val="2"/>
          <w:sz w:val="28"/>
          <w:szCs w:val="28"/>
        </w:rPr>
        <w:t>, установленном Министерством финансов Российской Федерации,</w:t>
      </w:r>
      <w:r w:rsidRPr="00B804D9">
        <w:rPr>
          <w:kern w:val="2"/>
          <w:sz w:val="28"/>
          <w:szCs w:val="28"/>
        </w:rPr>
        <w:t xml:space="preserve"> на официальном сайте</w:t>
      </w:r>
      <w:r w:rsidRPr="00B804D9">
        <w:rPr>
          <w:b/>
          <w:i/>
          <w:kern w:val="2"/>
          <w:sz w:val="28"/>
          <w:szCs w:val="28"/>
        </w:rPr>
        <w:t xml:space="preserve"> </w:t>
      </w:r>
      <w:r w:rsidRPr="00B804D9">
        <w:rPr>
          <w:kern w:val="2"/>
          <w:sz w:val="28"/>
          <w:szCs w:val="28"/>
        </w:rPr>
        <w:t>в информационно-телекоммуникационной сети «Интернет» по размещению информации о государственных и муниципальных учреждениях (</w:t>
      </w:r>
      <w:hyperlink r:id="rId16" w:history="1">
        <w:r w:rsidRPr="00B804D9">
          <w:rPr>
            <w:kern w:val="2"/>
            <w:sz w:val="28"/>
            <w:szCs w:val="28"/>
          </w:rPr>
          <w:t>www.bus.gov.ru</w:t>
        </w:r>
      </w:hyperlink>
      <w:r w:rsidRPr="00B804D9">
        <w:rPr>
          <w:kern w:val="2"/>
          <w:sz w:val="28"/>
          <w:szCs w:val="28"/>
        </w:rPr>
        <w:t xml:space="preserve">) и (или) на официальных сайтах в информационно-телекоммуникационной сети «Интернет» главных распорядителей средств бюджета Константиновского </w:t>
      </w:r>
      <w:r w:rsidR="00B949EE" w:rsidRPr="00B804D9">
        <w:rPr>
          <w:kern w:val="2"/>
          <w:sz w:val="28"/>
          <w:szCs w:val="28"/>
        </w:rPr>
        <w:t>городского поселения</w:t>
      </w:r>
      <w:r w:rsidRPr="00B804D9">
        <w:rPr>
          <w:kern w:val="2"/>
          <w:sz w:val="28"/>
          <w:szCs w:val="28"/>
        </w:rPr>
        <w:t>, в ведении которых находятся</w:t>
      </w:r>
      <w:proofErr w:type="gramEnd"/>
      <w:r w:rsidRPr="00B804D9">
        <w:rPr>
          <w:kern w:val="2"/>
          <w:sz w:val="28"/>
          <w:szCs w:val="28"/>
        </w:rPr>
        <w:t xml:space="preserve">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FB6C7F" w:rsidRPr="00B804D9" w:rsidRDefault="00FB6C7F" w:rsidP="00A64320">
      <w:pPr>
        <w:spacing w:line="235" w:lineRule="auto"/>
        <w:ind w:firstLine="709"/>
        <w:jc w:val="both"/>
        <w:rPr>
          <w:kern w:val="2"/>
          <w:sz w:val="28"/>
          <w:szCs w:val="28"/>
        </w:rPr>
      </w:pPr>
      <w:r w:rsidRPr="00B804D9">
        <w:rPr>
          <w:kern w:val="2"/>
          <w:sz w:val="28"/>
          <w:szCs w:val="28"/>
        </w:rPr>
        <w:t>3.15.</w:t>
      </w:r>
      <w:r w:rsidRPr="00B804D9">
        <w:rPr>
          <w:kern w:val="2"/>
          <w:sz w:val="28"/>
          <w:szCs w:val="28"/>
          <w:lang w:val="en-US"/>
        </w:rPr>
        <w:t> </w:t>
      </w:r>
      <w:r w:rsidRPr="00B804D9">
        <w:rPr>
          <w:kern w:val="2"/>
          <w:sz w:val="28"/>
          <w:szCs w:val="28"/>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Константиновского </w:t>
      </w:r>
      <w:r w:rsidR="00050BE6" w:rsidRPr="00B804D9">
        <w:rPr>
          <w:kern w:val="2"/>
          <w:sz w:val="28"/>
          <w:szCs w:val="28"/>
        </w:rPr>
        <w:t>городского поселения</w:t>
      </w:r>
      <w:r w:rsidRPr="00B804D9">
        <w:rPr>
          <w:kern w:val="2"/>
          <w:sz w:val="28"/>
          <w:szCs w:val="28"/>
        </w:rPr>
        <w:t>, в ведении которого находятся муниципальные казенные учреждения.</w:t>
      </w:r>
    </w:p>
    <w:p w:rsidR="000F7FBE" w:rsidRPr="00B804D9" w:rsidRDefault="00FB6C7F" w:rsidP="000F7FBE">
      <w:pPr>
        <w:autoSpaceDE w:val="0"/>
        <w:autoSpaceDN w:val="0"/>
        <w:adjustRightInd w:val="0"/>
        <w:ind w:firstLine="709"/>
        <w:jc w:val="both"/>
        <w:rPr>
          <w:rFonts w:eastAsia="Calibri"/>
          <w:sz w:val="28"/>
          <w:szCs w:val="28"/>
          <w:lang w:eastAsia="en-US"/>
        </w:rPr>
      </w:pPr>
      <w:r w:rsidRPr="00B804D9">
        <w:rPr>
          <w:kern w:val="2"/>
          <w:sz w:val="28"/>
          <w:szCs w:val="28"/>
        </w:rPr>
        <w:t>3.16.</w:t>
      </w:r>
      <w:r w:rsidR="00395394" w:rsidRPr="00B804D9">
        <w:rPr>
          <w:sz w:val="28"/>
          <w:szCs w:val="28"/>
        </w:rPr>
        <w:t xml:space="preserve"> </w:t>
      </w:r>
      <w:r w:rsidR="000F7FBE" w:rsidRPr="00B804D9">
        <w:rPr>
          <w:rFonts w:eastAsia="Calibri"/>
          <w:sz w:val="28"/>
          <w:szCs w:val="28"/>
          <w:lang w:eastAsia="en-US"/>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В нормативные затраты на выполнение работы включаются в том числе:</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труда с начислениями на выплаты по оплате труда работников, непосредственно связанных с выполнением работы;</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приобретение материальных запасов, потребляемых (используемых) в процессе выполнения работы;</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sz w:val="28"/>
          <w:szCs w:val="28"/>
        </w:rPr>
        <w:t>затраты на повышение квалификации основного персонала в случаях, установленных законодательством</w:t>
      </w:r>
      <w:r w:rsidRPr="00B804D9">
        <w:rPr>
          <w:rFonts w:eastAsia="Calibri"/>
          <w:sz w:val="28"/>
          <w:szCs w:val="28"/>
          <w:lang w:eastAsia="en-US"/>
        </w:rPr>
        <w:t>;</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kern w:val="2"/>
          <w:sz w:val="28"/>
          <w:szCs w:val="28"/>
          <w:lang w:eastAsia="en-US"/>
        </w:rPr>
        <w:t xml:space="preserve">затраты на оплату командировочных расходов, связанные </w:t>
      </w:r>
      <w:r w:rsidRPr="00B804D9">
        <w:rPr>
          <w:rFonts w:eastAsia="Calibri"/>
          <w:sz w:val="28"/>
          <w:szCs w:val="22"/>
          <w:lang w:eastAsia="en-US"/>
        </w:rPr>
        <w:t>с выполнением работы</w:t>
      </w:r>
      <w:r w:rsidRPr="00B804D9">
        <w:rPr>
          <w:rFonts w:eastAsia="Calibri"/>
          <w:sz w:val="28"/>
          <w:szCs w:val="28"/>
          <w:lang w:eastAsia="en-US"/>
        </w:rPr>
        <w:t>;</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lastRenderedPageBreak/>
        <w:t xml:space="preserve">затраты на оплату услуг по медосмотру </w:t>
      </w:r>
      <w:r w:rsidRPr="00B804D9">
        <w:rPr>
          <w:sz w:val="28"/>
          <w:szCs w:val="28"/>
        </w:rPr>
        <w:t>основного, вспомогательного и прочего персонала, включая административно-управленческий персонал,</w:t>
      </w:r>
      <w:r w:rsidRPr="00B804D9">
        <w:rPr>
          <w:rFonts w:eastAsia="Calibri"/>
          <w:sz w:val="28"/>
          <w:szCs w:val="28"/>
          <w:lang w:eastAsia="en-US"/>
        </w:rPr>
        <w:t xml:space="preserve"> в случаях, установленных законодательством;</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коммунальных услуг;</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содержание объектов особо ценного движимого имущества, имущества, необходимого для выполнения муниципального задания;</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услуг связи;</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транспортных услуг;</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учреждениями клубного типа за создание спектаклей, концертов и концертных программ;</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банковских услуг;</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приобретение хозяйственного инвентаря, канцелярских товаров, расходных материалов к компьютерам и оргтехнике;</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приобретение моющих и дезинфицирующих средств;</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уборку помещений, в случае отсутствия в штатном расписании уборщиков служебных помещений;</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sz w:val="28"/>
          <w:szCs w:val="28"/>
        </w:rPr>
        <w:t>затраты на формирование, учет, изучение, обеспечение физического сохранения безопасности музейных предметов, музейных коллекций муниципальными учреждениями культуры, в том числе на приобретение материалов для создания экспозиций, выставок, приобретение музейных предметов, реставрационные работы</w:t>
      </w:r>
      <w:r w:rsidRPr="00B804D9">
        <w:rPr>
          <w:rFonts w:eastAsia="Calibri"/>
          <w:sz w:val="28"/>
          <w:szCs w:val="28"/>
          <w:lang w:eastAsia="en-US"/>
        </w:rPr>
        <w:t>;</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sz w:val="28"/>
          <w:szCs w:val="28"/>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проведении культурных мероприятий </w:t>
      </w:r>
      <w:r w:rsidRPr="00B804D9">
        <w:rPr>
          <w:rFonts w:eastAsia="Calibri"/>
          <w:sz w:val="28"/>
          <w:szCs w:val="28"/>
          <w:lang w:eastAsia="en-US"/>
        </w:rPr>
        <w:t>муниципальными учреждениями клубного типа;</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изготовление или приобретение реквизита при проведении культурных мероприятий муниципальными учреждениями клубного типа;</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lastRenderedPageBreak/>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0F7FBE" w:rsidRPr="00B804D9" w:rsidRDefault="000F7FBE" w:rsidP="000F7FBE">
      <w:pPr>
        <w:autoSpaceDE w:val="0"/>
        <w:autoSpaceDN w:val="0"/>
        <w:adjustRightInd w:val="0"/>
        <w:ind w:firstLine="709"/>
        <w:jc w:val="both"/>
        <w:rPr>
          <w:rFonts w:eastAsia="Calibri"/>
          <w:sz w:val="28"/>
          <w:szCs w:val="28"/>
          <w:lang w:eastAsia="en-US"/>
        </w:rPr>
      </w:pPr>
      <w:r w:rsidRPr="00B804D9">
        <w:rPr>
          <w:rFonts w:eastAsia="Calibri"/>
          <w:sz w:val="28"/>
          <w:szCs w:val="28"/>
          <w:lang w:eastAsia="en-US"/>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0F7FBE" w:rsidRPr="00B804D9" w:rsidRDefault="000F7FBE" w:rsidP="000F7FBE">
      <w:pPr>
        <w:ind w:firstLine="709"/>
        <w:jc w:val="both"/>
        <w:rPr>
          <w:spacing w:val="-4"/>
          <w:sz w:val="28"/>
          <w:szCs w:val="28"/>
        </w:rPr>
      </w:pPr>
      <w:r w:rsidRPr="00B804D9">
        <w:rPr>
          <w:spacing w:val="-4"/>
          <w:sz w:val="28"/>
          <w:szCs w:val="28"/>
        </w:rPr>
        <w:t>затраты на оплату услуг вневедомственной охраны муниципальных учреждений;</w:t>
      </w:r>
    </w:p>
    <w:p w:rsidR="000F7FBE" w:rsidRPr="00B804D9" w:rsidRDefault="000F7FBE" w:rsidP="000F7FBE">
      <w:pPr>
        <w:ind w:firstLine="709"/>
        <w:jc w:val="both"/>
        <w:rPr>
          <w:spacing w:val="-4"/>
          <w:sz w:val="28"/>
          <w:szCs w:val="28"/>
        </w:rPr>
      </w:pPr>
      <w:r w:rsidRPr="00B804D9">
        <w:rPr>
          <w:spacing w:val="-4"/>
          <w:sz w:val="28"/>
          <w:szCs w:val="28"/>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0F7FBE" w:rsidRPr="00B804D9" w:rsidRDefault="000F7FBE" w:rsidP="000F7FBE">
      <w:pPr>
        <w:ind w:firstLine="709"/>
        <w:jc w:val="both"/>
        <w:rPr>
          <w:spacing w:val="-4"/>
          <w:sz w:val="28"/>
          <w:szCs w:val="28"/>
        </w:rPr>
      </w:pPr>
      <w:r w:rsidRPr="00B804D9">
        <w:rPr>
          <w:spacing w:val="-4"/>
          <w:sz w:val="28"/>
          <w:szCs w:val="28"/>
        </w:rPr>
        <w:t xml:space="preserve">затраты на оплату работ и услуг при организации и эксплуатации </w:t>
      </w:r>
      <w:proofErr w:type="spellStart"/>
      <w:r w:rsidRPr="00B804D9">
        <w:rPr>
          <w:spacing w:val="-4"/>
          <w:sz w:val="28"/>
          <w:szCs w:val="28"/>
        </w:rPr>
        <w:t>мультимедийных</w:t>
      </w:r>
      <w:proofErr w:type="spellEnd"/>
      <w:r w:rsidRPr="00B804D9">
        <w:rPr>
          <w:spacing w:val="-4"/>
          <w:sz w:val="28"/>
          <w:szCs w:val="28"/>
        </w:rPr>
        <w:t xml:space="preserve">, </w:t>
      </w:r>
      <w:proofErr w:type="spellStart"/>
      <w:r w:rsidRPr="00B804D9">
        <w:rPr>
          <w:spacing w:val="-4"/>
          <w:sz w:val="28"/>
          <w:szCs w:val="28"/>
        </w:rPr>
        <w:t>копийных</w:t>
      </w:r>
      <w:proofErr w:type="spellEnd"/>
      <w:r w:rsidRPr="00B804D9">
        <w:rPr>
          <w:spacing w:val="-4"/>
          <w:sz w:val="28"/>
          <w:szCs w:val="28"/>
        </w:rPr>
        <w:t xml:space="preserve"> выставок и тематических экспозиций;</w:t>
      </w:r>
    </w:p>
    <w:p w:rsidR="000F7FBE" w:rsidRPr="00B804D9" w:rsidRDefault="000F7FBE" w:rsidP="000F7FBE">
      <w:pPr>
        <w:ind w:firstLine="709"/>
        <w:jc w:val="both"/>
        <w:rPr>
          <w:sz w:val="28"/>
          <w:szCs w:val="28"/>
        </w:rPr>
      </w:pPr>
      <w:r w:rsidRPr="00B804D9">
        <w:rPr>
          <w:sz w:val="28"/>
          <w:szCs w:val="28"/>
        </w:rPr>
        <w:t>затраты на захоронение биоматериалов;</w:t>
      </w:r>
    </w:p>
    <w:p w:rsidR="000F7FBE" w:rsidRPr="00B804D9" w:rsidRDefault="000F7FBE" w:rsidP="000F7FBE">
      <w:pPr>
        <w:ind w:firstLine="709"/>
        <w:jc w:val="both"/>
        <w:rPr>
          <w:sz w:val="28"/>
          <w:szCs w:val="28"/>
        </w:rPr>
      </w:pPr>
      <w:r w:rsidRPr="00B804D9">
        <w:rPr>
          <w:sz w:val="28"/>
          <w:szCs w:val="28"/>
        </w:rPr>
        <w:t xml:space="preserve">затраты </w:t>
      </w:r>
      <w:r w:rsidRPr="00B804D9">
        <w:rPr>
          <w:rFonts w:eastAsia="Calibri"/>
          <w:sz w:val="28"/>
          <w:szCs w:val="28"/>
          <w:lang w:eastAsia="en-US"/>
        </w:rPr>
        <w:t>на оплату</w:t>
      </w:r>
      <w:r w:rsidRPr="00B804D9">
        <w:rPr>
          <w:sz w:val="28"/>
          <w:szCs w:val="28"/>
        </w:rPr>
        <w:t xml:space="preserve"> услуг прачечных;</w:t>
      </w:r>
    </w:p>
    <w:p w:rsidR="000F7FBE" w:rsidRPr="00B804D9" w:rsidRDefault="000F7FBE" w:rsidP="000F7FBE">
      <w:pPr>
        <w:ind w:firstLine="709"/>
        <w:jc w:val="both"/>
        <w:rPr>
          <w:sz w:val="28"/>
          <w:szCs w:val="28"/>
        </w:rPr>
      </w:pPr>
      <w:r w:rsidRPr="00B804D9">
        <w:rPr>
          <w:sz w:val="28"/>
          <w:szCs w:val="28"/>
        </w:rPr>
        <w:t>затраты на приобретение бланков строгой отчетности;</w:t>
      </w:r>
    </w:p>
    <w:p w:rsidR="000F7FBE" w:rsidRPr="00B804D9" w:rsidRDefault="000F7FBE" w:rsidP="000F7FBE">
      <w:pPr>
        <w:ind w:firstLine="709"/>
        <w:jc w:val="both"/>
        <w:rPr>
          <w:sz w:val="28"/>
          <w:szCs w:val="28"/>
        </w:rPr>
      </w:pPr>
      <w:r w:rsidRPr="00B804D9">
        <w:rPr>
          <w:sz w:val="28"/>
          <w:szCs w:val="28"/>
        </w:rPr>
        <w:t>затраты на проведение производственного контроля;</w:t>
      </w:r>
    </w:p>
    <w:p w:rsidR="000F7FBE" w:rsidRPr="00B804D9" w:rsidRDefault="000F7FBE" w:rsidP="000F7FBE">
      <w:pPr>
        <w:ind w:firstLine="709"/>
        <w:jc w:val="both"/>
        <w:rPr>
          <w:sz w:val="28"/>
          <w:szCs w:val="28"/>
        </w:rPr>
      </w:pPr>
      <w:r w:rsidRPr="00B804D9">
        <w:rPr>
          <w:sz w:val="28"/>
          <w:szCs w:val="28"/>
        </w:rPr>
        <w:t>затраты на проведение специальной оценки условий труда;</w:t>
      </w:r>
    </w:p>
    <w:p w:rsidR="000F7FBE" w:rsidRPr="00B804D9" w:rsidRDefault="000F7FBE" w:rsidP="000F7FBE">
      <w:pPr>
        <w:ind w:firstLine="709"/>
        <w:jc w:val="both"/>
        <w:rPr>
          <w:sz w:val="28"/>
          <w:szCs w:val="28"/>
        </w:rPr>
      </w:pPr>
      <w:r w:rsidRPr="00B804D9">
        <w:rPr>
          <w:sz w:val="28"/>
          <w:szCs w:val="28"/>
        </w:rPr>
        <w:t>затраты на проведение лабораторных исследований, в случае отсутствия бактериологических и вирусологических лабораторий;</w:t>
      </w:r>
    </w:p>
    <w:p w:rsidR="000F7FBE" w:rsidRPr="00B804D9" w:rsidRDefault="000F7FBE" w:rsidP="000F7FBE">
      <w:pPr>
        <w:ind w:firstLine="709"/>
        <w:jc w:val="both"/>
        <w:rPr>
          <w:sz w:val="28"/>
          <w:szCs w:val="28"/>
        </w:rPr>
      </w:pPr>
      <w:r w:rsidRPr="00B804D9">
        <w:rPr>
          <w:sz w:val="28"/>
          <w:szCs w:val="28"/>
        </w:rPr>
        <w:t>затраты на приобретение ветеринарных препаратов;</w:t>
      </w:r>
    </w:p>
    <w:p w:rsidR="000F7FBE" w:rsidRPr="00B804D9" w:rsidRDefault="000F7FBE" w:rsidP="000F7FBE">
      <w:pPr>
        <w:ind w:firstLine="709"/>
        <w:jc w:val="both"/>
        <w:rPr>
          <w:sz w:val="28"/>
          <w:szCs w:val="28"/>
        </w:rPr>
      </w:pPr>
      <w:r w:rsidRPr="00B804D9">
        <w:rPr>
          <w:sz w:val="28"/>
          <w:szCs w:val="28"/>
        </w:rPr>
        <w:t>затраты на обозначение на местности особо охраняемых природных территорий районного значения (</w:t>
      </w:r>
      <w:proofErr w:type="spellStart"/>
      <w:r w:rsidRPr="00B804D9">
        <w:rPr>
          <w:sz w:val="28"/>
          <w:szCs w:val="28"/>
        </w:rPr>
        <w:t>аншлагирование</w:t>
      </w:r>
      <w:proofErr w:type="spellEnd"/>
      <w:r w:rsidRPr="00B804D9">
        <w:rPr>
          <w:sz w:val="28"/>
          <w:szCs w:val="28"/>
        </w:rPr>
        <w:t>);</w:t>
      </w:r>
    </w:p>
    <w:p w:rsidR="000F7FBE" w:rsidRPr="00B804D9" w:rsidRDefault="000F7FBE" w:rsidP="000F7FBE">
      <w:pPr>
        <w:ind w:firstLine="709"/>
        <w:jc w:val="both"/>
        <w:rPr>
          <w:sz w:val="28"/>
          <w:szCs w:val="28"/>
        </w:rPr>
      </w:pPr>
      <w:r w:rsidRPr="00B804D9">
        <w:rPr>
          <w:sz w:val="28"/>
          <w:szCs w:val="28"/>
        </w:rPr>
        <w:t>затраты на ветеринарные исследования;</w:t>
      </w:r>
    </w:p>
    <w:p w:rsidR="000F7FBE" w:rsidRPr="00B804D9" w:rsidRDefault="000F7FBE" w:rsidP="000F7FBE">
      <w:pPr>
        <w:ind w:firstLine="709"/>
        <w:jc w:val="both"/>
        <w:rPr>
          <w:sz w:val="28"/>
          <w:szCs w:val="28"/>
        </w:rPr>
      </w:pPr>
      <w:r w:rsidRPr="00B804D9">
        <w:rPr>
          <w:sz w:val="28"/>
          <w:szCs w:val="28"/>
        </w:rPr>
        <w:t>затраты на исследование эпидемиологической обстановки особо охраняемых природных территорий;</w:t>
      </w:r>
    </w:p>
    <w:p w:rsidR="000F7FBE" w:rsidRPr="00B804D9" w:rsidRDefault="000F7FBE" w:rsidP="000F7FBE">
      <w:pPr>
        <w:ind w:firstLine="709"/>
        <w:jc w:val="both"/>
        <w:rPr>
          <w:sz w:val="28"/>
          <w:szCs w:val="28"/>
        </w:rPr>
      </w:pPr>
      <w:r w:rsidRPr="00B804D9">
        <w:rPr>
          <w:sz w:val="28"/>
          <w:szCs w:val="28"/>
        </w:rPr>
        <w:t>затраты на утилизацию биологических отходов;</w:t>
      </w:r>
    </w:p>
    <w:p w:rsidR="000F7FBE" w:rsidRPr="00B804D9" w:rsidRDefault="000F7FBE" w:rsidP="000F7FBE">
      <w:pPr>
        <w:ind w:firstLine="709"/>
        <w:jc w:val="both"/>
        <w:rPr>
          <w:sz w:val="28"/>
          <w:szCs w:val="28"/>
        </w:rPr>
      </w:pPr>
      <w:r w:rsidRPr="00B804D9">
        <w:rPr>
          <w:sz w:val="28"/>
          <w:szCs w:val="28"/>
        </w:rPr>
        <w:t>затраты на приобретение топлива для котельных;</w:t>
      </w:r>
    </w:p>
    <w:p w:rsidR="000F7FBE" w:rsidRPr="00B804D9" w:rsidRDefault="000F7FBE" w:rsidP="000F7FBE">
      <w:pPr>
        <w:ind w:firstLine="709"/>
        <w:jc w:val="both"/>
        <w:rPr>
          <w:sz w:val="28"/>
          <w:szCs w:val="28"/>
        </w:rPr>
      </w:pPr>
      <w:r w:rsidRPr="00B804D9">
        <w:rPr>
          <w:sz w:val="28"/>
          <w:szCs w:val="28"/>
        </w:rPr>
        <w:t>затраты на уплату сборов и иных платежей.</w:t>
      </w:r>
    </w:p>
    <w:p w:rsidR="000F7FBE" w:rsidRPr="00B804D9" w:rsidRDefault="000F7FBE" w:rsidP="000F7FBE">
      <w:pPr>
        <w:autoSpaceDE w:val="0"/>
        <w:autoSpaceDN w:val="0"/>
        <w:adjustRightInd w:val="0"/>
        <w:ind w:firstLine="709"/>
        <w:jc w:val="both"/>
        <w:rPr>
          <w:rFonts w:eastAsia="Calibri"/>
          <w:sz w:val="28"/>
          <w:szCs w:val="28"/>
          <w:lang w:eastAsia="en-US"/>
        </w:rPr>
      </w:pPr>
      <w:proofErr w:type="gramStart"/>
      <w:r w:rsidRPr="00B804D9">
        <w:rPr>
          <w:rFonts w:eastAsia="Calibri"/>
          <w:sz w:val="28"/>
          <w:szCs w:val="28"/>
          <w:lang w:eastAsia="en-US"/>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и Константиновского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w:t>
      </w:r>
      <w:r w:rsidRPr="00B804D9">
        <w:rPr>
          <w:rFonts w:eastAsia="Calibri"/>
          <w:sz w:val="28"/>
          <w:szCs w:val="28"/>
          <w:lang w:eastAsia="en-US"/>
        </w:rPr>
        <w:lastRenderedPageBreak/>
        <w:t>нормами и правилами, стандартами, порядками, регламентами и паспортами выполнения работ</w:t>
      </w:r>
      <w:proofErr w:type="gramEnd"/>
      <w:r w:rsidRPr="00B804D9">
        <w:rPr>
          <w:rFonts w:eastAsia="Calibri"/>
          <w:sz w:val="28"/>
          <w:szCs w:val="28"/>
          <w:lang w:eastAsia="en-US"/>
        </w:rPr>
        <w:t xml:space="preserve"> </w:t>
      </w:r>
      <w:proofErr w:type="gramStart"/>
      <w:r w:rsidRPr="00B804D9">
        <w:rPr>
          <w:rFonts w:eastAsia="Calibri"/>
          <w:sz w:val="28"/>
          <w:szCs w:val="28"/>
          <w:lang w:eastAsia="en-US"/>
        </w:rPr>
        <w:t>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roofErr w:type="gramEnd"/>
    </w:p>
    <w:p w:rsidR="000F7FBE" w:rsidRPr="00B804D9" w:rsidRDefault="000F7FBE" w:rsidP="000F7FBE">
      <w:pPr>
        <w:autoSpaceDE w:val="0"/>
        <w:autoSpaceDN w:val="0"/>
        <w:adjustRightInd w:val="0"/>
        <w:ind w:firstLine="709"/>
        <w:jc w:val="both"/>
        <w:rPr>
          <w:rFonts w:eastAsia="Calibri"/>
          <w:sz w:val="28"/>
          <w:szCs w:val="28"/>
          <w:lang w:eastAsia="en-US"/>
        </w:rPr>
      </w:pPr>
      <w:proofErr w:type="gramStart"/>
      <w:r w:rsidRPr="00B804D9">
        <w:rPr>
          <w:rFonts w:eastAsia="Calibri"/>
          <w:sz w:val="28"/>
          <w:szCs w:val="28"/>
          <w:lang w:eastAsia="en-US"/>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Константиновского района,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395394" w:rsidRPr="00B804D9" w:rsidRDefault="00395394" w:rsidP="000F7FBE">
      <w:pPr>
        <w:autoSpaceDE w:val="0"/>
        <w:autoSpaceDN w:val="0"/>
        <w:adjustRightInd w:val="0"/>
        <w:ind w:firstLine="540"/>
        <w:jc w:val="both"/>
        <w:rPr>
          <w:sz w:val="28"/>
          <w:szCs w:val="28"/>
        </w:rPr>
      </w:pPr>
    </w:p>
    <w:p w:rsidR="00CD0A30" w:rsidRPr="00B804D9" w:rsidRDefault="00FB6C7F" w:rsidP="00CD0A30">
      <w:pPr>
        <w:autoSpaceDE w:val="0"/>
        <w:autoSpaceDN w:val="0"/>
        <w:ind w:firstLine="709"/>
        <w:jc w:val="both"/>
        <w:rPr>
          <w:sz w:val="28"/>
        </w:rPr>
      </w:pPr>
      <w:r w:rsidRPr="00B804D9">
        <w:rPr>
          <w:kern w:val="2"/>
          <w:sz w:val="28"/>
          <w:szCs w:val="28"/>
        </w:rPr>
        <w:t>3.17.</w:t>
      </w:r>
      <w:r w:rsidRPr="00B804D9">
        <w:rPr>
          <w:kern w:val="2"/>
          <w:sz w:val="28"/>
          <w:szCs w:val="28"/>
          <w:lang w:val="en-US"/>
        </w:rPr>
        <w:t> </w:t>
      </w:r>
      <w:r w:rsidR="00CD0A30" w:rsidRPr="00B804D9">
        <w:rPr>
          <w:sz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CD0A30" w:rsidRPr="00B804D9" w:rsidRDefault="00CD0A30" w:rsidP="00CD0A30">
      <w:pPr>
        <w:autoSpaceDE w:val="0"/>
        <w:autoSpaceDN w:val="0"/>
        <w:ind w:firstLine="709"/>
        <w:jc w:val="both"/>
        <w:rPr>
          <w:sz w:val="28"/>
        </w:rPr>
      </w:pPr>
      <w:proofErr w:type="gramStart"/>
      <w:r w:rsidRPr="00B804D9">
        <w:rPr>
          <w:sz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w:t>
      </w:r>
      <w:proofErr w:type="gramEnd"/>
      <w:r w:rsidRPr="00B804D9">
        <w:rPr>
          <w:sz w:val="28"/>
        </w:rPr>
        <w:t xml:space="preserve"> объемов субсидии, полученной из бюджета Константиновского городского поселения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CD0A30" w:rsidRPr="00B804D9" w:rsidRDefault="00CD0A30" w:rsidP="00CD0A30">
      <w:pPr>
        <w:autoSpaceDE w:val="0"/>
        <w:autoSpaceDN w:val="0"/>
        <w:ind w:firstLine="709"/>
        <w:jc w:val="both"/>
        <w:rPr>
          <w:sz w:val="28"/>
        </w:rPr>
      </w:pPr>
      <w:r w:rsidRPr="00B804D9">
        <w:rPr>
          <w:sz w:val="28"/>
        </w:rPr>
        <w:t>При расчете коэффициента платной деятельности не учитываются поступления в виде целевых субсидий, предоставляемых из бюджета Константиновского городского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FB6C7F" w:rsidRPr="00B804D9" w:rsidRDefault="00FB6C7F" w:rsidP="00A64320">
      <w:pPr>
        <w:spacing w:line="235" w:lineRule="auto"/>
        <w:ind w:firstLine="709"/>
        <w:jc w:val="both"/>
        <w:rPr>
          <w:kern w:val="2"/>
          <w:sz w:val="28"/>
          <w:szCs w:val="28"/>
        </w:rPr>
      </w:pPr>
      <w:r w:rsidRPr="00B804D9">
        <w:rPr>
          <w:kern w:val="2"/>
          <w:sz w:val="28"/>
          <w:szCs w:val="28"/>
        </w:rPr>
        <w:t>3.18.</w:t>
      </w:r>
      <w:r w:rsidRPr="00B804D9">
        <w:rPr>
          <w:kern w:val="2"/>
          <w:sz w:val="28"/>
          <w:szCs w:val="28"/>
          <w:lang w:val="en-US"/>
        </w:rPr>
        <w:t> </w:t>
      </w:r>
      <w:r w:rsidRPr="00B804D9">
        <w:rPr>
          <w:kern w:val="2"/>
          <w:sz w:val="28"/>
          <w:szCs w:val="28"/>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rsidR="00FB6C7F" w:rsidRPr="00B804D9" w:rsidRDefault="00FB6C7F" w:rsidP="00A64320">
      <w:pPr>
        <w:spacing w:line="235" w:lineRule="auto"/>
        <w:ind w:firstLine="709"/>
        <w:jc w:val="both"/>
        <w:rPr>
          <w:kern w:val="2"/>
          <w:sz w:val="28"/>
          <w:szCs w:val="28"/>
        </w:rPr>
      </w:pPr>
      <w:r w:rsidRPr="00B804D9">
        <w:rPr>
          <w:kern w:val="2"/>
          <w:sz w:val="28"/>
          <w:szCs w:val="28"/>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FB6C7F" w:rsidRPr="00B804D9" w:rsidRDefault="00FB6C7F" w:rsidP="00A64320">
      <w:pPr>
        <w:spacing w:line="235" w:lineRule="auto"/>
        <w:ind w:firstLine="709"/>
        <w:jc w:val="both"/>
        <w:rPr>
          <w:kern w:val="2"/>
          <w:sz w:val="28"/>
          <w:szCs w:val="28"/>
        </w:rPr>
      </w:pPr>
      <w:r w:rsidRPr="00B804D9">
        <w:rPr>
          <w:kern w:val="2"/>
          <w:sz w:val="28"/>
          <w:szCs w:val="28"/>
        </w:rPr>
        <w:lastRenderedPageBreak/>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FB6C7F" w:rsidRPr="00B804D9" w:rsidRDefault="00FB6C7F" w:rsidP="00A64320">
      <w:pPr>
        <w:spacing w:line="235" w:lineRule="auto"/>
        <w:ind w:firstLine="709"/>
        <w:jc w:val="both"/>
        <w:rPr>
          <w:kern w:val="2"/>
          <w:sz w:val="28"/>
          <w:szCs w:val="28"/>
        </w:rPr>
      </w:pPr>
      <w:r w:rsidRPr="00B804D9">
        <w:rPr>
          <w:kern w:val="2"/>
          <w:sz w:val="28"/>
          <w:szCs w:val="28"/>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FB6C7F" w:rsidRPr="00B804D9" w:rsidRDefault="00FB6C7F" w:rsidP="00A64320">
      <w:pPr>
        <w:spacing w:line="235" w:lineRule="auto"/>
        <w:ind w:firstLine="709"/>
        <w:jc w:val="both"/>
        <w:rPr>
          <w:kern w:val="2"/>
          <w:sz w:val="28"/>
          <w:szCs w:val="28"/>
        </w:rPr>
      </w:pPr>
      <w:r w:rsidRPr="00B804D9">
        <w:rPr>
          <w:kern w:val="2"/>
          <w:sz w:val="28"/>
          <w:szCs w:val="28"/>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FB6C7F" w:rsidRPr="00B804D9" w:rsidRDefault="00FB6C7F" w:rsidP="00A64320">
      <w:pPr>
        <w:spacing w:line="235" w:lineRule="auto"/>
        <w:ind w:firstLine="709"/>
        <w:jc w:val="both"/>
        <w:rPr>
          <w:kern w:val="2"/>
          <w:sz w:val="28"/>
          <w:szCs w:val="28"/>
        </w:rPr>
      </w:pPr>
      <w:r w:rsidRPr="00B804D9">
        <w:rPr>
          <w:kern w:val="2"/>
          <w:sz w:val="28"/>
          <w:szCs w:val="28"/>
        </w:rPr>
        <w:t>3.19.</w:t>
      </w:r>
      <w:r w:rsidRPr="00B804D9">
        <w:rPr>
          <w:kern w:val="2"/>
          <w:sz w:val="28"/>
          <w:szCs w:val="28"/>
          <w:lang w:val="en-US"/>
        </w:rPr>
        <w:t> </w:t>
      </w:r>
      <w:proofErr w:type="gramStart"/>
      <w:r w:rsidRPr="00B804D9">
        <w:rPr>
          <w:kern w:val="2"/>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B804D9">
        <w:rPr>
          <w:kern w:val="2"/>
          <w:sz w:val="28"/>
          <w:szCs w:val="28"/>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FB6C7F" w:rsidRPr="00B804D9" w:rsidRDefault="00FB6C7F" w:rsidP="00A64320">
      <w:pPr>
        <w:spacing w:line="235" w:lineRule="auto"/>
        <w:ind w:firstLine="709"/>
        <w:jc w:val="both"/>
        <w:rPr>
          <w:kern w:val="2"/>
          <w:sz w:val="28"/>
          <w:szCs w:val="28"/>
        </w:rPr>
      </w:pPr>
      <w:r w:rsidRPr="00B804D9">
        <w:rPr>
          <w:kern w:val="2"/>
          <w:sz w:val="28"/>
          <w:szCs w:val="28"/>
        </w:rPr>
        <w:t>3.20.</w:t>
      </w:r>
      <w:r w:rsidRPr="00B804D9">
        <w:rPr>
          <w:kern w:val="2"/>
          <w:sz w:val="28"/>
          <w:szCs w:val="28"/>
          <w:lang w:val="en-US"/>
        </w:rPr>
        <w:t> </w:t>
      </w:r>
      <w:proofErr w:type="gramStart"/>
      <w:r w:rsidRPr="00B804D9">
        <w:rPr>
          <w:kern w:val="2"/>
          <w:sz w:val="28"/>
          <w:szCs w:val="28"/>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FB6C7F" w:rsidRPr="00B804D9" w:rsidRDefault="00FB6C7F" w:rsidP="00A64320">
      <w:pPr>
        <w:spacing w:line="235" w:lineRule="auto"/>
        <w:ind w:firstLine="709"/>
        <w:jc w:val="both"/>
        <w:rPr>
          <w:kern w:val="2"/>
          <w:sz w:val="28"/>
          <w:szCs w:val="28"/>
        </w:rPr>
      </w:pPr>
      <w:r w:rsidRPr="00B804D9">
        <w:rPr>
          <w:kern w:val="2"/>
          <w:sz w:val="28"/>
          <w:szCs w:val="28"/>
        </w:rPr>
        <w:t>3.21.</w:t>
      </w:r>
      <w:r w:rsidRPr="00B804D9">
        <w:rPr>
          <w:kern w:val="2"/>
          <w:sz w:val="28"/>
          <w:szCs w:val="28"/>
          <w:lang w:val="en-US"/>
        </w:rPr>
        <w:t> </w:t>
      </w:r>
      <w:r w:rsidRPr="00B804D9">
        <w:rPr>
          <w:kern w:val="2"/>
          <w:sz w:val="28"/>
          <w:szCs w:val="28"/>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Константиновского </w:t>
      </w:r>
      <w:r w:rsidR="00050BE6" w:rsidRPr="00B804D9">
        <w:rPr>
          <w:kern w:val="2"/>
          <w:sz w:val="28"/>
          <w:szCs w:val="28"/>
        </w:rPr>
        <w:t>городского поселения</w:t>
      </w:r>
      <w:r w:rsidRPr="00B804D9">
        <w:rPr>
          <w:kern w:val="2"/>
          <w:sz w:val="28"/>
          <w:szCs w:val="28"/>
        </w:rPr>
        <w:t xml:space="preserve"> на очередной финансовый год и плановый период.</w:t>
      </w:r>
    </w:p>
    <w:p w:rsidR="00FB6C7F" w:rsidRPr="00B804D9" w:rsidRDefault="00FB6C7F" w:rsidP="00A64320">
      <w:pPr>
        <w:spacing w:line="235" w:lineRule="auto"/>
        <w:ind w:firstLine="709"/>
        <w:jc w:val="both"/>
        <w:rPr>
          <w:kern w:val="2"/>
          <w:sz w:val="28"/>
          <w:szCs w:val="28"/>
        </w:rPr>
      </w:pPr>
      <w:r w:rsidRPr="00B804D9">
        <w:rPr>
          <w:kern w:val="2"/>
          <w:sz w:val="28"/>
          <w:szCs w:val="28"/>
        </w:rPr>
        <w:t>3.22.</w:t>
      </w:r>
      <w:r w:rsidRPr="00B804D9">
        <w:rPr>
          <w:kern w:val="2"/>
          <w:sz w:val="28"/>
          <w:szCs w:val="28"/>
          <w:lang w:val="en-US"/>
        </w:rPr>
        <w:t> </w:t>
      </w:r>
      <w:r w:rsidRPr="00B804D9">
        <w:rPr>
          <w:kern w:val="2"/>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в бюджете Константиновского </w:t>
      </w:r>
      <w:r w:rsidR="00050BE6" w:rsidRPr="00B804D9">
        <w:rPr>
          <w:kern w:val="2"/>
          <w:sz w:val="28"/>
          <w:szCs w:val="28"/>
        </w:rPr>
        <w:t>городского поселения</w:t>
      </w:r>
      <w:r w:rsidRPr="00B804D9">
        <w:rPr>
          <w:kern w:val="2"/>
          <w:sz w:val="28"/>
          <w:szCs w:val="28"/>
        </w:rPr>
        <w:t xml:space="preserve"> на указанные цели.</w:t>
      </w:r>
    </w:p>
    <w:p w:rsidR="00FB6C7F" w:rsidRPr="00B804D9" w:rsidRDefault="00FB6C7F" w:rsidP="00A64320">
      <w:pPr>
        <w:spacing w:line="235" w:lineRule="auto"/>
        <w:ind w:firstLine="709"/>
        <w:jc w:val="both"/>
        <w:rPr>
          <w:kern w:val="2"/>
          <w:sz w:val="28"/>
          <w:szCs w:val="28"/>
        </w:rPr>
      </w:pPr>
      <w:r w:rsidRPr="00B804D9">
        <w:rPr>
          <w:kern w:val="2"/>
          <w:sz w:val="28"/>
          <w:szCs w:val="28"/>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FB6C7F" w:rsidRPr="00B804D9" w:rsidRDefault="00FB6C7F" w:rsidP="00A64320">
      <w:pPr>
        <w:spacing w:line="235" w:lineRule="auto"/>
        <w:ind w:firstLine="709"/>
        <w:jc w:val="both"/>
        <w:rPr>
          <w:kern w:val="2"/>
          <w:sz w:val="28"/>
          <w:szCs w:val="28"/>
        </w:rPr>
      </w:pPr>
      <w:r w:rsidRPr="00B804D9">
        <w:rPr>
          <w:kern w:val="2"/>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FB6C7F" w:rsidRPr="00B804D9" w:rsidRDefault="00FB6C7F" w:rsidP="00A64320">
      <w:pPr>
        <w:spacing w:line="235" w:lineRule="auto"/>
        <w:ind w:firstLine="709"/>
        <w:jc w:val="both"/>
        <w:rPr>
          <w:b/>
          <w:kern w:val="2"/>
          <w:sz w:val="28"/>
          <w:szCs w:val="28"/>
          <w:u w:val="single"/>
        </w:rPr>
      </w:pPr>
      <w:r w:rsidRPr="00B804D9">
        <w:rPr>
          <w:kern w:val="2"/>
          <w:sz w:val="28"/>
          <w:szCs w:val="28"/>
        </w:rPr>
        <w:t>3.23.</w:t>
      </w:r>
      <w:r w:rsidRPr="00B804D9">
        <w:rPr>
          <w:kern w:val="2"/>
          <w:sz w:val="28"/>
          <w:szCs w:val="28"/>
          <w:lang w:val="en-US"/>
        </w:rPr>
        <w:t> </w:t>
      </w:r>
      <w:r w:rsidRPr="00B804D9">
        <w:rPr>
          <w:kern w:val="2"/>
          <w:sz w:val="28"/>
          <w:szCs w:val="28"/>
        </w:rPr>
        <w:t xml:space="preserve">Финансовое обеспечение оказания муниципальных услуг (выполнения работ) обособленными подразделениями муниципального </w:t>
      </w:r>
      <w:r w:rsidRPr="00B804D9">
        <w:rPr>
          <w:kern w:val="2"/>
          <w:sz w:val="28"/>
          <w:szCs w:val="28"/>
        </w:rPr>
        <w:lastRenderedPageBreak/>
        <w:t>учреждения в случае, установленном пунктом 2.4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B804D9">
        <w:rPr>
          <w:b/>
          <w:kern w:val="2"/>
          <w:sz w:val="28"/>
          <w:szCs w:val="28"/>
        </w:rPr>
        <w:t xml:space="preserve"> </w:t>
      </w:r>
      <w:r w:rsidRPr="00B804D9">
        <w:rPr>
          <w:kern w:val="2"/>
          <w:sz w:val="28"/>
          <w:szCs w:val="28"/>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FB6C7F" w:rsidRPr="00B804D9" w:rsidRDefault="00FB6C7F" w:rsidP="00A64320">
      <w:pPr>
        <w:spacing w:line="235" w:lineRule="auto"/>
        <w:ind w:firstLine="709"/>
        <w:jc w:val="both"/>
        <w:rPr>
          <w:kern w:val="2"/>
          <w:sz w:val="28"/>
          <w:szCs w:val="28"/>
        </w:rPr>
      </w:pPr>
      <w:r w:rsidRPr="00B804D9">
        <w:rPr>
          <w:kern w:val="2"/>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C86227" w:rsidRPr="00B804D9" w:rsidRDefault="00FB6C7F" w:rsidP="00C86227">
      <w:pPr>
        <w:suppressAutoHyphens/>
        <w:autoSpaceDE w:val="0"/>
        <w:autoSpaceDN w:val="0"/>
        <w:adjustRightInd w:val="0"/>
        <w:ind w:firstLine="709"/>
        <w:jc w:val="both"/>
        <w:rPr>
          <w:kern w:val="2"/>
          <w:sz w:val="28"/>
          <w:szCs w:val="28"/>
        </w:rPr>
      </w:pPr>
      <w:r w:rsidRPr="00B804D9">
        <w:rPr>
          <w:kern w:val="2"/>
          <w:sz w:val="28"/>
          <w:szCs w:val="28"/>
        </w:rPr>
        <w:t>3.24.</w:t>
      </w:r>
      <w:r w:rsidRPr="00B804D9">
        <w:rPr>
          <w:kern w:val="2"/>
          <w:sz w:val="28"/>
          <w:szCs w:val="28"/>
          <w:lang w:val="en-US"/>
        </w:rPr>
        <w:t> </w:t>
      </w:r>
      <w:r w:rsidR="00C86227" w:rsidRPr="00B804D9">
        <w:rPr>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86227" w:rsidRPr="00B804D9" w:rsidRDefault="00C86227" w:rsidP="00C86227">
      <w:pPr>
        <w:suppressAutoHyphens/>
        <w:autoSpaceDE w:val="0"/>
        <w:autoSpaceDN w:val="0"/>
        <w:adjustRightInd w:val="0"/>
        <w:ind w:firstLine="709"/>
        <w:jc w:val="both"/>
        <w:rPr>
          <w:kern w:val="2"/>
          <w:sz w:val="28"/>
          <w:szCs w:val="28"/>
        </w:rPr>
      </w:pPr>
      <w:proofErr w:type="gramStart"/>
      <w:r w:rsidRPr="00B804D9">
        <w:rPr>
          <w:kern w:val="2"/>
          <w:sz w:val="28"/>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Константиновского городского поселения,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w:t>
      </w:r>
      <w:proofErr w:type="gramEnd"/>
      <w:r w:rsidRPr="00B804D9">
        <w:rPr>
          <w:kern w:val="2"/>
          <w:sz w:val="28"/>
          <w:szCs w:val="28"/>
        </w:rPr>
        <w:t xml:space="preserve"> задания.</w:t>
      </w:r>
    </w:p>
    <w:p w:rsidR="00C86227" w:rsidRPr="00B804D9" w:rsidRDefault="00C86227" w:rsidP="00C86227">
      <w:pPr>
        <w:autoSpaceDE w:val="0"/>
        <w:autoSpaceDN w:val="0"/>
        <w:adjustRightInd w:val="0"/>
        <w:ind w:firstLine="709"/>
        <w:jc w:val="both"/>
        <w:rPr>
          <w:kern w:val="2"/>
          <w:sz w:val="28"/>
          <w:szCs w:val="28"/>
        </w:rPr>
      </w:pPr>
      <w:r w:rsidRPr="00B804D9">
        <w:rPr>
          <w:kern w:val="2"/>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C86227" w:rsidRPr="00B804D9" w:rsidRDefault="00C86227" w:rsidP="00C86227">
      <w:pPr>
        <w:autoSpaceDE w:val="0"/>
        <w:autoSpaceDN w:val="0"/>
        <w:ind w:firstLine="709"/>
        <w:jc w:val="both"/>
        <w:rPr>
          <w:kern w:val="2"/>
          <w:sz w:val="28"/>
          <w:szCs w:val="28"/>
        </w:rPr>
      </w:pPr>
      <w:proofErr w:type="gramStart"/>
      <w:r w:rsidRPr="00B804D9">
        <w:rPr>
          <w:kern w:val="2"/>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Константиновского городского поселения и учитываются в порядке, установленном для учета сумм возврата дебиторской задолженности.</w:t>
      </w:r>
      <w:proofErr w:type="gramEnd"/>
    </w:p>
    <w:p w:rsidR="00C86227" w:rsidRPr="00B804D9" w:rsidRDefault="00C86227" w:rsidP="00C86227">
      <w:pPr>
        <w:autoSpaceDE w:val="0"/>
        <w:autoSpaceDN w:val="0"/>
        <w:ind w:firstLine="709"/>
        <w:jc w:val="both"/>
        <w:rPr>
          <w:sz w:val="28"/>
        </w:rPr>
      </w:pPr>
      <w:r w:rsidRPr="00B804D9">
        <w:rPr>
          <w:sz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FB6C7F" w:rsidRPr="00B804D9" w:rsidRDefault="0092097A" w:rsidP="00C86227">
      <w:pPr>
        <w:autoSpaceDE w:val="0"/>
        <w:autoSpaceDN w:val="0"/>
        <w:adjustRightInd w:val="0"/>
        <w:ind w:firstLine="709"/>
        <w:jc w:val="both"/>
        <w:rPr>
          <w:kern w:val="2"/>
          <w:sz w:val="28"/>
          <w:szCs w:val="28"/>
        </w:rPr>
      </w:pPr>
      <w:r w:rsidRPr="00B804D9">
        <w:rPr>
          <w:kern w:val="2"/>
          <w:sz w:val="28"/>
          <w:szCs w:val="28"/>
        </w:rPr>
        <w:t xml:space="preserve"> </w:t>
      </w:r>
      <w:r w:rsidR="00FB6C7F" w:rsidRPr="00B804D9">
        <w:rPr>
          <w:kern w:val="2"/>
          <w:sz w:val="28"/>
          <w:szCs w:val="28"/>
        </w:rPr>
        <w:t>3.25.</w:t>
      </w:r>
      <w:r w:rsidR="00FB6C7F" w:rsidRPr="00B804D9">
        <w:rPr>
          <w:kern w:val="2"/>
          <w:sz w:val="28"/>
          <w:szCs w:val="28"/>
          <w:lang w:val="en-US"/>
        </w:rPr>
        <w:t> </w:t>
      </w:r>
      <w:r w:rsidR="00FB6C7F" w:rsidRPr="00B804D9">
        <w:rPr>
          <w:kern w:val="2"/>
          <w:sz w:val="28"/>
          <w:szCs w:val="28"/>
        </w:rPr>
        <w:t xml:space="preserve">Субсидия перечисляется в установленном порядке на счет территориального органа Федерального казначейства по месту открытия </w:t>
      </w:r>
      <w:r w:rsidR="00FB6C7F" w:rsidRPr="00B804D9">
        <w:rPr>
          <w:kern w:val="2"/>
          <w:sz w:val="28"/>
          <w:szCs w:val="28"/>
        </w:rPr>
        <w:lastRenderedPageBreak/>
        <w:t>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3.26. </w:t>
      </w:r>
      <w:proofErr w:type="gramStart"/>
      <w:r w:rsidRPr="006F23AA">
        <w:rPr>
          <w:rFonts w:eastAsia="Calibri"/>
          <w:sz w:val="28"/>
          <w:szCs w:val="28"/>
          <w:lang w:eastAsia="en-US"/>
        </w:rPr>
        <w:t xml:space="preserve">Предоставление </w:t>
      </w:r>
      <w:r>
        <w:rPr>
          <w:rFonts w:eastAsia="Calibri"/>
          <w:sz w:val="28"/>
          <w:szCs w:val="28"/>
          <w:lang w:eastAsia="en-US"/>
        </w:rPr>
        <w:t>муниципальному</w:t>
      </w:r>
      <w:r w:rsidRPr="006F23AA">
        <w:rPr>
          <w:rFonts w:eastAsia="Calibri"/>
          <w:sz w:val="28"/>
          <w:szCs w:val="28"/>
          <w:lang w:eastAsia="en-US"/>
        </w:rPr>
        <w:t xml:space="preserve">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Pr>
          <w:rFonts w:eastAsia="Calibri"/>
          <w:sz w:val="28"/>
          <w:szCs w:val="28"/>
          <w:lang w:eastAsia="en-US"/>
        </w:rPr>
        <w:t>муниципальных</w:t>
      </w:r>
      <w:r w:rsidRPr="006F23AA">
        <w:rPr>
          <w:rFonts w:eastAsia="Calibri"/>
          <w:sz w:val="28"/>
          <w:szCs w:val="28"/>
          <w:lang w:eastAsia="en-US"/>
        </w:rPr>
        <w:t xml:space="preserve"> бюдже</w:t>
      </w:r>
      <w:r>
        <w:rPr>
          <w:rFonts w:eastAsia="Calibri"/>
          <w:sz w:val="28"/>
          <w:szCs w:val="28"/>
          <w:lang w:eastAsia="en-US"/>
        </w:rPr>
        <w:t>тных и автономных учреждений, с муниципальным</w:t>
      </w:r>
      <w:r w:rsidRPr="006F23AA">
        <w:rPr>
          <w:rFonts w:eastAsia="Calibri"/>
          <w:sz w:val="28"/>
          <w:szCs w:val="28"/>
          <w:lang w:eastAsia="en-US"/>
        </w:rPr>
        <w:t xml:space="preserve"> бюджетным и</w:t>
      </w:r>
      <w:r>
        <w:rPr>
          <w:rFonts w:eastAsia="Calibri"/>
          <w:sz w:val="28"/>
          <w:szCs w:val="28"/>
          <w:lang w:eastAsia="en-US"/>
        </w:rPr>
        <w:t xml:space="preserve"> автономным учреждением (далее –</w:t>
      </w:r>
      <w:r w:rsidRPr="006F23AA">
        <w:rPr>
          <w:rFonts w:eastAsia="Calibri"/>
          <w:sz w:val="28"/>
          <w:szCs w:val="28"/>
          <w:lang w:eastAsia="en-US"/>
        </w:rPr>
        <w:t xml:space="preserve"> Соглашение), в соответствии с типовой формой соглашения о порядке и условиях предоставления субсидии на финансовое обеспечение выполнения </w:t>
      </w:r>
      <w:r>
        <w:rPr>
          <w:rFonts w:eastAsia="Calibri"/>
          <w:sz w:val="28"/>
          <w:szCs w:val="28"/>
          <w:lang w:eastAsia="en-US"/>
        </w:rPr>
        <w:t>муниципального</w:t>
      </w:r>
      <w:proofErr w:type="gramEnd"/>
      <w:r w:rsidRPr="006F23AA">
        <w:rPr>
          <w:rFonts w:eastAsia="Calibri"/>
          <w:sz w:val="28"/>
          <w:szCs w:val="28"/>
          <w:lang w:eastAsia="en-US"/>
        </w:rPr>
        <w:t xml:space="preserve"> задания на оказание </w:t>
      </w:r>
      <w:r>
        <w:rPr>
          <w:rFonts w:eastAsia="Calibri"/>
          <w:sz w:val="28"/>
          <w:szCs w:val="28"/>
          <w:lang w:eastAsia="en-US"/>
        </w:rPr>
        <w:t xml:space="preserve">муниципальных </w:t>
      </w:r>
      <w:r w:rsidRPr="006F23AA">
        <w:rPr>
          <w:rFonts w:eastAsia="Calibri"/>
          <w:sz w:val="28"/>
          <w:szCs w:val="28"/>
          <w:lang w:eastAsia="en-US"/>
        </w:rPr>
        <w:t xml:space="preserve"> услуг (выполнение работ) согласно приложению № 3 к настоящему Положению. </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w:t>
      </w:r>
      <w:proofErr w:type="gramStart"/>
      <w:r w:rsidRPr="006F23AA">
        <w:rPr>
          <w:rFonts w:eastAsia="Calibri"/>
          <w:sz w:val="28"/>
          <w:szCs w:val="28"/>
          <w:lang w:eastAsia="en-US"/>
        </w:rPr>
        <w:t>.».</w:t>
      </w:r>
      <w:proofErr w:type="gramEnd"/>
    </w:p>
    <w:p w:rsidR="00C86227" w:rsidRPr="00B804D9" w:rsidRDefault="00FB6C7F" w:rsidP="00C86227">
      <w:pPr>
        <w:suppressAutoHyphens/>
        <w:autoSpaceDE w:val="0"/>
        <w:autoSpaceDN w:val="0"/>
        <w:adjustRightInd w:val="0"/>
        <w:ind w:firstLine="709"/>
        <w:jc w:val="both"/>
        <w:rPr>
          <w:kern w:val="2"/>
          <w:sz w:val="28"/>
          <w:szCs w:val="28"/>
        </w:rPr>
      </w:pPr>
      <w:r w:rsidRPr="00B804D9">
        <w:rPr>
          <w:kern w:val="2"/>
          <w:sz w:val="28"/>
          <w:szCs w:val="28"/>
        </w:rPr>
        <w:t>3.27.</w:t>
      </w:r>
      <w:r w:rsidRPr="00B804D9">
        <w:rPr>
          <w:kern w:val="2"/>
          <w:sz w:val="28"/>
          <w:szCs w:val="28"/>
          <w:lang w:val="en-US"/>
        </w:rPr>
        <w:t> </w:t>
      </w:r>
      <w:r w:rsidR="00C86227" w:rsidRPr="00B804D9">
        <w:rPr>
          <w:kern w:val="2"/>
          <w:sz w:val="28"/>
          <w:szCs w:val="28"/>
        </w:rPr>
        <w:t xml:space="preserve">Перечисление субсидии осуществляется в соответствии с </w:t>
      </w:r>
      <w:hyperlink r:id="rId17" w:history="1">
        <w:r w:rsidR="00C86227" w:rsidRPr="00B804D9">
          <w:rPr>
            <w:kern w:val="2"/>
            <w:sz w:val="28"/>
            <w:szCs w:val="28"/>
          </w:rPr>
          <w:t>графиком</w:t>
        </w:r>
      </w:hyperlink>
      <w:r w:rsidR="00C86227" w:rsidRPr="00B804D9">
        <w:rPr>
          <w:kern w:val="2"/>
          <w:sz w:val="28"/>
          <w:szCs w:val="28"/>
        </w:rPr>
        <w:t xml:space="preserve">, содержащимся в Соглашении или правовом акте, указанном в </w:t>
      </w:r>
      <w:hyperlink r:id="rId18" w:history="1">
        <w:r w:rsidR="00C86227" w:rsidRPr="00B804D9">
          <w:rPr>
            <w:kern w:val="2"/>
            <w:sz w:val="28"/>
            <w:szCs w:val="28"/>
          </w:rPr>
          <w:t>пункте 3.23</w:t>
        </w:r>
      </w:hyperlink>
      <w:r w:rsidR="00C86227" w:rsidRPr="00B804D9">
        <w:rPr>
          <w:kern w:val="2"/>
          <w:sz w:val="28"/>
          <w:szCs w:val="28"/>
        </w:rPr>
        <w:t xml:space="preserve"> настоящего раздела, не реже одного раза в квартал в сумме, не превышающей:</w:t>
      </w:r>
    </w:p>
    <w:p w:rsidR="00C86227" w:rsidRPr="00B804D9" w:rsidRDefault="00C86227" w:rsidP="00C86227">
      <w:pPr>
        <w:suppressAutoHyphens/>
        <w:autoSpaceDE w:val="0"/>
        <w:autoSpaceDN w:val="0"/>
        <w:adjustRightInd w:val="0"/>
        <w:ind w:firstLine="709"/>
        <w:jc w:val="both"/>
        <w:rPr>
          <w:kern w:val="2"/>
          <w:sz w:val="28"/>
          <w:szCs w:val="28"/>
        </w:rPr>
      </w:pPr>
      <w:r w:rsidRPr="00B804D9">
        <w:rPr>
          <w:kern w:val="2"/>
          <w:sz w:val="28"/>
          <w:szCs w:val="28"/>
        </w:rPr>
        <w:t>25 процентов годового размера субсидии в течение I квартала;</w:t>
      </w:r>
    </w:p>
    <w:p w:rsidR="00C86227" w:rsidRPr="00B804D9" w:rsidRDefault="00C86227" w:rsidP="00C86227">
      <w:pPr>
        <w:suppressAutoHyphens/>
        <w:autoSpaceDE w:val="0"/>
        <w:autoSpaceDN w:val="0"/>
        <w:adjustRightInd w:val="0"/>
        <w:ind w:firstLine="709"/>
        <w:jc w:val="both"/>
        <w:rPr>
          <w:kern w:val="2"/>
          <w:sz w:val="28"/>
          <w:szCs w:val="28"/>
        </w:rPr>
      </w:pPr>
      <w:r w:rsidRPr="00B804D9">
        <w:rPr>
          <w:kern w:val="2"/>
          <w:sz w:val="28"/>
          <w:szCs w:val="28"/>
        </w:rPr>
        <w:t>50 процентов годового размера субсидии в течение первого полугодия;</w:t>
      </w:r>
    </w:p>
    <w:p w:rsidR="00C86227" w:rsidRPr="00B804D9" w:rsidRDefault="00C86227" w:rsidP="00C86227">
      <w:pPr>
        <w:suppressAutoHyphens/>
        <w:autoSpaceDE w:val="0"/>
        <w:autoSpaceDN w:val="0"/>
        <w:adjustRightInd w:val="0"/>
        <w:ind w:firstLine="709"/>
        <w:jc w:val="both"/>
        <w:rPr>
          <w:kern w:val="2"/>
          <w:sz w:val="28"/>
          <w:szCs w:val="28"/>
        </w:rPr>
      </w:pPr>
      <w:r w:rsidRPr="00B804D9">
        <w:rPr>
          <w:kern w:val="2"/>
          <w:sz w:val="28"/>
          <w:szCs w:val="28"/>
        </w:rPr>
        <w:t>75 процентов годового размера субсидии в течение 9 месяцев.</w:t>
      </w:r>
    </w:p>
    <w:p w:rsidR="00C86227" w:rsidRPr="00B804D9" w:rsidRDefault="00C86227" w:rsidP="00C86227">
      <w:pPr>
        <w:suppressAutoHyphens/>
        <w:autoSpaceDE w:val="0"/>
        <w:autoSpaceDN w:val="0"/>
        <w:adjustRightInd w:val="0"/>
        <w:ind w:firstLine="709"/>
        <w:jc w:val="both"/>
        <w:rPr>
          <w:strike/>
          <w:kern w:val="2"/>
          <w:sz w:val="28"/>
          <w:szCs w:val="28"/>
        </w:rPr>
      </w:pPr>
      <w:proofErr w:type="gramStart"/>
      <w:r w:rsidRPr="00B804D9">
        <w:rPr>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B804D9">
        <w:rPr>
          <w:sz w:val="28"/>
          <w:szCs w:val="28"/>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B804D9">
        <w:rPr>
          <w:sz w:val="28"/>
          <w:szCs w:val="28"/>
        </w:rPr>
        <w:t>оценки достижения плановых показателей годового объема оказания муниципальных</w:t>
      </w:r>
      <w:proofErr w:type="gramEnd"/>
      <w:r w:rsidRPr="00B804D9">
        <w:rPr>
          <w:sz w:val="28"/>
          <w:szCs w:val="28"/>
        </w:rPr>
        <w:t xml:space="preserve"> услуг, указанные </w:t>
      </w:r>
      <w:r w:rsidRPr="00B804D9">
        <w:rPr>
          <w:sz w:val="28"/>
          <w:szCs w:val="28"/>
        </w:rPr>
        <w:br/>
        <w:t xml:space="preserve">в предварительном отчете, меньше показателей, установленных в муниципальном задании (с учетом допустимых (возможных) отклонений), </w:t>
      </w:r>
      <w:r w:rsidRPr="00B804D9">
        <w:rPr>
          <w:sz w:val="28"/>
          <w:szCs w:val="28"/>
        </w:rPr>
        <w:br/>
        <w:t>то муниципальное задание подлежит уточнению в соответствии с указанными в предварительном отчете показателями.</w:t>
      </w:r>
    </w:p>
    <w:p w:rsidR="00C86227" w:rsidRPr="00B804D9" w:rsidRDefault="00C86227" w:rsidP="00C86227">
      <w:pPr>
        <w:keepNext/>
        <w:suppressAutoHyphens/>
        <w:autoSpaceDE w:val="0"/>
        <w:autoSpaceDN w:val="0"/>
        <w:adjustRightInd w:val="0"/>
        <w:ind w:firstLine="709"/>
        <w:jc w:val="both"/>
        <w:rPr>
          <w:kern w:val="2"/>
          <w:sz w:val="28"/>
          <w:szCs w:val="28"/>
        </w:rPr>
      </w:pPr>
      <w:r w:rsidRPr="00B804D9">
        <w:rPr>
          <w:kern w:val="2"/>
          <w:sz w:val="28"/>
          <w:szCs w:val="28"/>
        </w:rPr>
        <w:t>Требования, установленные настоящим пунктом, не распространяются:</w:t>
      </w:r>
    </w:p>
    <w:p w:rsidR="00C86227" w:rsidRPr="00B804D9" w:rsidRDefault="00C86227" w:rsidP="00C86227">
      <w:pPr>
        <w:suppressAutoHyphens/>
        <w:autoSpaceDE w:val="0"/>
        <w:autoSpaceDN w:val="0"/>
        <w:adjustRightInd w:val="0"/>
        <w:ind w:firstLine="709"/>
        <w:jc w:val="both"/>
        <w:rPr>
          <w:kern w:val="2"/>
          <w:sz w:val="28"/>
          <w:szCs w:val="28"/>
        </w:rPr>
      </w:pPr>
      <w:r w:rsidRPr="00B804D9">
        <w:rPr>
          <w:kern w:val="2"/>
          <w:sz w:val="28"/>
          <w:szCs w:val="28"/>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C86227" w:rsidRPr="00B804D9" w:rsidRDefault="00C86227" w:rsidP="00C86227">
      <w:pPr>
        <w:suppressAutoHyphens/>
        <w:autoSpaceDE w:val="0"/>
        <w:autoSpaceDN w:val="0"/>
        <w:adjustRightInd w:val="0"/>
        <w:ind w:firstLine="709"/>
        <w:jc w:val="both"/>
        <w:rPr>
          <w:kern w:val="2"/>
          <w:sz w:val="28"/>
          <w:szCs w:val="28"/>
        </w:rPr>
      </w:pPr>
      <w:r w:rsidRPr="00B804D9">
        <w:rPr>
          <w:kern w:val="2"/>
          <w:sz w:val="28"/>
          <w:szCs w:val="28"/>
        </w:rPr>
        <w:t>на муниципальное бюджетное и автономное учреждение, в отношении которого проводятся реорганизационные или ликвидационные мероприятия;</w:t>
      </w:r>
    </w:p>
    <w:p w:rsidR="00C86227" w:rsidRPr="00B804D9" w:rsidRDefault="00C86227" w:rsidP="00C86227">
      <w:pPr>
        <w:suppressAutoHyphens/>
        <w:autoSpaceDE w:val="0"/>
        <w:autoSpaceDN w:val="0"/>
        <w:adjustRightInd w:val="0"/>
        <w:ind w:firstLine="709"/>
        <w:jc w:val="both"/>
        <w:rPr>
          <w:kern w:val="2"/>
          <w:sz w:val="28"/>
          <w:szCs w:val="28"/>
        </w:rPr>
      </w:pPr>
      <w:proofErr w:type="gramStart"/>
      <w:r w:rsidRPr="00B804D9">
        <w:rPr>
          <w:kern w:val="2"/>
          <w:sz w:val="28"/>
          <w:szCs w:val="28"/>
        </w:rPr>
        <w:lastRenderedPageBreak/>
        <w:t xml:space="preserve">на предоставление субсидии в части выплат в рамках указов Президента Российской Федерации от 07.05.2012 </w:t>
      </w:r>
      <w:hyperlink r:id="rId19" w:history="1">
        <w:r w:rsidRPr="00B804D9">
          <w:rPr>
            <w:kern w:val="2"/>
            <w:sz w:val="28"/>
            <w:szCs w:val="28"/>
          </w:rPr>
          <w:t>№ 597</w:t>
        </w:r>
      </w:hyperlink>
      <w:r w:rsidRPr="00B804D9">
        <w:rPr>
          <w:kern w:val="2"/>
          <w:sz w:val="28"/>
          <w:szCs w:val="28"/>
        </w:rPr>
        <w:t xml:space="preserve"> «О мероприятиях по реализации государственной социальной политики», от 01.06.2012 </w:t>
      </w:r>
      <w:hyperlink r:id="rId20" w:history="1">
        <w:r w:rsidRPr="00B804D9">
          <w:rPr>
            <w:kern w:val="2"/>
            <w:sz w:val="28"/>
            <w:szCs w:val="28"/>
          </w:rPr>
          <w:t>№ 761</w:t>
        </w:r>
      </w:hyperlink>
      <w:r w:rsidRPr="00B804D9">
        <w:rPr>
          <w:kern w:val="2"/>
          <w:sz w:val="28"/>
          <w:szCs w:val="28"/>
        </w:rPr>
        <w:t xml:space="preserve"> «О Национальной стратегии действий в интересах детей на 2012 – 2017 годы» и от 28.12.2012 </w:t>
      </w:r>
      <w:hyperlink r:id="rId21" w:history="1">
        <w:r w:rsidRPr="00B804D9">
          <w:rPr>
            <w:kern w:val="2"/>
            <w:sz w:val="28"/>
            <w:szCs w:val="28"/>
          </w:rPr>
          <w:t>№ 1688</w:t>
        </w:r>
      </w:hyperlink>
      <w:r w:rsidRPr="00B804D9">
        <w:rPr>
          <w:kern w:val="2"/>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C86227" w:rsidRPr="00B804D9" w:rsidRDefault="00C86227" w:rsidP="00C86227">
      <w:pPr>
        <w:autoSpaceDE w:val="0"/>
        <w:autoSpaceDN w:val="0"/>
        <w:adjustRightInd w:val="0"/>
        <w:ind w:firstLine="709"/>
        <w:jc w:val="both"/>
        <w:rPr>
          <w:rFonts w:eastAsia="Calibri"/>
          <w:bCs/>
          <w:sz w:val="28"/>
          <w:szCs w:val="28"/>
          <w:lang w:eastAsia="en-US"/>
        </w:rPr>
      </w:pPr>
      <w:r w:rsidRPr="00B804D9">
        <w:rPr>
          <w:rFonts w:eastAsia="Calibri"/>
          <w:bCs/>
          <w:sz w:val="28"/>
          <w:szCs w:val="28"/>
          <w:lang w:eastAsia="en-US"/>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C86227" w:rsidRPr="00B804D9" w:rsidRDefault="00C86227" w:rsidP="00C86227">
      <w:pPr>
        <w:autoSpaceDE w:val="0"/>
        <w:autoSpaceDN w:val="0"/>
        <w:ind w:firstLine="709"/>
        <w:jc w:val="both"/>
        <w:rPr>
          <w:kern w:val="2"/>
          <w:sz w:val="28"/>
          <w:szCs w:val="28"/>
        </w:rPr>
      </w:pPr>
      <w:r w:rsidRPr="00B804D9">
        <w:rPr>
          <w:kern w:val="2"/>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w:t>
      </w:r>
      <w:r w:rsidR="00E555EC" w:rsidRPr="00B804D9">
        <w:rPr>
          <w:kern w:val="2"/>
          <w:sz w:val="28"/>
          <w:szCs w:val="28"/>
        </w:rPr>
        <w:t xml:space="preserve"> задании.</w:t>
      </w:r>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3.28.</w:t>
      </w:r>
      <w:r w:rsidRPr="00B804D9">
        <w:rPr>
          <w:kern w:val="2"/>
          <w:sz w:val="28"/>
          <w:szCs w:val="28"/>
          <w:lang w:val="en-US"/>
        </w:rPr>
        <w:t> </w:t>
      </w:r>
      <w:proofErr w:type="gramStart"/>
      <w:r w:rsidRPr="00B804D9">
        <w:rPr>
          <w:kern w:val="2"/>
          <w:sz w:val="28"/>
          <w:szCs w:val="28"/>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Константиновского </w:t>
      </w:r>
      <w:r w:rsidR="00036D35" w:rsidRPr="00B804D9">
        <w:rPr>
          <w:kern w:val="2"/>
          <w:sz w:val="28"/>
          <w:szCs w:val="28"/>
        </w:rPr>
        <w:t>городского поселения</w:t>
      </w:r>
      <w:r w:rsidRPr="00B804D9">
        <w:rPr>
          <w:kern w:val="2"/>
          <w:sz w:val="28"/>
          <w:szCs w:val="28"/>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92097A" w:rsidRPr="00B804D9" w:rsidRDefault="0092097A" w:rsidP="0092097A">
      <w:pPr>
        <w:autoSpaceDE w:val="0"/>
        <w:autoSpaceDN w:val="0"/>
        <w:adjustRightInd w:val="0"/>
        <w:ind w:firstLine="709"/>
        <w:jc w:val="both"/>
        <w:rPr>
          <w:sz w:val="28"/>
          <w:szCs w:val="28"/>
        </w:rPr>
      </w:pPr>
      <w:r w:rsidRPr="00B804D9">
        <w:rPr>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B804D9">
        <w:rPr>
          <w:sz w:val="28"/>
          <w:szCs w:val="28"/>
        </w:rPr>
        <w:t>за</w:t>
      </w:r>
      <w:proofErr w:type="gramEnd"/>
      <w:r w:rsidRPr="00B804D9">
        <w:rPr>
          <w:sz w:val="28"/>
          <w:szCs w:val="28"/>
        </w:rPr>
        <w:t xml:space="preserve"> отчетным.</w:t>
      </w:r>
    </w:p>
    <w:p w:rsidR="00ED199D" w:rsidRPr="00B804D9" w:rsidRDefault="00ED199D" w:rsidP="00ED199D">
      <w:pPr>
        <w:autoSpaceDE w:val="0"/>
        <w:autoSpaceDN w:val="0"/>
        <w:ind w:firstLine="709"/>
        <w:jc w:val="both"/>
        <w:rPr>
          <w:sz w:val="28"/>
        </w:rPr>
      </w:pPr>
      <w:r w:rsidRPr="00B804D9">
        <w:rPr>
          <w:sz w:val="28"/>
        </w:rPr>
        <w:t>В случае</w:t>
      </w:r>
      <w:proofErr w:type="gramStart"/>
      <w:r w:rsidRPr="00B804D9">
        <w:rPr>
          <w:sz w:val="28"/>
        </w:rPr>
        <w:t>,</w:t>
      </w:r>
      <w:proofErr w:type="gramEnd"/>
      <w:r w:rsidRPr="00B804D9">
        <w:rPr>
          <w:sz w:val="28"/>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Константиновского </w:t>
      </w:r>
      <w:r w:rsidR="007738D4" w:rsidRPr="00B804D9">
        <w:rPr>
          <w:sz w:val="28"/>
        </w:rPr>
        <w:t>городского поселения</w:t>
      </w:r>
      <w:r w:rsidRPr="00B804D9">
        <w:rPr>
          <w:sz w:val="28"/>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B804D9">
        <w:rPr>
          <w:sz w:val="28"/>
        </w:rPr>
        <w:t xml:space="preserve">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Константиновского </w:t>
      </w:r>
      <w:r w:rsidR="007738D4" w:rsidRPr="00B804D9">
        <w:rPr>
          <w:sz w:val="28"/>
        </w:rPr>
        <w:t>городского поселения</w:t>
      </w:r>
      <w:r w:rsidRPr="00B804D9">
        <w:rPr>
          <w:sz w:val="28"/>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w:t>
      </w:r>
      <w:proofErr w:type="gramEnd"/>
      <w:r w:rsidRPr="00B804D9">
        <w:rPr>
          <w:sz w:val="28"/>
        </w:rPr>
        <w:t xml:space="preserve"> </w:t>
      </w:r>
      <w:proofErr w:type="gramStart"/>
      <w:r w:rsidRPr="00B804D9">
        <w:rPr>
          <w:sz w:val="28"/>
        </w:rPr>
        <w:t xml:space="preserve">целом, так и </w:t>
      </w:r>
      <w:r w:rsidRPr="00B804D9">
        <w:rPr>
          <w:sz w:val="28"/>
        </w:rPr>
        <w:lastRenderedPageBreak/>
        <w:t>относительно его части (с учетом неравномерного проц</w:t>
      </w:r>
      <w:r w:rsidR="007738D4" w:rsidRPr="00B804D9">
        <w:rPr>
          <w:sz w:val="28"/>
        </w:rPr>
        <w:t>есса их оказания (выполнения).</w:t>
      </w:r>
      <w:proofErr w:type="gramEnd"/>
    </w:p>
    <w:p w:rsidR="00FB6C7F" w:rsidRPr="00B804D9" w:rsidRDefault="00FB6C7F" w:rsidP="00A64320">
      <w:pPr>
        <w:autoSpaceDE w:val="0"/>
        <w:autoSpaceDN w:val="0"/>
        <w:adjustRightInd w:val="0"/>
        <w:spacing w:line="235" w:lineRule="auto"/>
        <w:ind w:firstLine="709"/>
        <w:jc w:val="both"/>
        <w:rPr>
          <w:kern w:val="2"/>
          <w:sz w:val="28"/>
          <w:szCs w:val="28"/>
        </w:rPr>
      </w:pPr>
      <w:r w:rsidRPr="00B804D9">
        <w:rPr>
          <w:kern w:val="2"/>
          <w:sz w:val="28"/>
          <w:szCs w:val="28"/>
        </w:rPr>
        <w:t>3.29.</w:t>
      </w:r>
      <w:r w:rsidRPr="00B804D9">
        <w:rPr>
          <w:kern w:val="2"/>
          <w:sz w:val="28"/>
          <w:szCs w:val="28"/>
          <w:lang w:val="en-US"/>
        </w:rPr>
        <w:t> </w:t>
      </w:r>
      <w:proofErr w:type="gramStart"/>
      <w:r w:rsidRPr="00B804D9">
        <w:rPr>
          <w:kern w:val="2"/>
          <w:sz w:val="28"/>
          <w:szCs w:val="28"/>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Константиновского </w:t>
      </w:r>
      <w:r w:rsidR="00036D35" w:rsidRPr="00B804D9">
        <w:rPr>
          <w:kern w:val="2"/>
          <w:sz w:val="28"/>
          <w:szCs w:val="28"/>
        </w:rPr>
        <w:t>городского поселения</w:t>
      </w:r>
      <w:r w:rsidRPr="00B804D9">
        <w:rPr>
          <w:kern w:val="2"/>
          <w:sz w:val="28"/>
          <w:szCs w:val="28"/>
        </w:rPr>
        <w:t xml:space="preserve">, в ведении которых находятся муниципальные казенные учреждения, а также иные органы в соответствии с действующим законодательством. </w:t>
      </w:r>
      <w:proofErr w:type="gramEnd"/>
    </w:p>
    <w:p w:rsidR="004B66F5" w:rsidRPr="00B804D9" w:rsidRDefault="004B66F5" w:rsidP="004B66F5">
      <w:pPr>
        <w:autoSpaceDE w:val="0"/>
        <w:autoSpaceDN w:val="0"/>
        <w:adjustRightInd w:val="0"/>
        <w:ind w:firstLine="709"/>
        <w:jc w:val="both"/>
        <w:rPr>
          <w:sz w:val="28"/>
          <w:szCs w:val="28"/>
        </w:rPr>
      </w:pPr>
      <w:r w:rsidRPr="00B804D9">
        <w:rPr>
          <w:sz w:val="28"/>
          <w:szCs w:val="28"/>
        </w:rPr>
        <w:t>Правила осуществления контроля органами, осуществляющими функции и полномочия учредителей, и главными распорядителями средств бюджета Константиновского городского поселения, в ведении которых находятся муниципальные  казенные учреждения, за выполнением муниципального задания устанавливаются указанными органами.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3.30. </w:t>
      </w:r>
      <w:r>
        <w:rPr>
          <w:rFonts w:eastAsia="Calibri"/>
          <w:sz w:val="28"/>
          <w:szCs w:val="28"/>
          <w:lang w:eastAsia="en-US"/>
        </w:rPr>
        <w:t>Муниципальное</w:t>
      </w:r>
      <w:r w:rsidRPr="006F23AA">
        <w:rPr>
          <w:rFonts w:eastAsia="Calibri"/>
          <w:sz w:val="28"/>
          <w:szCs w:val="28"/>
          <w:lang w:eastAsia="en-US"/>
        </w:rPr>
        <w:t xml:space="preserve"> задание является невыполненным в случае </w:t>
      </w:r>
      <w:proofErr w:type="spellStart"/>
      <w:r w:rsidRPr="006F23AA">
        <w:rPr>
          <w:rFonts w:eastAsia="Calibri"/>
          <w:sz w:val="28"/>
          <w:szCs w:val="28"/>
          <w:lang w:eastAsia="en-US"/>
        </w:rPr>
        <w:t>недостижения</w:t>
      </w:r>
      <w:proofErr w:type="spellEnd"/>
      <w:r w:rsidRPr="006F23AA">
        <w:rPr>
          <w:rFonts w:eastAsia="Calibri"/>
          <w:sz w:val="28"/>
          <w:szCs w:val="28"/>
          <w:lang w:eastAsia="en-US"/>
        </w:rPr>
        <w:t xml:space="preserve"> </w:t>
      </w:r>
      <w:r>
        <w:rPr>
          <w:rFonts w:eastAsia="Calibri"/>
          <w:sz w:val="28"/>
          <w:szCs w:val="28"/>
          <w:lang w:eastAsia="en-US"/>
        </w:rPr>
        <w:t xml:space="preserve"> </w:t>
      </w:r>
      <w:r w:rsidRPr="006F23AA">
        <w:rPr>
          <w:rFonts w:eastAsia="Calibri"/>
          <w:sz w:val="28"/>
          <w:szCs w:val="28"/>
          <w:lang w:eastAsia="en-US"/>
        </w:rPr>
        <w:t xml:space="preserve">(превышения допустимого (возможного) отклонения) показателей </w:t>
      </w:r>
      <w:r>
        <w:rPr>
          <w:rFonts w:eastAsia="Calibri"/>
          <w:sz w:val="28"/>
          <w:szCs w:val="28"/>
          <w:lang w:eastAsia="en-US"/>
        </w:rPr>
        <w:t>муниципального</w:t>
      </w:r>
      <w:r w:rsidRPr="006F23AA">
        <w:rPr>
          <w:rFonts w:eastAsia="Calibri"/>
          <w:sz w:val="28"/>
          <w:szCs w:val="28"/>
          <w:lang w:eastAsia="en-US"/>
        </w:rPr>
        <w:t xml:space="preserve"> задания, характеризующих объем оказываемых </w:t>
      </w:r>
      <w:r>
        <w:rPr>
          <w:rFonts w:eastAsia="Calibri"/>
          <w:sz w:val="28"/>
          <w:szCs w:val="28"/>
          <w:lang w:eastAsia="en-US"/>
        </w:rPr>
        <w:t>муниципальных</w:t>
      </w:r>
      <w:r w:rsidRPr="006F23AA">
        <w:rPr>
          <w:rFonts w:eastAsia="Calibri"/>
          <w:sz w:val="28"/>
          <w:szCs w:val="28"/>
          <w:lang w:eastAsia="en-US"/>
        </w:rPr>
        <w:t xml:space="preserve"> услуг (выполняемых работ), а также показателей </w:t>
      </w:r>
      <w:r>
        <w:rPr>
          <w:rFonts w:eastAsia="Calibri"/>
          <w:sz w:val="28"/>
          <w:szCs w:val="28"/>
          <w:lang w:eastAsia="en-US"/>
        </w:rPr>
        <w:t>муниципального</w:t>
      </w:r>
      <w:r w:rsidRPr="006F23AA">
        <w:rPr>
          <w:rFonts w:eastAsia="Calibri"/>
          <w:sz w:val="28"/>
          <w:szCs w:val="28"/>
          <w:lang w:eastAsia="en-US"/>
        </w:rPr>
        <w:t xml:space="preserve"> задания, характеризующих качество оказываемых </w:t>
      </w:r>
      <w:r>
        <w:rPr>
          <w:rFonts w:eastAsia="Calibri"/>
          <w:sz w:val="28"/>
          <w:szCs w:val="28"/>
          <w:lang w:eastAsia="en-US"/>
        </w:rPr>
        <w:t xml:space="preserve">муниципальных </w:t>
      </w:r>
      <w:r w:rsidRPr="006F23AA">
        <w:rPr>
          <w:rFonts w:eastAsia="Calibri"/>
          <w:sz w:val="28"/>
          <w:szCs w:val="28"/>
          <w:lang w:eastAsia="en-US"/>
        </w:rPr>
        <w:t xml:space="preserve">услуг (выполняемых работ), если такие показатели установлены в </w:t>
      </w:r>
      <w:r>
        <w:rPr>
          <w:rFonts w:eastAsia="Calibri"/>
          <w:sz w:val="28"/>
          <w:szCs w:val="28"/>
          <w:lang w:eastAsia="en-US"/>
        </w:rPr>
        <w:t>муниципальном</w:t>
      </w:r>
      <w:r w:rsidRPr="006F23AA">
        <w:rPr>
          <w:rFonts w:eastAsia="Calibri"/>
          <w:sz w:val="28"/>
          <w:szCs w:val="28"/>
          <w:lang w:eastAsia="en-US"/>
        </w:rPr>
        <w:t xml:space="preserve"> задании. </w:t>
      </w:r>
    </w:p>
    <w:p w:rsidR="00CF3222" w:rsidRPr="006F23AA" w:rsidRDefault="00CF3222" w:rsidP="00CF3222">
      <w:pPr>
        <w:autoSpaceDE w:val="0"/>
        <w:adjustRightInd w:val="0"/>
        <w:ind w:firstLine="709"/>
        <w:jc w:val="both"/>
        <w:rPr>
          <w:rFonts w:eastAsia="Calibri"/>
          <w:sz w:val="28"/>
          <w:szCs w:val="28"/>
          <w:lang w:eastAsia="en-US"/>
        </w:rPr>
      </w:pPr>
      <w:proofErr w:type="gramStart"/>
      <w:r w:rsidRPr="006F23AA">
        <w:rPr>
          <w:rFonts w:eastAsia="Calibri"/>
          <w:sz w:val="28"/>
          <w:szCs w:val="28"/>
          <w:lang w:eastAsia="en-US"/>
        </w:rPr>
        <w:t xml:space="preserve">При выявлении фактов невыполнения </w:t>
      </w:r>
      <w:r>
        <w:rPr>
          <w:rFonts w:eastAsia="Calibri"/>
          <w:sz w:val="28"/>
          <w:szCs w:val="28"/>
          <w:lang w:eastAsia="en-US"/>
        </w:rPr>
        <w:t>муниципальным</w:t>
      </w:r>
      <w:r w:rsidRPr="006F23AA">
        <w:rPr>
          <w:rFonts w:eastAsia="Calibri"/>
          <w:sz w:val="28"/>
          <w:szCs w:val="28"/>
          <w:lang w:eastAsia="en-US"/>
        </w:rPr>
        <w:t xml:space="preserve"> бюджетным или автономным учреждением показателей утвержденного ему </w:t>
      </w:r>
      <w:r>
        <w:rPr>
          <w:rFonts w:eastAsia="Calibri"/>
          <w:sz w:val="28"/>
          <w:szCs w:val="28"/>
          <w:lang w:eastAsia="en-US"/>
        </w:rPr>
        <w:t>муниципального</w:t>
      </w:r>
      <w:r w:rsidRPr="006F23AA">
        <w:rPr>
          <w:rFonts w:eastAsia="Calibri"/>
          <w:sz w:val="28"/>
          <w:szCs w:val="28"/>
          <w:lang w:eastAsia="en-US"/>
        </w:rPr>
        <w:t xml:space="preserve"> задания, характеризующих объем оказываемых </w:t>
      </w:r>
      <w:r>
        <w:rPr>
          <w:rFonts w:eastAsia="Calibri"/>
          <w:sz w:val="28"/>
          <w:szCs w:val="28"/>
          <w:lang w:eastAsia="en-US"/>
        </w:rPr>
        <w:t>муниципальных</w:t>
      </w:r>
      <w:r w:rsidRPr="006F23AA">
        <w:rPr>
          <w:rFonts w:eastAsia="Calibri"/>
          <w:sz w:val="28"/>
          <w:szCs w:val="28"/>
          <w:lang w:eastAsia="en-US"/>
        </w:rPr>
        <w:t xml:space="preserve"> услуг (выполняемых работ), в истекшем финансовом году, </w:t>
      </w:r>
      <w:r>
        <w:rPr>
          <w:rFonts w:eastAsia="Calibri"/>
          <w:sz w:val="28"/>
          <w:szCs w:val="28"/>
          <w:lang w:eastAsia="en-US"/>
        </w:rPr>
        <w:t>бюджетное учреждение</w:t>
      </w:r>
      <w:r w:rsidRPr="006F23AA">
        <w:rPr>
          <w:rFonts w:eastAsia="Calibri"/>
          <w:sz w:val="28"/>
          <w:szCs w:val="28"/>
          <w:lang w:eastAsia="en-US"/>
        </w:rPr>
        <w:t xml:space="preserve"> обеспечивает возврат в бюджет </w:t>
      </w:r>
      <w:r>
        <w:rPr>
          <w:rFonts w:eastAsia="Calibri"/>
          <w:sz w:val="28"/>
          <w:szCs w:val="28"/>
          <w:lang w:eastAsia="en-US"/>
        </w:rPr>
        <w:t xml:space="preserve">Константиновского городского поселения </w:t>
      </w:r>
      <w:r w:rsidRPr="006F23AA">
        <w:rPr>
          <w:rFonts w:eastAsia="Calibri"/>
          <w:sz w:val="28"/>
          <w:szCs w:val="28"/>
          <w:lang w:eastAsia="en-US"/>
        </w:rPr>
        <w:t xml:space="preserve">средств субсидии в объеме, соответствующем показателям </w:t>
      </w:r>
      <w:r>
        <w:rPr>
          <w:rFonts w:eastAsia="Calibri"/>
          <w:sz w:val="28"/>
          <w:szCs w:val="28"/>
          <w:lang w:eastAsia="en-US"/>
        </w:rPr>
        <w:t>муниципального</w:t>
      </w:r>
      <w:r w:rsidRPr="006F23AA">
        <w:rPr>
          <w:rFonts w:eastAsia="Calibri"/>
          <w:sz w:val="28"/>
          <w:szCs w:val="28"/>
          <w:lang w:eastAsia="en-US"/>
        </w:rPr>
        <w:t xml:space="preserve"> задания, которые не были достигнуты (с учетом допустимых (возможных) отклонений):</w:t>
      </w:r>
      <w:proofErr w:type="gramEnd"/>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на основании результатов рассмотрения годового отчета </w:t>
      </w:r>
      <w:r>
        <w:rPr>
          <w:rFonts w:eastAsia="Calibri"/>
          <w:sz w:val="28"/>
          <w:szCs w:val="28"/>
          <w:lang w:eastAsia="en-US"/>
        </w:rPr>
        <w:t>муниципального</w:t>
      </w:r>
      <w:r w:rsidRPr="006F23AA">
        <w:rPr>
          <w:rFonts w:eastAsia="Calibri"/>
          <w:sz w:val="28"/>
          <w:szCs w:val="28"/>
          <w:lang w:eastAsia="en-US"/>
        </w:rPr>
        <w:t xml:space="preserve"> учреждения об исполнении </w:t>
      </w:r>
      <w:r>
        <w:rPr>
          <w:rFonts w:eastAsia="Calibri"/>
          <w:sz w:val="28"/>
          <w:szCs w:val="28"/>
          <w:lang w:eastAsia="en-US"/>
        </w:rPr>
        <w:t>муниципального</w:t>
      </w:r>
      <w:r w:rsidRPr="006F23AA">
        <w:rPr>
          <w:rFonts w:eastAsia="Calibri"/>
          <w:sz w:val="28"/>
          <w:szCs w:val="28"/>
          <w:lang w:eastAsia="en-US"/>
        </w:rPr>
        <w:t xml:space="preserve"> задания органом, осуществляющим функции и полномочия учредителя, в порядке и сроки, установленные постановлением </w:t>
      </w:r>
      <w:r>
        <w:rPr>
          <w:rFonts w:eastAsia="Calibri"/>
          <w:sz w:val="28"/>
          <w:szCs w:val="28"/>
          <w:lang w:eastAsia="en-US"/>
        </w:rPr>
        <w:t>Администрации Константиновского городского поселения</w:t>
      </w:r>
      <w:r w:rsidRPr="006F23AA">
        <w:rPr>
          <w:rFonts w:eastAsia="Calibri"/>
          <w:sz w:val="28"/>
          <w:szCs w:val="28"/>
          <w:lang w:eastAsia="en-US"/>
        </w:rPr>
        <w:t xml:space="preserve"> о мерах по обеспечению исполнения бюджета</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w:t>
      </w:r>
    </w:p>
    <w:p w:rsidR="00CF3222" w:rsidRPr="006F23AA" w:rsidRDefault="00CF3222" w:rsidP="00CF3222">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на основании представлений и предписаний органов </w:t>
      </w:r>
      <w:r w:rsidRPr="006C0512">
        <w:rPr>
          <w:rFonts w:eastAsia="Calibri"/>
          <w:sz w:val="28"/>
          <w:szCs w:val="28"/>
          <w:lang w:eastAsia="en-US"/>
        </w:rPr>
        <w:t>государственного</w:t>
      </w:r>
      <w:r>
        <w:rPr>
          <w:rFonts w:eastAsia="Calibri"/>
          <w:sz w:val="28"/>
          <w:szCs w:val="28"/>
          <w:lang w:eastAsia="en-US"/>
        </w:rPr>
        <w:t xml:space="preserve"> и </w:t>
      </w:r>
      <w:r w:rsidRPr="006C0512">
        <w:rPr>
          <w:rFonts w:eastAsia="Calibri"/>
          <w:sz w:val="28"/>
          <w:szCs w:val="28"/>
          <w:lang w:eastAsia="en-US"/>
        </w:rPr>
        <w:t>муниципального</w:t>
      </w:r>
      <w:r w:rsidRPr="006F23AA">
        <w:rPr>
          <w:rFonts w:eastAsia="Calibri"/>
          <w:sz w:val="28"/>
          <w:szCs w:val="28"/>
          <w:lang w:eastAsia="en-US"/>
        </w:rPr>
        <w:t xml:space="preserve"> финансового контроля, направленных </w:t>
      </w:r>
      <w:r>
        <w:rPr>
          <w:rFonts w:eastAsia="Calibri"/>
          <w:sz w:val="28"/>
          <w:szCs w:val="28"/>
          <w:lang w:eastAsia="en-US"/>
        </w:rPr>
        <w:t>муниципальному</w:t>
      </w:r>
      <w:r w:rsidRPr="006F23AA">
        <w:rPr>
          <w:rFonts w:eastAsia="Calibri"/>
          <w:sz w:val="28"/>
          <w:szCs w:val="28"/>
          <w:lang w:eastAsia="en-US"/>
        </w:rPr>
        <w:t xml:space="preserve"> учреждению, в сроки, установленные бюджетным законодательством Российской Федерации.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Возврат осуществляется за счет остатков средств субсидии 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за отчетный год, средств от приносящей доход деятельности, иных, не запрещенных законодательством Российской Федерации</w:t>
      </w:r>
      <w:r>
        <w:rPr>
          <w:rFonts w:eastAsia="Calibri"/>
          <w:sz w:val="28"/>
          <w:szCs w:val="28"/>
          <w:lang w:eastAsia="en-US"/>
        </w:rPr>
        <w:t>,</w:t>
      </w:r>
      <w:r w:rsidRPr="006F23AA">
        <w:rPr>
          <w:rFonts w:eastAsia="Calibri"/>
          <w:sz w:val="28"/>
          <w:szCs w:val="28"/>
          <w:lang w:eastAsia="en-US"/>
        </w:rPr>
        <w:t xml:space="preserve"> Ростовской области</w:t>
      </w:r>
      <w:r>
        <w:rPr>
          <w:rFonts w:eastAsia="Calibri"/>
          <w:sz w:val="28"/>
          <w:szCs w:val="28"/>
          <w:lang w:eastAsia="en-US"/>
        </w:rPr>
        <w:t xml:space="preserve"> и нормативными правовыми актами Константиновского городского поселения</w:t>
      </w:r>
      <w:r w:rsidRPr="006F23AA">
        <w:rPr>
          <w:rFonts w:eastAsia="Calibri"/>
          <w:sz w:val="28"/>
          <w:szCs w:val="28"/>
          <w:lang w:eastAsia="en-US"/>
        </w:rPr>
        <w:t xml:space="preserve">, источников. </w:t>
      </w:r>
      <w:proofErr w:type="gramStart"/>
      <w:r w:rsidRPr="006F23AA">
        <w:rPr>
          <w:rFonts w:eastAsia="Calibri"/>
          <w:sz w:val="28"/>
          <w:szCs w:val="28"/>
          <w:lang w:eastAsia="en-US"/>
        </w:rPr>
        <w:t xml:space="preserve">В случае отсутствия указанных источников возврат средств субсидии осуществляется путем </w:t>
      </w:r>
      <w:r w:rsidRPr="006F23AA">
        <w:rPr>
          <w:rFonts w:eastAsia="Calibri"/>
          <w:sz w:val="28"/>
          <w:szCs w:val="28"/>
          <w:lang w:eastAsia="en-US"/>
        </w:rPr>
        <w:lastRenderedPageBreak/>
        <w:t xml:space="preserve">уменьшения размера субсидии на финансовое обеспечение выполнения </w:t>
      </w:r>
      <w:r>
        <w:rPr>
          <w:rFonts w:eastAsia="Calibri"/>
          <w:sz w:val="28"/>
          <w:szCs w:val="28"/>
          <w:lang w:eastAsia="en-US"/>
        </w:rPr>
        <w:t xml:space="preserve">муниципального </w:t>
      </w:r>
      <w:r w:rsidRPr="006F23AA">
        <w:rPr>
          <w:rFonts w:eastAsia="Calibri"/>
          <w:sz w:val="28"/>
          <w:szCs w:val="28"/>
          <w:lang w:eastAsia="en-US"/>
        </w:rPr>
        <w:t xml:space="preserve">задания в году, следующем </w:t>
      </w:r>
      <w:r>
        <w:rPr>
          <w:rFonts w:eastAsia="Calibri"/>
          <w:sz w:val="28"/>
          <w:szCs w:val="28"/>
          <w:lang w:eastAsia="en-US"/>
        </w:rPr>
        <w:t>за отчетным финансовым годом, и </w:t>
      </w:r>
      <w:r w:rsidRPr="006F23AA">
        <w:rPr>
          <w:rFonts w:eastAsia="Calibri"/>
          <w:sz w:val="28"/>
          <w:szCs w:val="28"/>
          <w:lang w:eastAsia="en-US"/>
        </w:rPr>
        <w:t xml:space="preserve">(или) на плановый период, на сумму израсходованной с нарушениями действующего законодательства субсидии 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за отчетный год при условии обязательной корректировки показателей </w:t>
      </w:r>
      <w:r>
        <w:rPr>
          <w:rFonts w:eastAsia="Calibri"/>
          <w:sz w:val="28"/>
          <w:szCs w:val="28"/>
          <w:lang w:eastAsia="en-US"/>
        </w:rPr>
        <w:t>муниципального</w:t>
      </w:r>
      <w:r w:rsidRPr="006F23AA">
        <w:rPr>
          <w:rFonts w:eastAsia="Calibri"/>
          <w:sz w:val="28"/>
          <w:szCs w:val="28"/>
          <w:lang w:eastAsia="en-US"/>
        </w:rPr>
        <w:t xml:space="preserve"> задания, характеризующих объем оказываемых </w:t>
      </w:r>
      <w:r>
        <w:rPr>
          <w:rFonts w:eastAsia="Calibri"/>
          <w:sz w:val="28"/>
          <w:szCs w:val="28"/>
          <w:lang w:eastAsia="en-US"/>
        </w:rPr>
        <w:t>муниципальных</w:t>
      </w:r>
      <w:r w:rsidRPr="006F23AA">
        <w:rPr>
          <w:rFonts w:eastAsia="Calibri"/>
          <w:sz w:val="28"/>
          <w:szCs w:val="28"/>
          <w:lang w:eastAsia="en-US"/>
        </w:rPr>
        <w:t xml:space="preserve"> услуг</w:t>
      </w:r>
      <w:proofErr w:type="gramEnd"/>
      <w:r w:rsidRPr="006F23AA">
        <w:rPr>
          <w:rFonts w:eastAsia="Calibri"/>
          <w:sz w:val="28"/>
          <w:szCs w:val="28"/>
          <w:lang w:eastAsia="en-US"/>
        </w:rPr>
        <w:t xml:space="preserve"> (выполняемых работ)</w:t>
      </w:r>
      <w:proofErr w:type="gramStart"/>
      <w:r w:rsidRPr="006F23AA">
        <w:rPr>
          <w:rFonts w:eastAsia="Calibri"/>
          <w:sz w:val="28"/>
          <w:szCs w:val="28"/>
          <w:lang w:eastAsia="en-US"/>
        </w:rPr>
        <w:t>.»</w:t>
      </w:r>
      <w:proofErr w:type="gramEnd"/>
      <w:r w:rsidRPr="006F23AA">
        <w:rPr>
          <w:rFonts w:eastAsia="Calibri"/>
          <w:sz w:val="28"/>
          <w:szCs w:val="28"/>
          <w:lang w:eastAsia="en-US"/>
        </w:rPr>
        <w:t>.</w:t>
      </w:r>
    </w:p>
    <w:p w:rsidR="00FB6C7F" w:rsidRPr="00B804D9" w:rsidRDefault="00FB6C7F" w:rsidP="005173F2">
      <w:pPr>
        <w:rPr>
          <w:sz w:val="28"/>
        </w:rPr>
      </w:pPr>
    </w:p>
    <w:p w:rsidR="00FB6C7F" w:rsidRPr="00B804D9" w:rsidRDefault="00FB6C7F" w:rsidP="005173F2">
      <w:pPr>
        <w:rPr>
          <w:sz w:val="28"/>
        </w:rPr>
      </w:pPr>
    </w:p>
    <w:p w:rsidR="00FB6C7F" w:rsidRPr="00B804D9" w:rsidRDefault="00FB6C7F" w:rsidP="001E7744">
      <w:pPr>
        <w:widowControl w:val="0"/>
        <w:autoSpaceDE w:val="0"/>
        <w:autoSpaceDN w:val="0"/>
        <w:adjustRightInd w:val="0"/>
        <w:spacing w:line="300" w:lineRule="atLeast"/>
        <w:jc w:val="both"/>
        <w:rPr>
          <w:sz w:val="28"/>
          <w:szCs w:val="28"/>
        </w:rPr>
      </w:pPr>
    </w:p>
    <w:p w:rsidR="00FB6C7F" w:rsidRPr="00B804D9" w:rsidRDefault="00FB6C7F" w:rsidP="001E7744">
      <w:pPr>
        <w:widowControl w:val="0"/>
        <w:autoSpaceDE w:val="0"/>
        <w:autoSpaceDN w:val="0"/>
        <w:adjustRightInd w:val="0"/>
        <w:jc w:val="both"/>
        <w:rPr>
          <w:sz w:val="22"/>
          <w:szCs w:val="22"/>
          <w:lang w:eastAsia="en-US"/>
        </w:rPr>
        <w:sectPr w:rsidR="00FB6C7F" w:rsidRPr="00B804D9" w:rsidSect="00322AF8">
          <w:headerReference w:type="default" r:id="rId22"/>
          <w:footerReference w:type="default" r:id="rId23"/>
          <w:footerReference w:type="first" r:id="rId24"/>
          <w:pgSz w:w="11909" w:h="16834" w:code="9"/>
          <w:pgMar w:top="709" w:right="851" w:bottom="1134" w:left="1304" w:header="709" w:footer="709" w:gutter="0"/>
          <w:cols w:space="720"/>
          <w:noEndnote/>
          <w:titlePg/>
          <w:docGrid w:linePitch="360"/>
        </w:sectPr>
      </w:pPr>
    </w:p>
    <w:bookmarkEnd w:id="0"/>
    <w:bookmarkEnd w:id="3"/>
    <w:p w:rsidR="004B66F5" w:rsidRPr="00B804D9" w:rsidRDefault="004B66F5" w:rsidP="004B66F5">
      <w:pPr>
        <w:widowControl w:val="0"/>
        <w:tabs>
          <w:tab w:val="left" w:pos="11199"/>
        </w:tabs>
        <w:spacing w:line="228" w:lineRule="auto"/>
        <w:ind w:left="9356"/>
        <w:jc w:val="center"/>
        <w:rPr>
          <w:sz w:val="24"/>
          <w:szCs w:val="24"/>
        </w:rPr>
      </w:pPr>
      <w:r w:rsidRPr="00B804D9">
        <w:rPr>
          <w:sz w:val="24"/>
          <w:szCs w:val="24"/>
        </w:rPr>
        <w:lastRenderedPageBreak/>
        <w:t>Приложение № 1</w:t>
      </w:r>
    </w:p>
    <w:p w:rsidR="004B66F5" w:rsidRPr="00B804D9" w:rsidRDefault="004B66F5" w:rsidP="004B66F5">
      <w:pPr>
        <w:widowControl w:val="0"/>
        <w:tabs>
          <w:tab w:val="left" w:pos="11199"/>
        </w:tabs>
        <w:spacing w:line="228" w:lineRule="auto"/>
        <w:ind w:left="9356"/>
        <w:jc w:val="center"/>
        <w:rPr>
          <w:sz w:val="24"/>
          <w:szCs w:val="24"/>
        </w:rPr>
      </w:pPr>
      <w:r w:rsidRPr="00B804D9">
        <w:rPr>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Константиновского городского поселения и финансовом обеспечении выполнения муниципального задания</w:t>
      </w:r>
    </w:p>
    <w:p w:rsidR="00FB6C7F" w:rsidRPr="00B804D9" w:rsidRDefault="00FB6C7F" w:rsidP="001E7744">
      <w:pPr>
        <w:widowControl w:val="0"/>
        <w:jc w:val="both"/>
        <w:rPr>
          <w:sz w:val="24"/>
          <w:szCs w:val="24"/>
        </w:rPr>
      </w:pPr>
    </w:p>
    <w:p w:rsidR="002E4759" w:rsidRPr="00B804D9" w:rsidRDefault="002E4759" w:rsidP="002E4759">
      <w:pPr>
        <w:widowControl w:val="0"/>
        <w:tabs>
          <w:tab w:val="left" w:pos="11199"/>
        </w:tabs>
        <w:spacing w:line="228" w:lineRule="auto"/>
        <w:ind w:left="9356"/>
        <w:jc w:val="center"/>
        <w:rPr>
          <w:sz w:val="24"/>
          <w:szCs w:val="24"/>
        </w:rPr>
      </w:pPr>
      <w:r w:rsidRPr="00B804D9">
        <w:rPr>
          <w:sz w:val="24"/>
          <w:szCs w:val="24"/>
        </w:rPr>
        <w:t>УТВЕРЖДАЮ</w:t>
      </w:r>
    </w:p>
    <w:p w:rsidR="002E4759" w:rsidRPr="00B804D9" w:rsidRDefault="002E4759" w:rsidP="002E4759">
      <w:pPr>
        <w:widowControl w:val="0"/>
        <w:tabs>
          <w:tab w:val="left" w:pos="11199"/>
        </w:tabs>
        <w:spacing w:line="228" w:lineRule="auto"/>
        <w:ind w:left="9356"/>
        <w:jc w:val="center"/>
        <w:rPr>
          <w:sz w:val="24"/>
          <w:szCs w:val="24"/>
        </w:rPr>
      </w:pPr>
      <w:r w:rsidRPr="00B804D9">
        <w:rPr>
          <w:sz w:val="24"/>
          <w:szCs w:val="24"/>
        </w:rPr>
        <w:t>Руководитель</w:t>
      </w:r>
    </w:p>
    <w:p w:rsidR="002E4759" w:rsidRPr="00B804D9" w:rsidRDefault="002E4759" w:rsidP="002E4759">
      <w:pPr>
        <w:widowControl w:val="0"/>
        <w:tabs>
          <w:tab w:val="left" w:pos="11199"/>
        </w:tabs>
        <w:spacing w:line="228" w:lineRule="auto"/>
        <w:ind w:left="9356"/>
        <w:jc w:val="center"/>
        <w:rPr>
          <w:sz w:val="24"/>
          <w:szCs w:val="24"/>
        </w:rPr>
      </w:pPr>
      <w:r w:rsidRPr="00B804D9">
        <w:rPr>
          <w:sz w:val="24"/>
          <w:szCs w:val="24"/>
        </w:rPr>
        <w:t>(уполномоченное лицо)  __________________________________________________________________________________________</w:t>
      </w:r>
    </w:p>
    <w:p w:rsidR="002E4759" w:rsidRPr="00B804D9" w:rsidRDefault="002E4759" w:rsidP="002E4759">
      <w:pPr>
        <w:widowControl w:val="0"/>
        <w:tabs>
          <w:tab w:val="left" w:pos="11199"/>
          <w:tab w:val="left" w:pos="15168"/>
        </w:tabs>
        <w:spacing w:line="228" w:lineRule="auto"/>
        <w:ind w:left="9356"/>
        <w:jc w:val="center"/>
        <w:rPr>
          <w:sz w:val="24"/>
          <w:szCs w:val="24"/>
        </w:rPr>
      </w:pPr>
      <w:r w:rsidRPr="00B804D9">
        <w:rPr>
          <w:sz w:val="24"/>
          <w:szCs w:val="24"/>
        </w:rPr>
        <w:t xml:space="preserve">(наименование органа, осуществляющего функции </w:t>
      </w:r>
      <w:r w:rsidRPr="00B804D9">
        <w:rPr>
          <w:sz w:val="24"/>
          <w:szCs w:val="24"/>
        </w:rPr>
        <w:br/>
        <w:t xml:space="preserve">и полномочия учредителя, главного распорядителя средств бюджета Константиновского </w:t>
      </w:r>
      <w:r w:rsidR="006E12E9" w:rsidRPr="00B804D9">
        <w:rPr>
          <w:sz w:val="24"/>
          <w:szCs w:val="24"/>
        </w:rPr>
        <w:t>городского поселения</w:t>
      </w:r>
      <w:r w:rsidRPr="00B804D9">
        <w:rPr>
          <w:sz w:val="24"/>
          <w:szCs w:val="24"/>
        </w:rPr>
        <w:t>)</w:t>
      </w:r>
    </w:p>
    <w:p w:rsidR="002E4759" w:rsidRPr="00B804D9" w:rsidRDefault="002E4759" w:rsidP="002E4759">
      <w:pPr>
        <w:widowControl w:val="0"/>
        <w:tabs>
          <w:tab w:val="left" w:pos="11199"/>
        </w:tabs>
        <w:spacing w:line="228" w:lineRule="auto"/>
        <w:ind w:left="9356"/>
        <w:jc w:val="center"/>
        <w:rPr>
          <w:sz w:val="24"/>
          <w:szCs w:val="24"/>
        </w:rPr>
      </w:pPr>
      <w:r w:rsidRPr="00B804D9">
        <w:rPr>
          <w:sz w:val="24"/>
          <w:szCs w:val="24"/>
        </w:rPr>
        <w:t>___________   ___________     ________________</w:t>
      </w:r>
    </w:p>
    <w:p w:rsidR="002E4759" w:rsidRPr="00B804D9" w:rsidRDefault="002E4759" w:rsidP="002E4759">
      <w:pPr>
        <w:widowControl w:val="0"/>
        <w:tabs>
          <w:tab w:val="left" w:pos="11199"/>
        </w:tabs>
        <w:spacing w:line="228" w:lineRule="auto"/>
        <w:ind w:left="9356"/>
        <w:rPr>
          <w:spacing w:val="-10"/>
          <w:kern w:val="24"/>
          <w:sz w:val="24"/>
          <w:szCs w:val="24"/>
        </w:rPr>
      </w:pPr>
      <w:r w:rsidRPr="00B804D9">
        <w:rPr>
          <w:sz w:val="24"/>
          <w:szCs w:val="24"/>
        </w:rPr>
        <w:t xml:space="preserve">    (должность)      (подпись)     </w:t>
      </w:r>
      <w:r w:rsidRPr="00B804D9">
        <w:rPr>
          <w:spacing w:val="-10"/>
          <w:kern w:val="24"/>
          <w:sz w:val="24"/>
          <w:szCs w:val="24"/>
        </w:rPr>
        <w:t>(расшифровка подписи)</w:t>
      </w:r>
    </w:p>
    <w:p w:rsidR="002E4759" w:rsidRPr="00B804D9" w:rsidRDefault="002E4759" w:rsidP="002E4759">
      <w:pPr>
        <w:widowControl w:val="0"/>
        <w:tabs>
          <w:tab w:val="left" w:pos="11199"/>
        </w:tabs>
        <w:spacing w:line="228" w:lineRule="auto"/>
        <w:ind w:left="9356"/>
        <w:jc w:val="center"/>
        <w:rPr>
          <w:sz w:val="24"/>
          <w:szCs w:val="24"/>
        </w:rPr>
      </w:pPr>
    </w:p>
    <w:p w:rsidR="002E4759" w:rsidRPr="00B804D9" w:rsidRDefault="002E4759" w:rsidP="002E4759">
      <w:pPr>
        <w:widowControl w:val="0"/>
        <w:tabs>
          <w:tab w:val="left" w:pos="11199"/>
        </w:tabs>
        <w:spacing w:line="228" w:lineRule="auto"/>
        <w:ind w:left="9356"/>
        <w:jc w:val="center"/>
        <w:rPr>
          <w:sz w:val="24"/>
          <w:szCs w:val="24"/>
        </w:rPr>
      </w:pPr>
      <w:r w:rsidRPr="00B804D9">
        <w:rPr>
          <w:sz w:val="24"/>
          <w:szCs w:val="24"/>
        </w:rPr>
        <w:t>« _____ » ___________________ 20___ г.</w:t>
      </w:r>
    </w:p>
    <w:p w:rsidR="002E4759" w:rsidRPr="00B804D9" w:rsidRDefault="002E4759" w:rsidP="002E4759">
      <w:pPr>
        <w:widowControl w:val="0"/>
        <w:tabs>
          <w:tab w:val="left" w:pos="11199"/>
        </w:tabs>
        <w:spacing w:line="228" w:lineRule="auto"/>
        <w:ind w:left="11907"/>
      </w:pPr>
    </w:p>
    <w:p w:rsidR="002E4759" w:rsidRPr="00B804D9" w:rsidRDefault="009A4CC6" w:rsidP="002E4759">
      <w:pPr>
        <w:widowControl w:val="0"/>
        <w:spacing w:before="240" w:after="60" w:line="228" w:lineRule="auto"/>
        <w:jc w:val="center"/>
        <w:outlineLvl w:val="3"/>
        <w:rPr>
          <w:b/>
          <w:bCs/>
          <w:sz w:val="24"/>
          <w:szCs w:val="24"/>
        </w:rPr>
      </w:pPr>
      <w:r w:rsidRPr="009A4CC6">
        <w:rPr>
          <w:noProof/>
        </w:rPr>
        <w:pict>
          <v:shapetype id="_x0000_t202" coordsize="21600,21600" o:spt="202" path="m,l,21600r21600,l21600,xe">
            <v:stroke joinstyle="miter"/>
            <v:path gradientshapeok="t" o:connecttype="rect"/>
          </v:shapetype>
          <v:shape id="Text Box 7" o:spid="_x0000_s1092" type="#_x0000_t202" style="position:absolute;left:0;text-align:left;margin-left:577.45pt;margin-top:26.6pt;width:148.75pt;height:16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9"/>
                    <w:gridCol w:w="1503"/>
                  </w:tblGrid>
                  <w:tr w:rsidR="006A121D" w:rsidRPr="00B804D9" w:rsidTr="006A121D">
                    <w:trPr>
                      <w:trHeight w:val="178"/>
                    </w:trPr>
                    <w:tc>
                      <w:tcPr>
                        <w:tcW w:w="1353" w:type="dxa"/>
                        <w:tcBorders>
                          <w:top w:val="nil"/>
                          <w:left w:val="nil"/>
                          <w:bottom w:val="nil"/>
                        </w:tcBorders>
                      </w:tcPr>
                      <w:p w:rsidR="006A121D" w:rsidRPr="00B804D9" w:rsidRDefault="006A121D" w:rsidP="006A121D">
                        <w:bookmarkStart w:id="6" w:name="_GoBack"/>
                        <w:bookmarkEnd w:id="6"/>
                      </w:p>
                    </w:tc>
                    <w:tc>
                      <w:tcPr>
                        <w:tcW w:w="1503" w:type="dxa"/>
                        <w:tcBorders>
                          <w:bottom w:val="single" w:sz="12" w:space="0" w:color="auto"/>
                        </w:tcBorders>
                      </w:tcPr>
                      <w:p w:rsidR="006A121D" w:rsidRPr="00B804D9" w:rsidRDefault="006A121D" w:rsidP="006A121D">
                        <w:r w:rsidRPr="00B804D9">
                          <w:t>Коды</w:t>
                        </w:r>
                      </w:p>
                    </w:tc>
                  </w:tr>
                  <w:tr w:rsidR="006A121D" w:rsidRPr="00B804D9" w:rsidTr="006A121D">
                    <w:trPr>
                      <w:trHeight w:val="34"/>
                    </w:trPr>
                    <w:tc>
                      <w:tcPr>
                        <w:tcW w:w="1529" w:type="dxa"/>
                        <w:tcBorders>
                          <w:top w:val="nil"/>
                          <w:left w:val="nil"/>
                          <w:bottom w:val="nil"/>
                          <w:right w:val="single" w:sz="12" w:space="0" w:color="auto"/>
                        </w:tcBorders>
                        <w:vAlign w:val="center"/>
                      </w:tcPr>
                      <w:p w:rsidR="006A121D" w:rsidRPr="00B804D9" w:rsidRDefault="006A121D" w:rsidP="006A121D">
                        <w:pPr>
                          <w:ind w:left="-142"/>
                          <w:jc w:val="right"/>
                        </w:pPr>
                        <w:r w:rsidRPr="00B804D9">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6A121D" w:rsidRPr="00B804D9" w:rsidRDefault="006A121D" w:rsidP="006A121D">
                        <w:pPr>
                          <w:jc w:val="center"/>
                        </w:pPr>
                        <w:r w:rsidRPr="00B804D9">
                          <w:t>0506001</w:t>
                        </w:r>
                      </w:p>
                    </w:tc>
                  </w:tr>
                  <w:tr w:rsidR="006A121D" w:rsidRPr="00B804D9" w:rsidTr="006A121D">
                    <w:trPr>
                      <w:trHeight w:val="383"/>
                    </w:trPr>
                    <w:tc>
                      <w:tcPr>
                        <w:tcW w:w="1529" w:type="dxa"/>
                        <w:tcBorders>
                          <w:top w:val="nil"/>
                          <w:left w:val="nil"/>
                          <w:bottom w:val="nil"/>
                          <w:right w:val="single" w:sz="12" w:space="0" w:color="auto"/>
                        </w:tcBorders>
                        <w:vAlign w:val="center"/>
                      </w:tcPr>
                      <w:p w:rsidR="006A121D" w:rsidRPr="00B804D9" w:rsidRDefault="006A121D" w:rsidP="006A121D">
                        <w:pPr>
                          <w:ind w:left="-142"/>
                          <w:jc w:val="right"/>
                        </w:pPr>
                        <w:r w:rsidRPr="00B804D9">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6A121D" w:rsidRPr="00B804D9" w:rsidRDefault="006A121D" w:rsidP="006A121D">
                        <w:pPr>
                          <w:jc w:val="center"/>
                        </w:pPr>
                      </w:p>
                    </w:tc>
                  </w:tr>
                  <w:tr w:rsidR="006A121D" w:rsidRPr="00B804D9" w:rsidTr="006A121D">
                    <w:trPr>
                      <w:trHeight w:val="383"/>
                    </w:trPr>
                    <w:tc>
                      <w:tcPr>
                        <w:tcW w:w="1529" w:type="dxa"/>
                        <w:tcBorders>
                          <w:top w:val="nil"/>
                          <w:left w:val="nil"/>
                          <w:bottom w:val="nil"/>
                          <w:right w:val="single" w:sz="12" w:space="0" w:color="auto"/>
                        </w:tcBorders>
                        <w:vAlign w:val="center"/>
                      </w:tcPr>
                      <w:p w:rsidR="006A121D" w:rsidRPr="00B804D9" w:rsidRDefault="006A121D" w:rsidP="006A121D">
                        <w:pPr>
                          <w:ind w:left="-142"/>
                          <w:jc w:val="right"/>
                        </w:pPr>
                        <w:r w:rsidRPr="00B804D9">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6A121D" w:rsidRPr="00B804D9" w:rsidRDefault="006A121D" w:rsidP="006A121D">
                        <w:pPr>
                          <w:jc w:val="center"/>
                        </w:pPr>
                      </w:p>
                    </w:tc>
                  </w:tr>
                  <w:tr w:rsidR="006A121D" w:rsidRPr="00B804D9" w:rsidTr="006A121D">
                    <w:trPr>
                      <w:trHeight w:val="565"/>
                    </w:trPr>
                    <w:tc>
                      <w:tcPr>
                        <w:tcW w:w="1529" w:type="dxa"/>
                        <w:tcBorders>
                          <w:top w:val="nil"/>
                          <w:left w:val="nil"/>
                          <w:bottom w:val="nil"/>
                          <w:right w:val="single" w:sz="12" w:space="0" w:color="auto"/>
                        </w:tcBorders>
                        <w:vAlign w:val="center"/>
                      </w:tcPr>
                      <w:p w:rsidR="006A121D" w:rsidRPr="00B804D9" w:rsidRDefault="006A121D" w:rsidP="006A121D">
                        <w:pPr>
                          <w:ind w:left="-142"/>
                          <w:jc w:val="right"/>
                        </w:pPr>
                        <w:r w:rsidRPr="00B804D9">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6A121D" w:rsidRPr="00B804D9" w:rsidRDefault="006A121D" w:rsidP="006A121D">
                        <w:pPr>
                          <w:jc w:val="center"/>
                        </w:pPr>
                      </w:p>
                    </w:tc>
                  </w:tr>
                  <w:tr w:rsidR="006A121D" w:rsidRPr="00B804D9" w:rsidTr="006A121D">
                    <w:trPr>
                      <w:trHeight w:val="179"/>
                    </w:trPr>
                    <w:tc>
                      <w:tcPr>
                        <w:tcW w:w="1529" w:type="dxa"/>
                        <w:tcBorders>
                          <w:top w:val="nil"/>
                          <w:left w:val="nil"/>
                          <w:bottom w:val="nil"/>
                          <w:right w:val="single" w:sz="12" w:space="0" w:color="auto"/>
                        </w:tcBorders>
                        <w:vAlign w:val="center"/>
                      </w:tcPr>
                      <w:p w:rsidR="006A121D" w:rsidRPr="00B804D9" w:rsidRDefault="006A121D" w:rsidP="006A121D">
                        <w:pPr>
                          <w:ind w:left="-142"/>
                          <w:jc w:val="right"/>
                        </w:pPr>
                        <w:r w:rsidRPr="00B804D9">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6A121D" w:rsidRPr="00B804D9" w:rsidRDefault="006A121D" w:rsidP="006A121D">
                        <w:pPr>
                          <w:jc w:val="center"/>
                        </w:pPr>
                      </w:p>
                    </w:tc>
                  </w:tr>
                  <w:tr w:rsidR="006A121D" w:rsidRPr="00B804D9" w:rsidTr="006A121D">
                    <w:trPr>
                      <w:trHeight w:val="201"/>
                    </w:trPr>
                    <w:tc>
                      <w:tcPr>
                        <w:tcW w:w="1529" w:type="dxa"/>
                        <w:tcBorders>
                          <w:top w:val="nil"/>
                          <w:left w:val="nil"/>
                          <w:bottom w:val="nil"/>
                          <w:right w:val="single" w:sz="12" w:space="0" w:color="auto"/>
                        </w:tcBorders>
                        <w:vAlign w:val="center"/>
                      </w:tcPr>
                      <w:p w:rsidR="006A121D" w:rsidRPr="00B804D9" w:rsidRDefault="006A121D" w:rsidP="006A121D">
                        <w:pPr>
                          <w:ind w:left="-142"/>
                          <w:jc w:val="right"/>
                        </w:pPr>
                        <w:r w:rsidRPr="00B804D9">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6A121D" w:rsidRPr="00B804D9" w:rsidRDefault="006A121D" w:rsidP="006A121D">
                        <w:pPr>
                          <w:jc w:val="center"/>
                        </w:pPr>
                      </w:p>
                    </w:tc>
                  </w:tr>
                  <w:tr w:rsidR="006A121D" w:rsidRPr="00B804D9" w:rsidTr="006A121D">
                    <w:trPr>
                      <w:trHeight w:val="56"/>
                    </w:trPr>
                    <w:tc>
                      <w:tcPr>
                        <w:tcW w:w="1529" w:type="dxa"/>
                        <w:tcBorders>
                          <w:top w:val="nil"/>
                          <w:left w:val="nil"/>
                          <w:bottom w:val="nil"/>
                          <w:right w:val="single" w:sz="12" w:space="0" w:color="auto"/>
                        </w:tcBorders>
                        <w:vAlign w:val="center"/>
                      </w:tcPr>
                      <w:p w:rsidR="006A121D" w:rsidRPr="00B804D9" w:rsidRDefault="006A121D" w:rsidP="006A121D">
                        <w:pPr>
                          <w:ind w:left="-142"/>
                          <w:jc w:val="right"/>
                        </w:pPr>
                        <w:r w:rsidRPr="00B804D9">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6A121D" w:rsidRPr="00B804D9" w:rsidRDefault="006A121D" w:rsidP="006A121D">
                        <w:pPr>
                          <w:jc w:val="center"/>
                        </w:pPr>
                      </w:p>
                    </w:tc>
                  </w:tr>
                  <w:tr w:rsidR="006A121D" w:rsidRPr="00B804D9" w:rsidTr="006A121D">
                    <w:trPr>
                      <w:trHeight w:val="201"/>
                    </w:trPr>
                    <w:tc>
                      <w:tcPr>
                        <w:tcW w:w="1353" w:type="dxa"/>
                        <w:tcBorders>
                          <w:top w:val="nil"/>
                          <w:left w:val="nil"/>
                          <w:bottom w:val="nil"/>
                          <w:right w:val="single" w:sz="12" w:space="0" w:color="auto"/>
                        </w:tcBorders>
                      </w:tcPr>
                      <w:p w:rsidR="006A121D" w:rsidRPr="00B804D9" w:rsidRDefault="006A121D" w:rsidP="006A121D">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6A121D" w:rsidRPr="00B804D9" w:rsidRDefault="006A121D" w:rsidP="006A121D">
                        <w:pPr>
                          <w:jc w:val="center"/>
                        </w:pPr>
                      </w:p>
                    </w:tc>
                  </w:tr>
                </w:tbl>
                <w:p w:rsidR="006A121D" w:rsidRPr="004555ED" w:rsidRDefault="006A121D" w:rsidP="002E4759"/>
              </w:txbxContent>
            </v:textbox>
          </v:shape>
        </w:pict>
      </w:r>
      <w:r w:rsidRPr="009A4CC6">
        <w:rPr>
          <w:noProof/>
        </w:rPr>
        <w:pict>
          <v:shape id="Надпись 2" o:spid="_x0000_s1089" type="#_x0000_t202" style="position:absolute;left:0;text-align:left;margin-left:493.5pt;margin-top:15pt;width:51.25pt;height:6.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6A121D" w:rsidRDefault="006A121D" w:rsidP="002E4759"/>
              </w:txbxContent>
            </v:textbox>
          </v:shape>
        </w:pict>
      </w:r>
      <w:r w:rsidR="002E4759" w:rsidRPr="00B804D9">
        <w:rPr>
          <w:bCs/>
          <w:sz w:val="24"/>
          <w:szCs w:val="24"/>
          <w:shd w:val="clear" w:color="auto" w:fill="FFFFFF"/>
        </w:rPr>
        <w:t xml:space="preserve">МУНИЦИПАЛЬНОЕ ЗАДАНИЕ № </w:t>
      </w:r>
      <w:r w:rsidR="002E4759" w:rsidRPr="00B804D9">
        <w:rPr>
          <w:b/>
          <w:sz w:val="24"/>
          <w:szCs w:val="24"/>
          <w:vertAlign w:val="superscript"/>
        </w:rPr>
        <w:t>1</w:t>
      </w:r>
    </w:p>
    <w:p w:rsidR="002E4759" w:rsidRPr="00B804D9" w:rsidRDefault="002E4759" w:rsidP="002E4759">
      <w:pPr>
        <w:widowControl w:val="0"/>
        <w:spacing w:line="228" w:lineRule="auto"/>
        <w:jc w:val="center"/>
        <w:rPr>
          <w:sz w:val="24"/>
          <w:szCs w:val="24"/>
          <w:shd w:val="clear" w:color="auto" w:fill="FFFFFF"/>
        </w:rPr>
      </w:pPr>
      <w:r w:rsidRPr="00B804D9">
        <w:rPr>
          <w:sz w:val="24"/>
          <w:szCs w:val="24"/>
          <w:shd w:val="clear" w:color="auto" w:fill="FFFFFF"/>
        </w:rPr>
        <w:t>на 20___ год и плановый период 20___ и 20___ годов</w:t>
      </w:r>
    </w:p>
    <w:p w:rsidR="002E4759" w:rsidRPr="00B804D9" w:rsidRDefault="002E4759" w:rsidP="002E4759">
      <w:pPr>
        <w:widowControl w:val="0"/>
        <w:tabs>
          <w:tab w:val="right" w:pos="2698"/>
        </w:tabs>
        <w:spacing w:line="228" w:lineRule="auto"/>
        <w:ind w:left="140"/>
        <w:jc w:val="center"/>
        <w:rPr>
          <w:sz w:val="24"/>
          <w:szCs w:val="24"/>
          <w:shd w:val="clear" w:color="auto" w:fill="FFFFFF"/>
        </w:rPr>
      </w:pPr>
      <w:r w:rsidRPr="00B804D9">
        <w:rPr>
          <w:sz w:val="24"/>
          <w:szCs w:val="24"/>
          <w:shd w:val="clear" w:color="auto" w:fill="FFFFFF"/>
        </w:rPr>
        <w:t>от « ______  »  __________________________ 20___ г.</w:t>
      </w:r>
    </w:p>
    <w:p w:rsidR="002E4759" w:rsidRPr="00B804D9" w:rsidRDefault="002E4759" w:rsidP="002E4759">
      <w:pPr>
        <w:widowControl w:val="0"/>
        <w:tabs>
          <w:tab w:val="right" w:pos="2698"/>
        </w:tabs>
        <w:spacing w:line="228" w:lineRule="auto"/>
        <w:ind w:left="140"/>
        <w:jc w:val="both"/>
        <w:rPr>
          <w:sz w:val="24"/>
          <w:szCs w:val="24"/>
          <w:shd w:val="clear" w:color="auto" w:fill="FFFFFF"/>
        </w:rPr>
      </w:pPr>
    </w:p>
    <w:p w:rsidR="002E4759" w:rsidRPr="00B804D9" w:rsidRDefault="002E4759" w:rsidP="002E4759">
      <w:pPr>
        <w:widowControl w:val="0"/>
        <w:spacing w:line="228" w:lineRule="auto"/>
        <w:outlineLvl w:val="3"/>
        <w:rPr>
          <w:bCs/>
          <w:sz w:val="24"/>
          <w:szCs w:val="24"/>
          <w:shd w:val="clear" w:color="auto" w:fill="FFFFFF"/>
        </w:rPr>
      </w:pPr>
      <w:r w:rsidRPr="00B804D9">
        <w:rPr>
          <w:bCs/>
          <w:sz w:val="24"/>
          <w:szCs w:val="24"/>
          <w:shd w:val="clear" w:color="auto" w:fill="FFFFFF"/>
        </w:rPr>
        <w:t>Наименование  муниципального учреждения</w:t>
      </w:r>
    </w:p>
    <w:p w:rsidR="002E4759" w:rsidRPr="00B804D9" w:rsidRDefault="002E4759" w:rsidP="002E4759">
      <w:pPr>
        <w:widowControl w:val="0"/>
        <w:spacing w:line="228" w:lineRule="auto"/>
        <w:outlineLvl w:val="3"/>
        <w:rPr>
          <w:bCs/>
          <w:sz w:val="24"/>
          <w:szCs w:val="24"/>
          <w:shd w:val="clear" w:color="auto" w:fill="FFFFFF"/>
        </w:rPr>
      </w:pPr>
      <w:r w:rsidRPr="00B804D9">
        <w:rPr>
          <w:bCs/>
          <w:sz w:val="24"/>
          <w:szCs w:val="24"/>
          <w:shd w:val="clear" w:color="auto" w:fill="FFFFFF"/>
        </w:rPr>
        <w:t xml:space="preserve">Константиновского </w:t>
      </w:r>
      <w:r w:rsidR="006E12E9" w:rsidRPr="00B804D9">
        <w:rPr>
          <w:bCs/>
          <w:sz w:val="24"/>
          <w:szCs w:val="24"/>
          <w:shd w:val="clear" w:color="auto" w:fill="FFFFFF"/>
        </w:rPr>
        <w:t>городского поселения</w:t>
      </w:r>
      <w:r w:rsidRPr="00B804D9">
        <w:rPr>
          <w:bCs/>
          <w:sz w:val="24"/>
          <w:szCs w:val="24"/>
          <w:shd w:val="clear" w:color="auto" w:fill="FFFFFF"/>
        </w:rPr>
        <w:t xml:space="preserve"> (обособленного подразделения) ________________________________________________</w:t>
      </w:r>
    </w:p>
    <w:p w:rsidR="002E4759" w:rsidRPr="00B804D9" w:rsidRDefault="002E4759" w:rsidP="002E4759">
      <w:pPr>
        <w:widowControl w:val="0"/>
        <w:spacing w:line="228" w:lineRule="auto"/>
        <w:rPr>
          <w:sz w:val="24"/>
          <w:szCs w:val="24"/>
        </w:rPr>
      </w:pPr>
      <w:r w:rsidRPr="00B804D9">
        <w:rPr>
          <w:sz w:val="24"/>
          <w:szCs w:val="24"/>
        </w:rPr>
        <w:t>_____________________________________________________________________________________________</w:t>
      </w:r>
    </w:p>
    <w:p w:rsidR="002E4759" w:rsidRPr="00B804D9" w:rsidRDefault="002E4759" w:rsidP="002E4759">
      <w:pPr>
        <w:widowControl w:val="0"/>
        <w:spacing w:line="228" w:lineRule="auto"/>
        <w:outlineLvl w:val="3"/>
        <w:rPr>
          <w:bCs/>
          <w:sz w:val="24"/>
          <w:szCs w:val="24"/>
          <w:shd w:val="clear" w:color="auto" w:fill="FFFFFF"/>
        </w:rPr>
      </w:pPr>
      <w:r w:rsidRPr="00B804D9">
        <w:rPr>
          <w:bCs/>
          <w:sz w:val="24"/>
          <w:szCs w:val="24"/>
          <w:shd w:val="clear" w:color="auto" w:fill="FFFFFF"/>
        </w:rPr>
        <w:t xml:space="preserve">Виды деятельности муниципального учреждения </w:t>
      </w:r>
    </w:p>
    <w:p w:rsidR="002E4759" w:rsidRPr="00B804D9" w:rsidRDefault="002E4759" w:rsidP="002E4759">
      <w:pPr>
        <w:widowControl w:val="0"/>
        <w:spacing w:line="228" w:lineRule="auto"/>
        <w:outlineLvl w:val="3"/>
        <w:rPr>
          <w:bCs/>
          <w:sz w:val="24"/>
          <w:szCs w:val="24"/>
          <w:shd w:val="clear" w:color="auto" w:fill="FFFFFF"/>
        </w:rPr>
      </w:pPr>
      <w:r w:rsidRPr="00B804D9">
        <w:rPr>
          <w:bCs/>
          <w:sz w:val="24"/>
          <w:szCs w:val="24"/>
          <w:shd w:val="clear" w:color="auto" w:fill="FFFFFF"/>
        </w:rPr>
        <w:t xml:space="preserve">Константиновского </w:t>
      </w:r>
      <w:r w:rsidR="006E12E9" w:rsidRPr="00B804D9">
        <w:rPr>
          <w:bCs/>
          <w:sz w:val="24"/>
          <w:szCs w:val="24"/>
          <w:shd w:val="clear" w:color="auto" w:fill="FFFFFF"/>
        </w:rPr>
        <w:t>городского поселения</w:t>
      </w:r>
      <w:r w:rsidRPr="00B804D9">
        <w:rPr>
          <w:bCs/>
          <w:sz w:val="24"/>
          <w:szCs w:val="24"/>
          <w:shd w:val="clear" w:color="auto" w:fill="FFFFFF"/>
        </w:rPr>
        <w:t xml:space="preserve"> (обособленного подразделения) ________________________________________________</w:t>
      </w:r>
    </w:p>
    <w:p w:rsidR="002E4759" w:rsidRPr="00B804D9" w:rsidRDefault="002E4759" w:rsidP="002E4759">
      <w:pPr>
        <w:widowControl w:val="0"/>
        <w:spacing w:line="228" w:lineRule="auto"/>
        <w:rPr>
          <w:sz w:val="24"/>
          <w:szCs w:val="24"/>
        </w:rPr>
      </w:pPr>
      <w:r w:rsidRPr="00B804D9">
        <w:rPr>
          <w:sz w:val="24"/>
          <w:szCs w:val="24"/>
        </w:rPr>
        <w:t xml:space="preserve">_____________________________________________________________________________________________ </w:t>
      </w:r>
    </w:p>
    <w:p w:rsidR="002E4759" w:rsidRPr="00B804D9" w:rsidRDefault="002E4759" w:rsidP="002E4759">
      <w:pPr>
        <w:keepNext/>
        <w:spacing w:before="240" w:after="60"/>
        <w:jc w:val="center"/>
        <w:outlineLvl w:val="3"/>
        <w:rPr>
          <w:bCs/>
          <w:sz w:val="24"/>
          <w:szCs w:val="24"/>
          <w:shd w:val="clear" w:color="auto" w:fill="FFFFFF"/>
        </w:rPr>
      </w:pPr>
    </w:p>
    <w:p w:rsidR="002E4759" w:rsidRPr="00B804D9" w:rsidRDefault="002E4759" w:rsidP="002E4759">
      <w:pPr>
        <w:keepNext/>
        <w:spacing w:before="240" w:after="60"/>
        <w:jc w:val="center"/>
        <w:outlineLvl w:val="3"/>
        <w:rPr>
          <w:bCs/>
          <w:sz w:val="24"/>
          <w:szCs w:val="24"/>
        </w:rPr>
      </w:pPr>
      <w:r w:rsidRPr="00B804D9">
        <w:rPr>
          <w:bCs/>
          <w:sz w:val="24"/>
          <w:szCs w:val="24"/>
          <w:shd w:val="clear" w:color="auto" w:fill="FFFFFF"/>
        </w:rPr>
        <w:t xml:space="preserve">ЧАСТЬ 1. Сведения об оказываемых муниципальных услугах </w:t>
      </w:r>
      <w:r w:rsidRPr="00B804D9">
        <w:rPr>
          <w:bCs/>
          <w:sz w:val="24"/>
          <w:szCs w:val="24"/>
          <w:shd w:val="clear" w:color="auto" w:fill="FFFFFF"/>
          <w:vertAlign w:val="superscript"/>
        </w:rPr>
        <w:t>2</w:t>
      </w:r>
    </w:p>
    <w:p w:rsidR="002E4759" w:rsidRPr="00B804D9" w:rsidRDefault="002E4759" w:rsidP="002E4759">
      <w:pPr>
        <w:keepNext/>
        <w:spacing w:before="240" w:after="60"/>
        <w:jc w:val="center"/>
        <w:outlineLvl w:val="3"/>
        <w:rPr>
          <w:bCs/>
          <w:sz w:val="24"/>
          <w:szCs w:val="24"/>
        </w:rPr>
      </w:pPr>
      <w:r w:rsidRPr="00B804D9">
        <w:rPr>
          <w:bCs/>
          <w:sz w:val="24"/>
          <w:szCs w:val="24"/>
          <w:shd w:val="clear" w:color="auto" w:fill="FFFFFF"/>
        </w:rPr>
        <w:t xml:space="preserve">РАЗДЕЛ_____ </w:t>
      </w:r>
    </w:p>
    <w:p w:rsidR="002E4759" w:rsidRPr="00B804D9" w:rsidRDefault="009A4CC6" w:rsidP="002E4759">
      <w:pPr>
        <w:keepNext/>
        <w:outlineLvl w:val="3"/>
        <w:rPr>
          <w:sz w:val="24"/>
          <w:szCs w:val="24"/>
          <w:shd w:val="clear" w:color="auto" w:fill="FFFFFF"/>
        </w:rPr>
      </w:pPr>
      <w:r w:rsidRPr="009A4CC6">
        <w:rPr>
          <w:noProof/>
        </w:rPr>
        <w:pict>
          <v:shape id="Text Box 4" o:spid="_x0000_s1091" type="#_x0000_t202" style="position:absolute;margin-left:598.3pt;margin-top:2.6pt;width:149.75pt;height:9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4"/>
                  </w:tblGrid>
                  <w:tr w:rsidR="006A121D" w:rsidRPr="009D7718" w:rsidTr="006A121D">
                    <w:trPr>
                      <w:trHeight w:val="118"/>
                    </w:trPr>
                    <w:tc>
                      <w:tcPr>
                        <w:tcW w:w="1668" w:type="dxa"/>
                        <w:tcBorders>
                          <w:top w:val="nil"/>
                          <w:left w:val="nil"/>
                          <w:bottom w:val="nil"/>
                          <w:right w:val="single" w:sz="12" w:space="0" w:color="auto"/>
                        </w:tcBorders>
                      </w:tcPr>
                      <w:p w:rsidR="006A121D" w:rsidRPr="00B804D9" w:rsidRDefault="006A121D" w:rsidP="006A121D">
                        <w:pPr>
                          <w:pStyle w:val="4"/>
                          <w:spacing w:before="0" w:after="0"/>
                          <w:ind w:right="34"/>
                          <w:jc w:val="right"/>
                          <w:rPr>
                            <w:rStyle w:val="CharStyle9Exact"/>
                            <w:sz w:val="18"/>
                            <w:szCs w:val="18"/>
                          </w:rPr>
                        </w:pPr>
                        <w:r w:rsidRPr="00B804D9">
                          <w:rPr>
                            <w:rStyle w:val="CharStyle9Exact"/>
                            <w:sz w:val="18"/>
                            <w:szCs w:val="18"/>
                          </w:rPr>
                          <w:t xml:space="preserve">Код  </w:t>
                        </w:r>
                        <w:proofErr w:type="gramStart"/>
                        <w:r w:rsidRPr="00B804D9">
                          <w:rPr>
                            <w:rStyle w:val="CharStyle9Exact"/>
                            <w:sz w:val="18"/>
                            <w:szCs w:val="18"/>
                          </w:rPr>
                          <w:t>по</w:t>
                        </w:r>
                        <w:proofErr w:type="gramEnd"/>
                        <w:r w:rsidRPr="00B804D9">
                          <w:rPr>
                            <w:rStyle w:val="CharStyle9Exact"/>
                            <w:sz w:val="18"/>
                            <w:szCs w:val="18"/>
                          </w:rPr>
                          <w:t xml:space="preserve">      </w:t>
                        </w:r>
                      </w:p>
                      <w:p w:rsidR="006A121D" w:rsidRPr="00B804D9" w:rsidRDefault="006A121D" w:rsidP="006A121D">
                        <w:pPr>
                          <w:pStyle w:val="4"/>
                          <w:spacing w:before="0" w:after="0"/>
                          <w:jc w:val="right"/>
                          <w:rPr>
                            <w:rStyle w:val="CharStyle9Exact"/>
                            <w:sz w:val="24"/>
                            <w:szCs w:val="24"/>
                          </w:rPr>
                        </w:pPr>
                        <w:r w:rsidRPr="00B804D9">
                          <w:rPr>
                            <w:b w:val="0"/>
                            <w:bCs w:val="0"/>
                            <w:sz w:val="18"/>
                            <w:szCs w:val="18"/>
                            <w:shd w:val="clear" w:color="auto" w:fill="FFFFFF"/>
                          </w:rPr>
                          <w:t>общероссийскому  базовому перечню или региональному перечню</w:t>
                        </w:r>
                      </w:p>
                      <w:p w:rsidR="006A121D" w:rsidRPr="005D6109" w:rsidRDefault="006A121D" w:rsidP="006A121D">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6A121D" w:rsidRPr="005D6109" w:rsidRDefault="006A121D" w:rsidP="006A121D">
                        <w:pPr>
                          <w:pStyle w:val="Style7"/>
                          <w:shd w:val="clear" w:color="auto" w:fill="auto"/>
                          <w:spacing w:before="0" w:after="0" w:line="144" w:lineRule="exact"/>
                          <w:ind w:firstLine="33"/>
                          <w:jc w:val="right"/>
                          <w:rPr>
                            <w:b w:val="0"/>
                            <w:sz w:val="24"/>
                            <w:szCs w:val="24"/>
                          </w:rPr>
                        </w:pPr>
                      </w:p>
                    </w:tc>
                  </w:tr>
                </w:tbl>
                <w:p w:rsidR="006A121D" w:rsidRPr="009D7718" w:rsidRDefault="006A121D" w:rsidP="002E4759"/>
              </w:txbxContent>
            </v:textbox>
          </v:shape>
        </w:pict>
      </w:r>
      <w:r w:rsidR="002E4759" w:rsidRPr="00B804D9">
        <w:rPr>
          <w:bCs/>
          <w:sz w:val="24"/>
          <w:szCs w:val="24"/>
          <w:shd w:val="clear" w:color="auto" w:fill="FFFFFF"/>
        </w:rPr>
        <w:t xml:space="preserve">1. Наименование муниципальной услуги </w:t>
      </w:r>
      <w:r w:rsidR="002E4759" w:rsidRPr="00B804D9">
        <w:rPr>
          <w:sz w:val="24"/>
          <w:szCs w:val="24"/>
          <w:shd w:val="clear" w:color="auto" w:fill="FFFFFF"/>
        </w:rPr>
        <w:t>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___________________________________________________________________________________________________.____________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2. Категории потребителей муниципальной услуги 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w:t>
      </w:r>
    </w:p>
    <w:p w:rsidR="002E4759" w:rsidRPr="00B804D9" w:rsidRDefault="002E4759" w:rsidP="002E4759">
      <w:pPr>
        <w:widowControl w:val="0"/>
        <w:tabs>
          <w:tab w:val="left" w:pos="274"/>
        </w:tabs>
        <w:ind w:left="40"/>
        <w:jc w:val="both"/>
        <w:rPr>
          <w:sz w:val="24"/>
          <w:szCs w:val="24"/>
        </w:rPr>
      </w:pP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3. Показатели, характеризующие объем и (или) качество муниципальной услуги</w:t>
      </w:r>
    </w:p>
    <w:p w:rsidR="002E4759" w:rsidRPr="00B804D9" w:rsidRDefault="002E4759" w:rsidP="002E4759">
      <w:pPr>
        <w:keepNext/>
        <w:outlineLvl w:val="3"/>
        <w:rPr>
          <w:bCs/>
          <w:sz w:val="24"/>
          <w:szCs w:val="24"/>
        </w:rPr>
      </w:pPr>
      <w:r w:rsidRPr="00B804D9">
        <w:rPr>
          <w:bCs/>
          <w:sz w:val="24"/>
          <w:szCs w:val="24"/>
          <w:shd w:val="clear" w:color="auto" w:fill="FFFFFF"/>
        </w:rPr>
        <w:t xml:space="preserve">3.1. Показатели, характеризующие качество муниципальной услуги </w:t>
      </w:r>
      <w:r w:rsidRPr="00B804D9">
        <w:rPr>
          <w:bCs/>
          <w:sz w:val="24"/>
          <w:szCs w:val="24"/>
          <w:shd w:val="clear" w:color="auto" w:fill="FFFFFF"/>
          <w:vertAlign w:val="superscript"/>
        </w:rPr>
        <w:t>3</w:t>
      </w:r>
    </w:p>
    <w:p w:rsidR="002E4759" w:rsidRPr="00B804D9" w:rsidRDefault="002E4759" w:rsidP="002E4759">
      <w:pPr>
        <w:widowControl w:val="0"/>
        <w:rPr>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1252"/>
        <w:gridCol w:w="1182"/>
        <w:gridCol w:w="1274"/>
        <w:gridCol w:w="1211"/>
        <w:gridCol w:w="1224"/>
        <w:gridCol w:w="738"/>
        <w:gridCol w:w="1383"/>
        <w:gridCol w:w="1103"/>
        <w:gridCol w:w="834"/>
        <w:gridCol w:w="993"/>
        <w:gridCol w:w="776"/>
        <w:gridCol w:w="857"/>
        <w:gridCol w:w="970"/>
      </w:tblGrid>
      <w:tr w:rsidR="002E4759" w:rsidRPr="00B804D9" w:rsidTr="006A121D">
        <w:trPr>
          <w:trHeight w:hRule="exact" w:val="762"/>
        </w:trPr>
        <w:tc>
          <w:tcPr>
            <w:tcW w:w="1308" w:type="dxa"/>
            <w:vMerge w:val="restart"/>
            <w:shd w:val="clear" w:color="auto" w:fill="FFFFFF"/>
          </w:tcPr>
          <w:p w:rsidR="002E4759" w:rsidRPr="00B804D9" w:rsidRDefault="002E4759" w:rsidP="006A121D">
            <w:pPr>
              <w:keepNext/>
              <w:spacing w:before="240" w:after="60"/>
              <w:jc w:val="center"/>
              <w:outlineLvl w:val="3"/>
              <w:rPr>
                <w:b/>
                <w:bCs/>
              </w:rPr>
            </w:pPr>
            <w:r w:rsidRPr="00B804D9">
              <w:t>Уникальный номер реестровой записи</w:t>
            </w:r>
          </w:p>
        </w:tc>
        <w:tc>
          <w:tcPr>
            <w:tcW w:w="3803" w:type="dxa"/>
            <w:gridSpan w:val="3"/>
            <w:vMerge w:val="restart"/>
            <w:shd w:val="clear" w:color="auto" w:fill="FFFFFF"/>
          </w:tcPr>
          <w:p w:rsidR="002E4759" w:rsidRPr="00B804D9" w:rsidRDefault="002E4759" w:rsidP="006A121D">
            <w:pPr>
              <w:keepNext/>
              <w:spacing w:before="240" w:after="60"/>
              <w:jc w:val="center"/>
              <w:outlineLvl w:val="3"/>
            </w:pPr>
            <w:r w:rsidRPr="00B804D9">
              <w:t>Показатель, характеризующий содержание муниципальной услуги</w:t>
            </w:r>
          </w:p>
          <w:p w:rsidR="002E4759" w:rsidRPr="00B804D9" w:rsidRDefault="002E4759" w:rsidP="006A121D">
            <w:pPr>
              <w:keepNext/>
              <w:spacing w:before="240" w:after="60"/>
              <w:jc w:val="center"/>
              <w:outlineLvl w:val="3"/>
              <w:rPr>
                <w:b/>
                <w:bCs/>
              </w:rPr>
            </w:pPr>
            <w:r w:rsidRPr="00B804D9">
              <w:t>(по справочникам)</w:t>
            </w:r>
          </w:p>
        </w:tc>
        <w:tc>
          <w:tcPr>
            <w:tcW w:w="2497" w:type="dxa"/>
            <w:gridSpan w:val="2"/>
            <w:vMerge w:val="restart"/>
            <w:shd w:val="clear" w:color="auto" w:fill="FFFFFF"/>
          </w:tcPr>
          <w:p w:rsidR="002E4759" w:rsidRPr="00B804D9" w:rsidRDefault="002E4759" w:rsidP="006A121D">
            <w:pPr>
              <w:keepNext/>
              <w:spacing w:before="240" w:after="60"/>
              <w:jc w:val="center"/>
              <w:outlineLvl w:val="3"/>
              <w:rPr>
                <w:b/>
                <w:bCs/>
              </w:rPr>
            </w:pPr>
            <w:r w:rsidRPr="00B804D9">
              <w:t>Показатель, характеризующий условия (формы) оказания муниципальной услуги (по справочникам)</w:t>
            </w:r>
          </w:p>
        </w:tc>
        <w:tc>
          <w:tcPr>
            <w:tcW w:w="3306" w:type="dxa"/>
            <w:gridSpan w:val="3"/>
            <w:shd w:val="clear" w:color="auto" w:fill="FFFFFF"/>
          </w:tcPr>
          <w:p w:rsidR="002E4759" w:rsidRPr="00B804D9" w:rsidRDefault="002E4759" w:rsidP="006A121D">
            <w:pPr>
              <w:keepNext/>
              <w:spacing w:before="240" w:after="60"/>
              <w:jc w:val="center"/>
              <w:outlineLvl w:val="3"/>
              <w:rPr>
                <w:b/>
                <w:bCs/>
              </w:rPr>
            </w:pPr>
            <w:r w:rsidRPr="00B804D9">
              <w:t>Показатель качества муниципальной услуги</w:t>
            </w:r>
          </w:p>
        </w:tc>
        <w:tc>
          <w:tcPr>
            <w:tcW w:w="2669" w:type="dxa"/>
            <w:gridSpan w:val="3"/>
            <w:shd w:val="clear" w:color="auto" w:fill="FFFFFF"/>
          </w:tcPr>
          <w:p w:rsidR="002E4759" w:rsidRPr="00B804D9" w:rsidRDefault="002E4759" w:rsidP="006A121D">
            <w:pPr>
              <w:keepNext/>
              <w:spacing w:before="240" w:after="60"/>
              <w:jc w:val="center"/>
              <w:outlineLvl w:val="3"/>
              <w:rPr>
                <w:b/>
                <w:bCs/>
              </w:rPr>
            </w:pPr>
            <w:r w:rsidRPr="00B804D9">
              <w:t>Значение показателя качества муниципальной услуги</w:t>
            </w:r>
          </w:p>
        </w:tc>
        <w:tc>
          <w:tcPr>
            <w:tcW w:w="1874" w:type="dxa"/>
            <w:gridSpan w:val="2"/>
            <w:vMerge w:val="restart"/>
            <w:shd w:val="clear" w:color="auto" w:fill="FFFFFF"/>
          </w:tcPr>
          <w:p w:rsidR="002E4759" w:rsidRPr="00B804D9" w:rsidRDefault="002E4759" w:rsidP="006A121D">
            <w:pPr>
              <w:jc w:val="center"/>
            </w:pPr>
            <w:r w:rsidRPr="00B804D9">
              <w:rPr>
                <w:bCs/>
                <w:kern w:val="2"/>
                <w:sz w:val="18"/>
                <w:szCs w:val="18"/>
              </w:rPr>
              <w:t>Допустимые (возможные) отклонения от установленных показателей качества муниципальной у</w:t>
            </w:r>
            <w:r w:rsidRPr="00B804D9">
              <w:rPr>
                <w:bCs/>
                <w:kern w:val="2"/>
              </w:rPr>
              <w:t>слуги</w:t>
            </w:r>
            <w:proofErr w:type="gramStart"/>
            <w:r w:rsidRPr="00B804D9">
              <w:rPr>
                <w:bCs/>
                <w:kern w:val="2"/>
                <w:vertAlign w:val="superscript"/>
              </w:rPr>
              <w:t>6</w:t>
            </w:r>
            <w:proofErr w:type="gramEnd"/>
          </w:p>
        </w:tc>
      </w:tr>
      <w:tr w:rsidR="002E4759" w:rsidRPr="00B804D9" w:rsidTr="006A121D">
        <w:trPr>
          <w:trHeight w:hRule="exact" w:val="484"/>
        </w:trPr>
        <w:tc>
          <w:tcPr>
            <w:tcW w:w="1308" w:type="dxa"/>
            <w:vMerge/>
            <w:shd w:val="clear" w:color="auto" w:fill="FFFFFF"/>
          </w:tcPr>
          <w:p w:rsidR="002E4759" w:rsidRPr="00B804D9" w:rsidRDefault="002E4759" w:rsidP="006A121D">
            <w:pPr>
              <w:keepNext/>
              <w:spacing w:before="240" w:after="60"/>
              <w:jc w:val="center"/>
              <w:outlineLvl w:val="3"/>
              <w:rPr>
                <w:b/>
                <w:bCs/>
              </w:rPr>
            </w:pPr>
          </w:p>
        </w:tc>
        <w:tc>
          <w:tcPr>
            <w:tcW w:w="3803" w:type="dxa"/>
            <w:gridSpan w:val="3"/>
            <w:vMerge/>
            <w:shd w:val="clear" w:color="auto" w:fill="FFFFFF"/>
          </w:tcPr>
          <w:p w:rsidR="002E4759" w:rsidRPr="00B804D9" w:rsidRDefault="002E4759" w:rsidP="006A121D">
            <w:pPr>
              <w:keepNext/>
              <w:spacing w:before="240" w:after="60"/>
              <w:jc w:val="center"/>
              <w:outlineLvl w:val="3"/>
              <w:rPr>
                <w:b/>
                <w:bCs/>
              </w:rPr>
            </w:pPr>
          </w:p>
        </w:tc>
        <w:tc>
          <w:tcPr>
            <w:tcW w:w="2497" w:type="dxa"/>
            <w:gridSpan w:val="2"/>
            <w:vMerge/>
            <w:shd w:val="clear" w:color="auto" w:fill="FFFFFF"/>
          </w:tcPr>
          <w:p w:rsidR="002E4759" w:rsidRPr="00B804D9" w:rsidRDefault="002E4759" w:rsidP="006A121D">
            <w:pPr>
              <w:keepNext/>
              <w:spacing w:before="240" w:after="60"/>
              <w:jc w:val="center"/>
              <w:outlineLvl w:val="3"/>
              <w:rPr>
                <w:b/>
                <w:bCs/>
              </w:rPr>
            </w:pPr>
          </w:p>
        </w:tc>
        <w:tc>
          <w:tcPr>
            <w:tcW w:w="757" w:type="dxa"/>
            <w:vMerge w:val="restart"/>
            <w:shd w:val="clear" w:color="auto" w:fill="FFFFFF"/>
          </w:tcPr>
          <w:p w:rsidR="002E4759" w:rsidRPr="00B804D9" w:rsidRDefault="002E4759" w:rsidP="006A121D">
            <w:pPr>
              <w:keepNext/>
              <w:spacing w:before="240" w:after="60"/>
              <w:jc w:val="center"/>
              <w:outlineLvl w:val="3"/>
              <w:rPr>
                <w:b/>
                <w:bCs/>
              </w:rPr>
            </w:pPr>
            <w:r w:rsidRPr="00B804D9">
              <w:t>Наименование показателя</w:t>
            </w:r>
            <w:proofErr w:type="gramStart"/>
            <w:r w:rsidRPr="00B804D9">
              <w:rPr>
                <w:bCs/>
                <w:sz w:val="24"/>
                <w:szCs w:val="24"/>
                <w:shd w:val="clear" w:color="auto" w:fill="FFFFFF"/>
                <w:vertAlign w:val="superscript"/>
              </w:rPr>
              <w:t>4</w:t>
            </w:r>
            <w:proofErr w:type="gramEnd"/>
          </w:p>
        </w:tc>
        <w:tc>
          <w:tcPr>
            <w:tcW w:w="2549" w:type="dxa"/>
            <w:gridSpan w:val="2"/>
            <w:shd w:val="clear" w:color="auto" w:fill="FFFFFF"/>
          </w:tcPr>
          <w:p w:rsidR="002E4759" w:rsidRPr="00B804D9" w:rsidRDefault="002E4759" w:rsidP="006A121D">
            <w:pPr>
              <w:keepNext/>
              <w:spacing w:before="240" w:after="60"/>
              <w:jc w:val="center"/>
              <w:outlineLvl w:val="3"/>
              <w:rPr>
                <w:b/>
                <w:bCs/>
              </w:rPr>
            </w:pPr>
            <w:r w:rsidRPr="00B804D9">
              <w:t xml:space="preserve">единица измерения </w:t>
            </w:r>
          </w:p>
        </w:tc>
        <w:tc>
          <w:tcPr>
            <w:tcW w:w="855" w:type="dxa"/>
            <w:vMerge w:val="restart"/>
            <w:shd w:val="clear" w:color="auto" w:fill="FFFFFF"/>
          </w:tcPr>
          <w:p w:rsidR="002E4759" w:rsidRPr="00B804D9" w:rsidRDefault="002E4759" w:rsidP="006A121D">
            <w:pPr>
              <w:keepNext/>
              <w:spacing w:before="240" w:after="60"/>
              <w:jc w:val="center"/>
              <w:outlineLvl w:val="3"/>
              <w:rPr>
                <w:b/>
                <w:bCs/>
              </w:rPr>
            </w:pPr>
            <w:r w:rsidRPr="00B804D9">
              <w:t>20__ год (очередной финансовый год)</w:t>
            </w:r>
          </w:p>
        </w:tc>
        <w:tc>
          <w:tcPr>
            <w:tcW w:w="1018" w:type="dxa"/>
            <w:vMerge w:val="restart"/>
            <w:shd w:val="clear" w:color="auto" w:fill="FFFFFF"/>
          </w:tcPr>
          <w:p w:rsidR="002E4759" w:rsidRPr="00B804D9" w:rsidRDefault="002E4759" w:rsidP="006A121D">
            <w:pPr>
              <w:keepNext/>
              <w:spacing w:before="240" w:after="60"/>
              <w:jc w:val="center"/>
              <w:outlineLvl w:val="3"/>
              <w:rPr>
                <w:b/>
                <w:bCs/>
              </w:rPr>
            </w:pPr>
            <w:r w:rsidRPr="00B804D9">
              <w:t>20__ год (1-й год планового периода)</w:t>
            </w:r>
          </w:p>
        </w:tc>
        <w:tc>
          <w:tcPr>
            <w:tcW w:w="796" w:type="dxa"/>
            <w:vMerge w:val="restart"/>
            <w:shd w:val="clear" w:color="auto" w:fill="FFFFFF"/>
          </w:tcPr>
          <w:p w:rsidR="002E4759" w:rsidRPr="00B804D9" w:rsidRDefault="002E4759" w:rsidP="006A121D">
            <w:pPr>
              <w:keepNext/>
              <w:spacing w:before="240" w:after="60"/>
              <w:jc w:val="center"/>
              <w:outlineLvl w:val="3"/>
            </w:pPr>
            <w:r w:rsidRPr="00B804D9">
              <w:t xml:space="preserve">20__год </w:t>
            </w:r>
          </w:p>
          <w:p w:rsidR="002E4759" w:rsidRPr="00B804D9" w:rsidRDefault="002E4759" w:rsidP="006A121D">
            <w:pPr>
              <w:keepNext/>
              <w:jc w:val="center"/>
              <w:outlineLvl w:val="3"/>
              <w:rPr>
                <w:b/>
                <w:bCs/>
              </w:rPr>
            </w:pPr>
            <w:r w:rsidRPr="00B804D9">
              <w:t>(2-й год планового периода)</w:t>
            </w:r>
          </w:p>
        </w:tc>
        <w:tc>
          <w:tcPr>
            <w:tcW w:w="1874" w:type="dxa"/>
            <w:gridSpan w:val="2"/>
            <w:vMerge/>
            <w:shd w:val="clear" w:color="auto" w:fill="FFFFFF"/>
          </w:tcPr>
          <w:p w:rsidR="002E4759" w:rsidRPr="00B804D9" w:rsidRDefault="002E4759" w:rsidP="006A121D">
            <w:pPr>
              <w:keepNext/>
              <w:spacing w:before="240" w:after="60"/>
              <w:jc w:val="center"/>
              <w:outlineLvl w:val="3"/>
            </w:pPr>
          </w:p>
        </w:tc>
      </w:tr>
      <w:tr w:rsidR="002E4759" w:rsidRPr="00B804D9" w:rsidTr="006A121D">
        <w:trPr>
          <w:trHeight w:val="624"/>
        </w:trPr>
        <w:tc>
          <w:tcPr>
            <w:tcW w:w="1308" w:type="dxa"/>
            <w:vMerge/>
            <w:shd w:val="clear" w:color="auto" w:fill="FFFFFF"/>
          </w:tcPr>
          <w:p w:rsidR="002E4759" w:rsidRPr="00B804D9" w:rsidRDefault="002E4759" w:rsidP="006A121D">
            <w:pPr>
              <w:keepNext/>
              <w:spacing w:before="240" w:after="60"/>
              <w:jc w:val="center"/>
              <w:outlineLvl w:val="3"/>
              <w:rPr>
                <w:b/>
                <w:bCs/>
              </w:rPr>
            </w:pPr>
          </w:p>
        </w:tc>
        <w:tc>
          <w:tcPr>
            <w:tcW w:w="1284" w:type="dxa"/>
            <w:shd w:val="clear" w:color="auto" w:fill="FFFFFF"/>
          </w:tcPr>
          <w:p w:rsidR="002E4759" w:rsidRPr="00B804D9" w:rsidRDefault="002E4759" w:rsidP="006A121D">
            <w:pPr>
              <w:keepNext/>
              <w:jc w:val="center"/>
              <w:outlineLvl w:val="3"/>
            </w:pPr>
            <w:r w:rsidRPr="00B804D9">
              <w:t>___________</w:t>
            </w:r>
          </w:p>
          <w:p w:rsidR="002E4759" w:rsidRPr="00B804D9" w:rsidRDefault="002E4759" w:rsidP="006A121D">
            <w:pPr>
              <w:keepNext/>
              <w:jc w:val="center"/>
              <w:outlineLvl w:val="3"/>
            </w:pPr>
            <w:proofErr w:type="gramStart"/>
            <w:r w:rsidRPr="00B804D9">
              <w:t>(</w:t>
            </w:r>
            <w:proofErr w:type="spellStart"/>
            <w:r w:rsidRPr="00B804D9">
              <w:t>наименова</w:t>
            </w:r>
            <w:proofErr w:type="spellEnd"/>
            <w:r w:rsidRPr="00B804D9">
              <w:t>-</w:t>
            </w:r>
            <w:proofErr w:type="gramEnd"/>
          </w:p>
          <w:p w:rsidR="002E4759" w:rsidRPr="00B804D9" w:rsidRDefault="002E4759" w:rsidP="006A121D">
            <w:pPr>
              <w:keepNext/>
              <w:jc w:val="center"/>
              <w:outlineLvl w:val="3"/>
              <w:rPr>
                <w:b/>
                <w:bCs/>
              </w:rPr>
            </w:pPr>
            <w:proofErr w:type="spellStart"/>
            <w:r w:rsidRPr="00B804D9">
              <w:t>ние</w:t>
            </w:r>
            <w:proofErr w:type="spellEnd"/>
          </w:p>
          <w:p w:rsidR="002E4759" w:rsidRPr="00B804D9" w:rsidRDefault="002E4759" w:rsidP="006A121D">
            <w:pPr>
              <w:keepNext/>
              <w:jc w:val="center"/>
              <w:outlineLvl w:val="3"/>
              <w:rPr>
                <w:b/>
                <w:bCs/>
              </w:rPr>
            </w:pPr>
            <w:r w:rsidRPr="00B804D9">
              <w:t>показателя)</w:t>
            </w:r>
            <w:r w:rsidRPr="00B804D9">
              <w:rPr>
                <w:bCs/>
                <w:sz w:val="24"/>
                <w:szCs w:val="24"/>
                <w:shd w:val="clear" w:color="auto" w:fill="FFFFFF"/>
                <w:vertAlign w:val="superscript"/>
              </w:rPr>
              <w:t xml:space="preserve"> 4</w:t>
            </w:r>
          </w:p>
        </w:tc>
        <w:tc>
          <w:tcPr>
            <w:tcW w:w="1212" w:type="dxa"/>
            <w:shd w:val="clear" w:color="auto" w:fill="FFFFFF"/>
          </w:tcPr>
          <w:p w:rsidR="002E4759" w:rsidRPr="00B804D9" w:rsidRDefault="002E4759" w:rsidP="006A121D">
            <w:pPr>
              <w:keepNext/>
              <w:jc w:val="center"/>
              <w:outlineLvl w:val="3"/>
            </w:pPr>
            <w:r w:rsidRPr="00B804D9">
              <w:t>__________</w:t>
            </w:r>
          </w:p>
          <w:p w:rsidR="002E4759" w:rsidRPr="00B804D9" w:rsidRDefault="002E4759" w:rsidP="006A121D">
            <w:pPr>
              <w:keepNext/>
              <w:jc w:val="center"/>
              <w:outlineLvl w:val="3"/>
            </w:pPr>
            <w:proofErr w:type="gramStart"/>
            <w:r w:rsidRPr="00B804D9">
              <w:t>(</w:t>
            </w:r>
            <w:proofErr w:type="spellStart"/>
            <w:r w:rsidRPr="00B804D9">
              <w:t>наименова</w:t>
            </w:r>
            <w:proofErr w:type="spellEnd"/>
            <w:r w:rsidRPr="00B804D9">
              <w:t>-</w:t>
            </w:r>
            <w:proofErr w:type="gramEnd"/>
          </w:p>
          <w:p w:rsidR="002E4759" w:rsidRPr="00B804D9" w:rsidRDefault="002E4759" w:rsidP="006A121D">
            <w:pPr>
              <w:keepNext/>
              <w:jc w:val="center"/>
              <w:outlineLvl w:val="3"/>
              <w:rPr>
                <w:szCs w:val="28"/>
              </w:rPr>
            </w:pPr>
            <w:proofErr w:type="spellStart"/>
            <w:r w:rsidRPr="00B804D9">
              <w:t>ние</w:t>
            </w:r>
            <w:proofErr w:type="spellEnd"/>
          </w:p>
          <w:p w:rsidR="002E4759" w:rsidRPr="00B804D9" w:rsidRDefault="002E4759" w:rsidP="006A121D">
            <w:pPr>
              <w:keepNext/>
              <w:jc w:val="center"/>
              <w:outlineLvl w:val="3"/>
              <w:rPr>
                <w:szCs w:val="28"/>
              </w:rPr>
            </w:pPr>
            <w:r w:rsidRPr="00B804D9">
              <w:t>показателя)</w:t>
            </w:r>
            <w:r w:rsidRPr="00B804D9">
              <w:rPr>
                <w:bCs/>
                <w:sz w:val="24"/>
                <w:szCs w:val="24"/>
                <w:shd w:val="clear" w:color="auto" w:fill="FFFFFF"/>
                <w:vertAlign w:val="superscript"/>
              </w:rPr>
              <w:t xml:space="preserve"> 4</w:t>
            </w:r>
          </w:p>
        </w:tc>
        <w:tc>
          <w:tcPr>
            <w:tcW w:w="1307" w:type="dxa"/>
            <w:shd w:val="clear" w:color="auto" w:fill="FFFFFF"/>
          </w:tcPr>
          <w:p w:rsidR="002E4759" w:rsidRPr="00B804D9" w:rsidRDefault="002E4759" w:rsidP="006A121D">
            <w:pPr>
              <w:keepNext/>
              <w:jc w:val="center"/>
              <w:outlineLvl w:val="3"/>
            </w:pPr>
            <w:r w:rsidRPr="00B804D9">
              <w:t>__________</w:t>
            </w:r>
          </w:p>
          <w:p w:rsidR="002E4759" w:rsidRPr="00B804D9" w:rsidRDefault="002E4759" w:rsidP="006A121D">
            <w:pPr>
              <w:keepNext/>
              <w:jc w:val="center"/>
              <w:outlineLvl w:val="3"/>
            </w:pPr>
            <w:proofErr w:type="gramStart"/>
            <w:r w:rsidRPr="00B804D9">
              <w:t>(</w:t>
            </w:r>
            <w:proofErr w:type="spellStart"/>
            <w:r w:rsidRPr="00B804D9">
              <w:t>наименова</w:t>
            </w:r>
            <w:proofErr w:type="spellEnd"/>
            <w:r w:rsidRPr="00B804D9">
              <w:t>-</w:t>
            </w:r>
            <w:proofErr w:type="gramEnd"/>
          </w:p>
          <w:p w:rsidR="002E4759" w:rsidRPr="00B804D9" w:rsidRDefault="002E4759" w:rsidP="006A121D">
            <w:pPr>
              <w:keepNext/>
              <w:jc w:val="center"/>
              <w:outlineLvl w:val="3"/>
              <w:rPr>
                <w:szCs w:val="28"/>
              </w:rPr>
            </w:pPr>
            <w:proofErr w:type="spellStart"/>
            <w:r w:rsidRPr="00B804D9">
              <w:t>ние</w:t>
            </w:r>
            <w:proofErr w:type="spellEnd"/>
          </w:p>
          <w:p w:rsidR="002E4759" w:rsidRPr="00B804D9" w:rsidRDefault="002E4759" w:rsidP="006A121D">
            <w:pPr>
              <w:keepNext/>
              <w:jc w:val="center"/>
              <w:outlineLvl w:val="3"/>
              <w:rPr>
                <w:szCs w:val="28"/>
              </w:rPr>
            </w:pPr>
            <w:r w:rsidRPr="00B804D9">
              <w:t>показателя)</w:t>
            </w:r>
            <w:r w:rsidRPr="00B804D9">
              <w:rPr>
                <w:bCs/>
                <w:sz w:val="24"/>
                <w:szCs w:val="24"/>
                <w:shd w:val="clear" w:color="auto" w:fill="FFFFFF"/>
                <w:vertAlign w:val="superscript"/>
              </w:rPr>
              <w:t xml:space="preserve"> 4</w:t>
            </w:r>
          </w:p>
        </w:tc>
        <w:tc>
          <w:tcPr>
            <w:tcW w:w="1242" w:type="dxa"/>
            <w:shd w:val="clear" w:color="auto" w:fill="FFFFFF"/>
          </w:tcPr>
          <w:p w:rsidR="002E4759" w:rsidRPr="00B804D9" w:rsidRDefault="002E4759" w:rsidP="006A121D">
            <w:pPr>
              <w:keepNext/>
              <w:jc w:val="center"/>
              <w:outlineLvl w:val="3"/>
            </w:pPr>
            <w:r w:rsidRPr="00B804D9">
              <w:t>__________</w:t>
            </w:r>
          </w:p>
          <w:p w:rsidR="002E4759" w:rsidRPr="00B804D9" w:rsidRDefault="002E4759" w:rsidP="006A121D">
            <w:pPr>
              <w:keepNext/>
              <w:jc w:val="center"/>
              <w:outlineLvl w:val="3"/>
            </w:pPr>
            <w:proofErr w:type="gramStart"/>
            <w:r w:rsidRPr="00B804D9">
              <w:t>(</w:t>
            </w:r>
            <w:proofErr w:type="spellStart"/>
            <w:r w:rsidRPr="00B804D9">
              <w:t>наименова</w:t>
            </w:r>
            <w:proofErr w:type="spellEnd"/>
            <w:r w:rsidRPr="00B804D9">
              <w:t>-</w:t>
            </w:r>
            <w:proofErr w:type="gramEnd"/>
          </w:p>
          <w:p w:rsidR="002E4759" w:rsidRPr="00B804D9" w:rsidRDefault="002E4759" w:rsidP="006A121D">
            <w:pPr>
              <w:keepNext/>
              <w:jc w:val="center"/>
              <w:outlineLvl w:val="3"/>
              <w:rPr>
                <w:szCs w:val="28"/>
              </w:rPr>
            </w:pPr>
            <w:proofErr w:type="spellStart"/>
            <w:r w:rsidRPr="00B804D9">
              <w:t>ние</w:t>
            </w:r>
            <w:proofErr w:type="spellEnd"/>
          </w:p>
          <w:p w:rsidR="002E4759" w:rsidRPr="00B804D9" w:rsidRDefault="002E4759" w:rsidP="006A121D">
            <w:pPr>
              <w:keepNext/>
              <w:jc w:val="center"/>
              <w:outlineLvl w:val="3"/>
              <w:rPr>
                <w:szCs w:val="28"/>
              </w:rPr>
            </w:pPr>
            <w:r w:rsidRPr="00B804D9">
              <w:t>показателя)</w:t>
            </w:r>
            <w:r w:rsidRPr="00B804D9">
              <w:rPr>
                <w:bCs/>
                <w:sz w:val="24"/>
                <w:szCs w:val="24"/>
                <w:shd w:val="clear" w:color="auto" w:fill="FFFFFF"/>
                <w:vertAlign w:val="superscript"/>
              </w:rPr>
              <w:t xml:space="preserve"> 4</w:t>
            </w:r>
          </w:p>
        </w:tc>
        <w:tc>
          <w:tcPr>
            <w:tcW w:w="1255" w:type="dxa"/>
            <w:shd w:val="clear" w:color="auto" w:fill="FFFFFF"/>
          </w:tcPr>
          <w:p w:rsidR="002E4759" w:rsidRPr="00B804D9" w:rsidRDefault="002E4759" w:rsidP="006A121D">
            <w:pPr>
              <w:keepNext/>
              <w:jc w:val="center"/>
              <w:outlineLvl w:val="3"/>
            </w:pPr>
            <w:r w:rsidRPr="00B804D9">
              <w:t>__________</w:t>
            </w:r>
          </w:p>
          <w:p w:rsidR="002E4759" w:rsidRPr="00B804D9" w:rsidRDefault="002E4759" w:rsidP="006A121D">
            <w:pPr>
              <w:keepNext/>
              <w:jc w:val="center"/>
              <w:outlineLvl w:val="3"/>
            </w:pPr>
            <w:proofErr w:type="gramStart"/>
            <w:r w:rsidRPr="00B804D9">
              <w:t>(</w:t>
            </w:r>
            <w:proofErr w:type="spellStart"/>
            <w:r w:rsidRPr="00B804D9">
              <w:t>наименова</w:t>
            </w:r>
            <w:proofErr w:type="spellEnd"/>
            <w:r w:rsidRPr="00B804D9">
              <w:t>-</w:t>
            </w:r>
            <w:proofErr w:type="gramEnd"/>
          </w:p>
          <w:p w:rsidR="002E4759" w:rsidRPr="00B804D9" w:rsidRDefault="002E4759" w:rsidP="006A121D">
            <w:pPr>
              <w:keepNext/>
              <w:jc w:val="center"/>
              <w:outlineLvl w:val="3"/>
              <w:rPr>
                <w:szCs w:val="28"/>
              </w:rPr>
            </w:pPr>
            <w:proofErr w:type="spellStart"/>
            <w:r w:rsidRPr="00B804D9">
              <w:t>ние</w:t>
            </w:r>
            <w:proofErr w:type="spellEnd"/>
          </w:p>
          <w:p w:rsidR="002E4759" w:rsidRPr="00B804D9" w:rsidRDefault="002E4759" w:rsidP="006A121D">
            <w:pPr>
              <w:keepNext/>
              <w:jc w:val="center"/>
              <w:outlineLvl w:val="3"/>
              <w:rPr>
                <w:szCs w:val="28"/>
              </w:rPr>
            </w:pPr>
            <w:r w:rsidRPr="00B804D9">
              <w:t>показателя)</w:t>
            </w:r>
            <w:r w:rsidRPr="00B804D9">
              <w:rPr>
                <w:bCs/>
                <w:sz w:val="24"/>
                <w:szCs w:val="24"/>
                <w:shd w:val="clear" w:color="auto" w:fill="FFFFFF"/>
                <w:vertAlign w:val="superscript"/>
              </w:rPr>
              <w:t xml:space="preserve"> 4</w:t>
            </w:r>
          </w:p>
        </w:tc>
        <w:tc>
          <w:tcPr>
            <w:tcW w:w="757" w:type="dxa"/>
            <w:vMerge/>
            <w:shd w:val="clear" w:color="auto" w:fill="FFFFFF"/>
          </w:tcPr>
          <w:p w:rsidR="002E4759" w:rsidRPr="00B804D9" w:rsidRDefault="002E4759" w:rsidP="006A121D">
            <w:pPr>
              <w:keepNext/>
              <w:spacing w:before="240" w:after="60"/>
              <w:jc w:val="center"/>
              <w:outlineLvl w:val="3"/>
              <w:rPr>
                <w:b/>
                <w:bCs/>
              </w:rPr>
            </w:pPr>
          </w:p>
        </w:tc>
        <w:tc>
          <w:tcPr>
            <w:tcW w:w="1418" w:type="dxa"/>
            <w:shd w:val="clear" w:color="auto" w:fill="FFFFFF"/>
          </w:tcPr>
          <w:p w:rsidR="002E4759" w:rsidRPr="00B804D9" w:rsidRDefault="002E4759" w:rsidP="006A121D">
            <w:pPr>
              <w:keepNext/>
              <w:spacing w:before="240" w:after="60"/>
              <w:jc w:val="center"/>
              <w:outlineLvl w:val="3"/>
              <w:rPr>
                <w:b/>
                <w:bCs/>
              </w:rPr>
            </w:pPr>
            <w:r w:rsidRPr="00B804D9">
              <w:t>Наименование</w:t>
            </w:r>
            <w:proofErr w:type="gramStart"/>
            <w:r w:rsidRPr="00B804D9">
              <w:rPr>
                <w:bCs/>
                <w:sz w:val="24"/>
                <w:szCs w:val="24"/>
                <w:shd w:val="clear" w:color="auto" w:fill="FFFFFF"/>
                <w:vertAlign w:val="superscript"/>
              </w:rPr>
              <w:t>4</w:t>
            </w:r>
            <w:proofErr w:type="gramEnd"/>
          </w:p>
        </w:tc>
        <w:tc>
          <w:tcPr>
            <w:tcW w:w="1131" w:type="dxa"/>
            <w:shd w:val="clear" w:color="auto" w:fill="FFFFFF"/>
          </w:tcPr>
          <w:p w:rsidR="002E4759" w:rsidRPr="00B804D9" w:rsidRDefault="002E4759" w:rsidP="006A121D">
            <w:pPr>
              <w:keepNext/>
              <w:spacing w:before="240" w:after="60"/>
              <w:jc w:val="center"/>
              <w:outlineLvl w:val="3"/>
              <w:rPr>
                <w:b/>
                <w:bCs/>
              </w:rPr>
            </w:pPr>
            <w:r w:rsidRPr="00B804D9">
              <w:t>Код по ОКЕИ</w:t>
            </w:r>
            <w:r w:rsidRPr="00B804D9">
              <w:rPr>
                <w:bCs/>
                <w:sz w:val="24"/>
                <w:szCs w:val="24"/>
                <w:shd w:val="clear" w:color="auto" w:fill="FFFFFF"/>
                <w:vertAlign w:val="superscript"/>
              </w:rPr>
              <w:t>5</w:t>
            </w:r>
          </w:p>
        </w:tc>
        <w:tc>
          <w:tcPr>
            <w:tcW w:w="855" w:type="dxa"/>
            <w:vMerge/>
            <w:shd w:val="clear" w:color="auto" w:fill="FFFFFF"/>
          </w:tcPr>
          <w:p w:rsidR="002E4759" w:rsidRPr="00B804D9" w:rsidRDefault="002E4759" w:rsidP="006A121D">
            <w:pPr>
              <w:keepNext/>
              <w:spacing w:before="240" w:after="60"/>
              <w:jc w:val="center"/>
              <w:outlineLvl w:val="3"/>
              <w:rPr>
                <w:b/>
                <w:bCs/>
              </w:rPr>
            </w:pPr>
          </w:p>
        </w:tc>
        <w:tc>
          <w:tcPr>
            <w:tcW w:w="1018" w:type="dxa"/>
            <w:vMerge/>
            <w:shd w:val="clear" w:color="auto" w:fill="FFFFFF"/>
          </w:tcPr>
          <w:p w:rsidR="002E4759" w:rsidRPr="00B804D9" w:rsidRDefault="002E4759" w:rsidP="006A121D">
            <w:pPr>
              <w:keepNext/>
              <w:spacing w:before="240" w:after="60"/>
              <w:jc w:val="center"/>
              <w:outlineLvl w:val="3"/>
              <w:rPr>
                <w:b/>
                <w:bCs/>
              </w:rPr>
            </w:pPr>
          </w:p>
        </w:tc>
        <w:tc>
          <w:tcPr>
            <w:tcW w:w="796" w:type="dxa"/>
            <w:vMerge/>
            <w:shd w:val="clear" w:color="auto" w:fill="FFFFFF"/>
          </w:tcPr>
          <w:p w:rsidR="002E4759" w:rsidRPr="00B804D9" w:rsidRDefault="002E4759" w:rsidP="006A121D">
            <w:pPr>
              <w:keepNext/>
              <w:spacing w:before="240" w:after="60"/>
              <w:jc w:val="center"/>
              <w:outlineLvl w:val="3"/>
              <w:rPr>
                <w:b/>
                <w:bCs/>
              </w:rPr>
            </w:pPr>
          </w:p>
        </w:tc>
        <w:tc>
          <w:tcPr>
            <w:tcW w:w="879" w:type="dxa"/>
            <w:shd w:val="clear" w:color="auto" w:fill="FFFFFF"/>
          </w:tcPr>
          <w:p w:rsidR="002E4759" w:rsidRPr="00B804D9" w:rsidRDefault="002E4759" w:rsidP="006A121D">
            <w:pPr>
              <w:keepNext/>
              <w:spacing w:before="240" w:after="60"/>
              <w:jc w:val="center"/>
              <w:outlineLvl w:val="3"/>
              <w:rPr>
                <w:bCs/>
              </w:rPr>
            </w:pPr>
            <w:r w:rsidRPr="00B804D9">
              <w:rPr>
                <w:bCs/>
              </w:rPr>
              <w:t>В процентах</w:t>
            </w:r>
          </w:p>
        </w:tc>
        <w:tc>
          <w:tcPr>
            <w:tcW w:w="995" w:type="dxa"/>
            <w:shd w:val="clear" w:color="auto" w:fill="FFFFFF"/>
          </w:tcPr>
          <w:p w:rsidR="002E4759" w:rsidRPr="00B804D9" w:rsidRDefault="002E4759" w:rsidP="006A121D">
            <w:pPr>
              <w:keepNext/>
              <w:spacing w:before="240" w:after="60"/>
              <w:jc w:val="center"/>
              <w:outlineLvl w:val="3"/>
              <w:rPr>
                <w:bCs/>
              </w:rPr>
            </w:pPr>
            <w:r w:rsidRPr="00B804D9">
              <w:rPr>
                <w:bCs/>
              </w:rPr>
              <w:t>В абсолютных показателях</w:t>
            </w:r>
          </w:p>
        </w:tc>
      </w:tr>
      <w:tr w:rsidR="002E4759" w:rsidRPr="00B804D9" w:rsidTr="006A121D">
        <w:trPr>
          <w:trHeight w:hRule="exact" w:val="372"/>
        </w:trPr>
        <w:tc>
          <w:tcPr>
            <w:tcW w:w="1308" w:type="dxa"/>
            <w:shd w:val="clear" w:color="auto" w:fill="FFFFFF"/>
          </w:tcPr>
          <w:p w:rsidR="002E4759" w:rsidRPr="00B804D9" w:rsidRDefault="002E4759" w:rsidP="006A121D">
            <w:pPr>
              <w:keepNext/>
              <w:jc w:val="center"/>
              <w:outlineLvl w:val="3"/>
              <w:rPr>
                <w:b/>
                <w:bCs/>
              </w:rPr>
            </w:pPr>
            <w:r w:rsidRPr="00B804D9">
              <w:t>1</w:t>
            </w:r>
          </w:p>
        </w:tc>
        <w:tc>
          <w:tcPr>
            <w:tcW w:w="1284" w:type="dxa"/>
            <w:shd w:val="clear" w:color="auto" w:fill="FFFFFF"/>
          </w:tcPr>
          <w:p w:rsidR="002E4759" w:rsidRPr="00B804D9" w:rsidRDefault="002E4759" w:rsidP="006A121D">
            <w:pPr>
              <w:keepNext/>
              <w:jc w:val="center"/>
              <w:outlineLvl w:val="3"/>
              <w:rPr>
                <w:b/>
                <w:bCs/>
              </w:rPr>
            </w:pPr>
            <w:r w:rsidRPr="00B804D9">
              <w:t>2</w:t>
            </w:r>
          </w:p>
        </w:tc>
        <w:tc>
          <w:tcPr>
            <w:tcW w:w="1212" w:type="dxa"/>
            <w:shd w:val="clear" w:color="auto" w:fill="FFFFFF"/>
          </w:tcPr>
          <w:p w:rsidR="002E4759" w:rsidRPr="00B804D9" w:rsidRDefault="002E4759" w:rsidP="006A121D">
            <w:pPr>
              <w:keepNext/>
              <w:jc w:val="center"/>
              <w:outlineLvl w:val="3"/>
              <w:rPr>
                <w:b/>
                <w:bCs/>
              </w:rPr>
            </w:pPr>
            <w:r w:rsidRPr="00B804D9">
              <w:t>3</w:t>
            </w:r>
          </w:p>
        </w:tc>
        <w:tc>
          <w:tcPr>
            <w:tcW w:w="1307" w:type="dxa"/>
            <w:shd w:val="clear" w:color="auto" w:fill="FFFFFF"/>
          </w:tcPr>
          <w:p w:rsidR="002E4759" w:rsidRPr="00B804D9" w:rsidRDefault="002E4759" w:rsidP="006A121D">
            <w:pPr>
              <w:keepNext/>
              <w:jc w:val="center"/>
              <w:outlineLvl w:val="3"/>
              <w:rPr>
                <w:b/>
                <w:bCs/>
              </w:rPr>
            </w:pPr>
            <w:r w:rsidRPr="00B804D9">
              <w:t>4</w:t>
            </w:r>
          </w:p>
        </w:tc>
        <w:tc>
          <w:tcPr>
            <w:tcW w:w="1242" w:type="dxa"/>
            <w:shd w:val="clear" w:color="auto" w:fill="FFFFFF"/>
          </w:tcPr>
          <w:p w:rsidR="002E4759" w:rsidRPr="00B804D9" w:rsidRDefault="002E4759" w:rsidP="006A121D">
            <w:pPr>
              <w:keepNext/>
              <w:jc w:val="center"/>
              <w:outlineLvl w:val="3"/>
              <w:rPr>
                <w:szCs w:val="28"/>
              </w:rPr>
            </w:pPr>
            <w:r w:rsidRPr="00B804D9">
              <w:t>5</w:t>
            </w:r>
          </w:p>
        </w:tc>
        <w:tc>
          <w:tcPr>
            <w:tcW w:w="1255" w:type="dxa"/>
            <w:shd w:val="clear" w:color="auto" w:fill="FFFFFF"/>
          </w:tcPr>
          <w:p w:rsidR="002E4759" w:rsidRPr="00B804D9" w:rsidRDefault="002E4759" w:rsidP="006A121D">
            <w:pPr>
              <w:keepNext/>
              <w:jc w:val="center"/>
              <w:outlineLvl w:val="3"/>
              <w:rPr>
                <w:szCs w:val="28"/>
              </w:rPr>
            </w:pPr>
            <w:r w:rsidRPr="00B804D9">
              <w:t>6</w:t>
            </w:r>
          </w:p>
        </w:tc>
        <w:tc>
          <w:tcPr>
            <w:tcW w:w="757" w:type="dxa"/>
            <w:shd w:val="clear" w:color="auto" w:fill="FFFFFF"/>
          </w:tcPr>
          <w:p w:rsidR="002E4759" w:rsidRPr="00B804D9" w:rsidRDefault="002E4759" w:rsidP="006A121D">
            <w:pPr>
              <w:keepNext/>
              <w:jc w:val="center"/>
              <w:outlineLvl w:val="3"/>
              <w:rPr>
                <w:szCs w:val="28"/>
              </w:rPr>
            </w:pPr>
            <w:r w:rsidRPr="00B804D9">
              <w:t>7</w:t>
            </w:r>
          </w:p>
        </w:tc>
        <w:tc>
          <w:tcPr>
            <w:tcW w:w="1418" w:type="dxa"/>
            <w:shd w:val="clear" w:color="auto" w:fill="FFFFFF"/>
          </w:tcPr>
          <w:p w:rsidR="002E4759" w:rsidRPr="00B804D9" w:rsidRDefault="002E4759" w:rsidP="006A121D">
            <w:pPr>
              <w:keepNext/>
              <w:jc w:val="center"/>
              <w:outlineLvl w:val="3"/>
              <w:rPr>
                <w:szCs w:val="28"/>
              </w:rPr>
            </w:pPr>
            <w:r w:rsidRPr="00B804D9">
              <w:t>8</w:t>
            </w:r>
          </w:p>
        </w:tc>
        <w:tc>
          <w:tcPr>
            <w:tcW w:w="1131" w:type="dxa"/>
            <w:shd w:val="clear" w:color="auto" w:fill="FFFFFF"/>
          </w:tcPr>
          <w:p w:rsidR="002E4759" w:rsidRPr="00B804D9" w:rsidRDefault="002E4759" w:rsidP="006A121D">
            <w:pPr>
              <w:keepNext/>
              <w:jc w:val="center"/>
              <w:outlineLvl w:val="3"/>
              <w:rPr>
                <w:szCs w:val="28"/>
              </w:rPr>
            </w:pPr>
            <w:r w:rsidRPr="00B804D9">
              <w:t>9</w:t>
            </w:r>
          </w:p>
        </w:tc>
        <w:tc>
          <w:tcPr>
            <w:tcW w:w="855" w:type="dxa"/>
            <w:shd w:val="clear" w:color="auto" w:fill="FFFFFF"/>
          </w:tcPr>
          <w:p w:rsidR="002E4759" w:rsidRPr="00B804D9" w:rsidRDefault="002E4759" w:rsidP="006A121D">
            <w:pPr>
              <w:keepNext/>
              <w:jc w:val="center"/>
              <w:outlineLvl w:val="3"/>
              <w:rPr>
                <w:szCs w:val="28"/>
              </w:rPr>
            </w:pPr>
            <w:r w:rsidRPr="00B804D9">
              <w:t>10</w:t>
            </w:r>
          </w:p>
        </w:tc>
        <w:tc>
          <w:tcPr>
            <w:tcW w:w="1018" w:type="dxa"/>
            <w:shd w:val="clear" w:color="auto" w:fill="FFFFFF"/>
          </w:tcPr>
          <w:p w:rsidR="002E4759" w:rsidRPr="00B804D9" w:rsidRDefault="002E4759" w:rsidP="006A121D">
            <w:pPr>
              <w:keepNext/>
              <w:jc w:val="center"/>
              <w:outlineLvl w:val="3"/>
              <w:rPr>
                <w:szCs w:val="28"/>
              </w:rPr>
            </w:pPr>
            <w:r w:rsidRPr="00B804D9">
              <w:t>11</w:t>
            </w:r>
          </w:p>
        </w:tc>
        <w:tc>
          <w:tcPr>
            <w:tcW w:w="796" w:type="dxa"/>
            <w:shd w:val="clear" w:color="auto" w:fill="FFFFFF"/>
          </w:tcPr>
          <w:p w:rsidR="002E4759" w:rsidRPr="00B804D9" w:rsidRDefault="002E4759" w:rsidP="006A121D">
            <w:pPr>
              <w:keepNext/>
              <w:jc w:val="center"/>
              <w:outlineLvl w:val="3"/>
              <w:rPr>
                <w:szCs w:val="28"/>
              </w:rPr>
            </w:pPr>
            <w:r w:rsidRPr="00B804D9">
              <w:t>12</w:t>
            </w:r>
          </w:p>
        </w:tc>
        <w:tc>
          <w:tcPr>
            <w:tcW w:w="879" w:type="dxa"/>
            <w:shd w:val="clear" w:color="auto" w:fill="FFFFFF"/>
          </w:tcPr>
          <w:p w:rsidR="002E4759" w:rsidRPr="00B804D9" w:rsidRDefault="002E4759" w:rsidP="006A121D">
            <w:pPr>
              <w:keepNext/>
              <w:jc w:val="center"/>
              <w:outlineLvl w:val="3"/>
            </w:pPr>
            <w:r w:rsidRPr="00B804D9">
              <w:t>13</w:t>
            </w:r>
          </w:p>
        </w:tc>
        <w:tc>
          <w:tcPr>
            <w:tcW w:w="995" w:type="dxa"/>
            <w:shd w:val="clear" w:color="auto" w:fill="FFFFFF"/>
          </w:tcPr>
          <w:p w:rsidR="002E4759" w:rsidRPr="00B804D9" w:rsidRDefault="002E4759" w:rsidP="006A121D">
            <w:pPr>
              <w:keepNext/>
              <w:jc w:val="center"/>
              <w:outlineLvl w:val="3"/>
            </w:pPr>
            <w:r w:rsidRPr="00B804D9">
              <w:t>14</w:t>
            </w:r>
          </w:p>
        </w:tc>
      </w:tr>
      <w:tr w:rsidR="002E4759" w:rsidRPr="00B804D9" w:rsidTr="006A121D">
        <w:trPr>
          <w:trHeight w:hRule="exact" w:val="203"/>
        </w:trPr>
        <w:tc>
          <w:tcPr>
            <w:tcW w:w="1308"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84"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12"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307"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42"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55" w:type="dxa"/>
            <w:vMerge w:val="restart"/>
            <w:shd w:val="clear" w:color="auto" w:fill="FFFFFF"/>
          </w:tcPr>
          <w:p w:rsidR="002E4759" w:rsidRPr="00B804D9" w:rsidRDefault="002E4759" w:rsidP="006A121D">
            <w:pPr>
              <w:keepNext/>
              <w:spacing w:before="240" w:after="60"/>
              <w:outlineLvl w:val="3"/>
              <w:rPr>
                <w:b/>
                <w:bCs/>
                <w:sz w:val="28"/>
                <w:szCs w:val="28"/>
              </w:rPr>
            </w:pPr>
          </w:p>
        </w:tc>
        <w:tc>
          <w:tcPr>
            <w:tcW w:w="757" w:type="dxa"/>
            <w:shd w:val="clear" w:color="auto" w:fill="FFFFFF"/>
          </w:tcPr>
          <w:p w:rsidR="002E4759" w:rsidRPr="00B804D9" w:rsidRDefault="002E4759" w:rsidP="006A121D">
            <w:pPr>
              <w:keepNext/>
              <w:spacing w:before="240" w:after="60"/>
              <w:outlineLvl w:val="3"/>
              <w:rPr>
                <w:b/>
                <w:bCs/>
                <w:sz w:val="28"/>
                <w:szCs w:val="28"/>
              </w:rPr>
            </w:pPr>
          </w:p>
        </w:tc>
        <w:tc>
          <w:tcPr>
            <w:tcW w:w="1418" w:type="dxa"/>
            <w:shd w:val="clear" w:color="auto" w:fill="FFFFFF"/>
          </w:tcPr>
          <w:p w:rsidR="002E4759" w:rsidRPr="00B804D9" w:rsidRDefault="002E4759" w:rsidP="006A121D">
            <w:pPr>
              <w:keepNext/>
              <w:spacing w:before="240" w:after="60"/>
              <w:outlineLvl w:val="3"/>
              <w:rPr>
                <w:b/>
                <w:bCs/>
                <w:sz w:val="28"/>
                <w:szCs w:val="28"/>
              </w:rPr>
            </w:pPr>
          </w:p>
        </w:tc>
        <w:tc>
          <w:tcPr>
            <w:tcW w:w="1131" w:type="dxa"/>
            <w:shd w:val="clear" w:color="auto" w:fill="FFFFFF"/>
          </w:tcPr>
          <w:p w:rsidR="002E4759" w:rsidRPr="00B804D9" w:rsidRDefault="002E4759" w:rsidP="006A121D">
            <w:pPr>
              <w:keepNext/>
              <w:spacing w:before="240" w:after="60"/>
              <w:outlineLvl w:val="3"/>
              <w:rPr>
                <w:b/>
                <w:bCs/>
                <w:sz w:val="28"/>
                <w:szCs w:val="28"/>
              </w:rPr>
            </w:pPr>
          </w:p>
        </w:tc>
        <w:tc>
          <w:tcPr>
            <w:tcW w:w="855" w:type="dxa"/>
            <w:shd w:val="clear" w:color="auto" w:fill="FFFFFF"/>
          </w:tcPr>
          <w:p w:rsidR="002E4759" w:rsidRPr="00B804D9" w:rsidRDefault="002E4759" w:rsidP="006A121D">
            <w:pPr>
              <w:keepNext/>
              <w:spacing w:before="240" w:after="60"/>
              <w:outlineLvl w:val="3"/>
              <w:rPr>
                <w:b/>
                <w:bCs/>
                <w:sz w:val="28"/>
                <w:szCs w:val="28"/>
              </w:rPr>
            </w:pPr>
          </w:p>
        </w:tc>
        <w:tc>
          <w:tcPr>
            <w:tcW w:w="1018" w:type="dxa"/>
            <w:shd w:val="clear" w:color="auto" w:fill="FFFFFF"/>
          </w:tcPr>
          <w:p w:rsidR="002E4759" w:rsidRPr="00B804D9" w:rsidRDefault="002E4759" w:rsidP="006A121D">
            <w:pPr>
              <w:keepNext/>
              <w:spacing w:before="240" w:after="60"/>
              <w:outlineLvl w:val="3"/>
              <w:rPr>
                <w:b/>
                <w:bCs/>
                <w:sz w:val="28"/>
                <w:szCs w:val="28"/>
              </w:rPr>
            </w:pPr>
          </w:p>
        </w:tc>
        <w:tc>
          <w:tcPr>
            <w:tcW w:w="796" w:type="dxa"/>
            <w:shd w:val="clear" w:color="auto" w:fill="FFFFFF"/>
          </w:tcPr>
          <w:p w:rsidR="002E4759" w:rsidRPr="00B804D9" w:rsidRDefault="002E4759" w:rsidP="006A121D">
            <w:pPr>
              <w:keepNext/>
              <w:spacing w:before="240" w:after="60"/>
              <w:outlineLvl w:val="3"/>
              <w:rPr>
                <w:b/>
                <w:bCs/>
                <w:sz w:val="28"/>
                <w:szCs w:val="28"/>
              </w:rPr>
            </w:pPr>
          </w:p>
        </w:tc>
        <w:tc>
          <w:tcPr>
            <w:tcW w:w="879" w:type="dxa"/>
            <w:shd w:val="clear" w:color="auto" w:fill="FFFFFF"/>
          </w:tcPr>
          <w:p w:rsidR="002E4759" w:rsidRPr="00B804D9" w:rsidRDefault="002E4759" w:rsidP="006A121D">
            <w:pPr>
              <w:keepNext/>
              <w:spacing w:before="240" w:after="60"/>
              <w:outlineLvl w:val="3"/>
              <w:rPr>
                <w:b/>
                <w:bCs/>
                <w:sz w:val="28"/>
                <w:szCs w:val="28"/>
              </w:rPr>
            </w:pPr>
          </w:p>
        </w:tc>
        <w:tc>
          <w:tcPr>
            <w:tcW w:w="995" w:type="dxa"/>
            <w:shd w:val="clear" w:color="auto" w:fill="FFFFFF"/>
          </w:tcPr>
          <w:p w:rsidR="002E4759" w:rsidRPr="00B804D9" w:rsidRDefault="002E4759" w:rsidP="006A121D">
            <w:pPr>
              <w:keepNext/>
              <w:spacing w:before="240" w:after="60"/>
              <w:outlineLvl w:val="3"/>
              <w:rPr>
                <w:b/>
                <w:bCs/>
                <w:sz w:val="28"/>
                <w:szCs w:val="28"/>
              </w:rPr>
            </w:pPr>
          </w:p>
        </w:tc>
      </w:tr>
      <w:tr w:rsidR="002E4759" w:rsidRPr="00B804D9" w:rsidTr="006A121D">
        <w:trPr>
          <w:trHeight w:hRule="exact" w:val="203"/>
        </w:trPr>
        <w:tc>
          <w:tcPr>
            <w:tcW w:w="1308" w:type="dxa"/>
            <w:vMerge/>
            <w:shd w:val="clear" w:color="auto" w:fill="FFFFFF"/>
          </w:tcPr>
          <w:p w:rsidR="002E4759" w:rsidRPr="00B804D9" w:rsidRDefault="002E4759" w:rsidP="006A121D">
            <w:pPr>
              <w:keepNext/>
              <w:spacing w:before="240" w:after="60"/>
              <w:outlineLvl w:val="3"/>
              <w:rPr>
                <w:b/>
                <w:bCs/>
                <w:sz w:val="28"/>
                <w:szCs w:val="28"/>
              </w:rPr>
            </w:pPr>
          </w:p>
        </w:tc>
        <w:tc>
          <w:tcPr>
            <w:tcW w:w="1284" w:type="dxa"/>
            <w:vMerge/>
            <w:shd w:val="clear" w:color="auto" w:fill="FFFFFF"/>
          </w:tcPr>
          <w:p w:rsidR="002E4759" w:rsidRPr="00B804D9" w:rsidRDefault="002E4759" w:rsidP="006A121D">
            <w:pPr>
              <w:keepNext/>
              <w:spacing w:before="240" w:after="60"/>
              <w:outlineLvl w:val="3"/>
              <w:rPr>
                <w:b/>
                <w:bCs/>
                <w:sz w:val="28"/>
                <w:szCs w:val="28"/>
              </w:rPr>
            </w:pPr>
          </w:p>
        </w:tc>
        <w:tc>
          <w:tcPr>
            <w:tcW w:w="1212" w:type="dxa"/>
            <w:vMerge/>
            <w:shd w:val="clear" w:color="auto" w:fill="FFFFFF"/>
          </w:tcPr>
          <w:p w:rsidR="002E4759" w:rsidRPr="00B804D9" w:rsidRDefault="002E4759" w:rsidP="006A121D">
            <w:pPr>
              <w:keepNext/>
              <w:spacing w:before="240" w:after="60"/>
              <w:outlineLvl w:val="3"/>
              <w:rPr>
                <w:b/>
                <w:bCs/>
                <w:sz w:val="28"/>
                <w:szCs w:val="28"/>
              </w:rPr>
            </w:pPr>
          </w:p>
        </w:tc>
        <w:tc>
          <w:tcPr>
            <w:tcW w:w="1307" w:type="dxa"/>
            <w:vMerge/>
            <w:shd w:val="clear" w:color="auto" w:fill="FFFFFF"/>
          </w:tcPr>
          <w:p w:rsidR="002E4759" w:rsidRPr="00B804D9" w:rsidRDefault="002E4759" w:rsidP="006A121D">
            <w:pPr>
              <w:keepNext/>
              <w:spacing w:before="240" w:after="60"/>
              <w:outlineLvl w:val="3"/>
              <w:rPr>
                <w:b/>
                <w:bCs/>
                <w:sz w:val="28"/>
                <w:szCs w:val="28"/>
              </w:rPr>
            </w:pPr>
          </w:p>
        </w:tc>
        <w:tc>
          <w:tcPr>
            <w:tcW w:w="1242" w:type="dxa"/>
            <w:vMerge/>
            <w:shd w:val="clear" w:color="auto" w:fill="FFFFFF"/>
          </w:tcPr>
          <w:p w:rsidR="002E4759" w:rsidRPr="00B804D9" w:rsidRDefault="002E4759" w:rsidP="006A121D">
            <w:pPr>
              <w:keepNext/>
              <w:spacing w:before="240" w:after="60"/>
              <w:outlineLvl w:val="3"/>
              <w:rPr>
                <w:b/>
                <w:bCs/>
                <w:sz w:val="28"/>
                <w:szCs w:val="28"/>
              </w:rPr>
            </w:pPr>
          </w:p>
        </w:tc>
        <w:tc>
          <w:tcPr>
            <w:tcW w:w="1255" w:type="dxa"/>
            <w:vMerge/>
            <w:shd w:val="clear" w:color="auto" w:fill="FFFFFF"/>
          </w:tcPr>
          <w:p w:rsidR="002E4759" w:rsidRPr="00B804D9" w:rsidRDefault="002E4759" w:rsidP="006A121D">
            <w:pPr>
              <w:keepNext/>
              <w:spacing w:before="240" w:after="60"/>
              <w:outlineLvl w:val="3"/>
              <w:rPr>
                <w:b/>
                <w:bCs/>
                <w:sz w:val="28"/>
                <w:szCs w:val="28"/>
              </w:rPr>
            </w:pPr>
          </w:p>
        </w:tc>
        <w:tc>
          <w:tcPr>
            <w:tcW w:w="757" w:type="dxa"/>
            <w:shd w:val="clear" w:color="auto" w:fill="FFFFFF"/>
          </w:tcPr>
          <w:p w:rsidR="002E4759" w:rsidRPr="00B804D9" w:rsidRDefault="002E4759" w:rsidP="006A121D">
            <w:pPr>
              <w:keepNext/>
              <w:spacing w:before="240" w:after="60"/>
              <w:outlineLvl w:val="3"/>
              <w:rPr>
                <w:b/>
                <w:bCs/>
                <w:sz w:val="28"/>
                <w:szCs w:val="28"/>
              </w:rPr>
            </w:pPr>
          </w:p>
        </w:tc>
        <w:tc>
          <w:tcPr>
            <w:tcW w:w="1418" w:type="dxa"/>
            <w:shd w:val="clear" w:color="auto" w:fill="FFFFFF"/>
          </w:tcPr>
          <w:p w:rsidR="002E4759" w:rsidRPr="00B804D9" w:rsidRDefault="002E4759" w:rsidP="006A121D">
            <w:pPr>
              <w:keepNext/>
              <w:spacing w:before="240" w:after="60"/>
              <w:outlineLvl w:val="3"/>
              <w:rPr>
                <w:b/>
                <w:bCs/>
                <w:sz w:val="28"/>
                <w:szCs w:val="28"/>
              </w:rPr>
            </w:pPr>
          </w:p>
        </w:tc>
        <w:tc>
          <w:tcPr>
            <w:tcW w:w="1131" w:type="dxa"/>
            <w:shd w:val="clear" w:color="auto" w:fill="FFFFFF"/>
          </w:tcPr>
          <w:p w:rsidR="002E4759" w:rsidRPr="00B804D9" w:rsidRDefault="002E4759" w:rsidP="006A121D">
            <w:pPr>
              <w:keepNext/>
              <w:spacing w:before="240" w:after="60"/>
              <w:outlineLvl w:val="3"/>
              <w:rPr>
                <w:b/>
                <w:bCs/>
                <w:sz w:val="28"/>
                <w:szCs w:val="28"/>
              </w:rPr>
            </w:pPr>
          </w:p>
        </w:tc>
        <w:tc>
          <w:tcPr>
            <w:tcW w:w="855" w:type="dxa"/>
            <w:shd w:val="clear" w:color="auto" w:fill="FFFFFF"/>
          </w:tcPr>
          <w:p w:rsidR="002E4759" w:rsidRPr="00B804D9" w:rsidRDefault="002E4759" w:rsidP="006A121D">
            <w:pPr>
              <w:keepNext/>
              <w:spacing w:before="240" w:after="60"/>
              <w:outlineLvl w:val="3"/>
              <w:rPr>
                <w:b/>
                <w:bCs/>
                <w:sz w:val="28"/>
                <w:szCs w:val="28"/>
              </w:rPr>
            </w:pPr>
          </w:p>
        </w:tc>
        <w:tc>
          <w:tcPr>
            <w:tcW w:w="1018" w:type="dxa"/>
            <w:shd w:val="clear" w:color="auto" w:fill="FFFFFF"/>
          </w:tcPr>
          <w:p w:rsidR="002E4759" w:rsidRPr="00B804D9" w:rsidRDefault="002E4759" w:rsidP="006A121D">
            <w:pPr>
              <w:keepNext/>
              <w:spacing w:before="240" w:after="60"/>
              <w:outlineLvl w:val="3"/>
              <w:rPr>
                <w:b/>
                <w:bCs/>
                <w:sz w:val="28"/>
                <w:szCs w:val="28"/>
              </w:rPr>
            </w:pPr>
          </w:p>
        </w:tc>
        <w:tc>
          <w:tcPr>
            <w:tcW w:w="796" w:type="dxa"/>
            <w:shd w:val="clear" w:color="auto" w:fill="FFFFFF"/>
          </w:tcPr>
          <w:p w:rsidR="002E4759" w:rsidRPr="00B804D9" w:rsidRDefault="002E4759" w:rsidP="006A121D">
            <w:pPr>
              <w:keepNext/>
              <w:spacing w:before="240" w:after="60"/>
              <w:outlineLvl w:val="3"/>
              <w:rPr>
                <w:b/>
                <w:bCs/>
                <w:sz w:val="28"/>
                <w:szCs w:val="28"/>
              </w:rPr>
            </w:pPr>
          </w:p>
        </w:tc>
        <w:tc>
          <w:tcPr>
            <w:tcW w:w="879" w:type="dxa"/>
            <w:shd w:val="clear" w:color="auto" w:fill="FFFFFF"/>
          </w:tcPr>
          <w:p w:rsidR="002E4759" w:rsidRPr="00B804D9" w:rsidRDefault="002E4759" w:rsidP="006A121D">
            <w:pPr>
              <w:keepNext/>
              <w:spacing w:before="240" w:after="60"/>
              <w:outlineLvl w:val="3"/>
              <w:rPr>
                <w:b/>
                <w:bCs/>
                <w:sz w:val="28"/>
                <w:szCs w:val="28"/>
              </w:rPr>
            </w:pPr>
          </w:p>
        </w:tc>
        <w:tc>
          <w:tcPr>
            <w:tcW w:w="995" w:type="dxa"/>
            <w:shd w:val="clear" w:color="auto" w:fill="FFFFFF"/>
          </w:tcPr>
          <w:p w:rsidR="002E4759" w:rsidRPr="00B804D9" w:rsidRDefault="002E4759" w:rsidP="006A121D">
            <w:pPr>
              <w:keepNext/>
              <w:spacing w:before="240" w:after="60"/>
              <w:outlineLvl w:val="3"/>
              <w:rPr>
                <w:b/>
                <w:bCs/>
                <w:sz w:val="28"/>
                <w:szCs w:val="28"/>
              </w:rPr>
            </w:pPr>
          </w:p>
        </w:tc>
      </w:tr>
      <w:tr w:rsidR="002E4759" w:rsidRPr="00B804D9" w:rsidTr="006A121D">
        <w:trPr>
          <w:trHeight w:hRule="exact" w:val="203"/>
        </w:trPr>
        <w:tc>
          <w:tcPr>
            <w:tcW w:w="1308"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84"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12"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307"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42" w:type="dxa"/>
            <w:vMerge w:val="restart"/>
            <w:shd w:val="clear" w:color="auto" w:fill="FFFFFF"/>
          </w:tcPr>
          <w:p w:rsidR="002E4759" w:rsidRPr="00B804D9" w:rsidRDefault="002E4759" w:rsidP="006A121D">
            <w:pPr>
              <w:keepNext/>
              <w:spacing w:before="240" w:after="60"/>
              <w:outlineLvl w:val="3"/>
              <w:rPr>
                <w:b/>
                <w:bCs/>
                <w:sz w:val="28"/>
                <w:szCs w:val="28"/>
              </w:rPr>
            </w:pPr>
          </w:p>
        </w:tc>
        <w:tc>
          <w:tcPr>
            <w:tcW w:w="1255" w:type="dxa"/>
            <w:vMerge w:val="restart"/>
            <w:shd w:val="clear" w:color="auto" w:fill="FFFFFF"/>
          </w:tcPr>
          <w:p w:rsidR="002E4759" w:rsidRPr="00B804D9" w:rsidRDefault="002E4759" w:rsidP="006A121D">
            <w:pPr>
              <w:keepNext/>
              <w:spacing w:before="240" w:after="60"/>
              <w:outlineLvl w:val="3"/>
              <w:rPr>
                <w:b/>
                <w:bCs/>
                <w:sz w:val="28"/>
                <w:szCs w:val="28"/>
              </w:rPr>
            </w:pPr>
          </w:p>
        </w:tc>
        <w:tc>
          <w:tcPr>
            <w:tcW w:w="757" w:type="dxa"/>
            <w:shd w:val="clear" w:color="auto" w:fill="FFFFFF"/>
          </w:tcPr>
          <w:p w:rsidR="002E4759" w:rsidRPr="00B804D9" w:rsidRDefault="002E4759" w:rsidP="006A121D">
            <w:pPr>
              <w:keepNext/>
              <w:spacing w:before="240" w:after="60"/>
              <w:outlineLvl w:val="3"/>
              <w:rPr>
                <w:b/>
                <w:bCs/>
                <w:sz w:val="28"/>
                <w:szCs w:val="28"/>
              </w:rPr>
            </w:pPr>
          </w:p>
        </w:tc>
        <w:tc>
          <w:tcPr>
            <w:tcW w:w="1418" w:type="dxa"/>
            <w:shd w:val="clear" w:color="auto" w:fill="FFFFFF"/>
          </w:tcPr>
          <w:p w:rsidR="002E4759" w:rsidRPr="00B804D9" w:rsidRDefault="002E4759" w:rsidP="006A121D">
            <w:pPr>
              <w:keepNext/>
              <w:spacing w:before="240" w:after="60"/>
              <w:outlineLvl w:val="3"/>
              <w:rPr>
                <w:b/>
                <w:bCs/>
                <w:sz w:val="28"/>
                <w:szCs w:val="28"/>
              </w:rPr>
            </w:pPr>
          </w:p>
        </w:tc>
        <w:tc>
          <w:tcPr>
            <w:tcW w:w="1131" w:type="dxa"/>
            <w:shd w:val="clear" w:color="auto" w:fill="FFFFFF"/>
          </w:tcPr>
          <w:p w:rsidR="002E4759" w:rsidRPr="00B804D9" w:rsidRDefault="002E4759" w:rsidP="006A121D">
            <w:pPr>
              <w:keepNext/>
              <w:spacing w:before="240" w:after="60"/>
              <w:outlineLvl w:val="3"/>
              <w:rPr>
                <w:b/>
                <w:bCs/>
                <w:sz w:val="28"/>
                <w:szCs w:val="28"/>
              </w:rPr>
            </w:pPr>
          </w:p>
        </w:tc>
        <w:tc>
          <w:tcPr>
            <w:tcW w:w="855" w:type="dxa"/>
            <w:shd w:val="clear" w:color="auto" w:fill="FFFFFF"/>
          </w:tcPr>
          <w:p w:rsidR="002E4759" w:rsidRPr="00B804D9" w:rsidRDefault="002E4759" w:rsidP="006A121D">
            <w:pPr>
              <w:keepNext/>
              <w:spacing w:before="240" w:after="60"/>
              <w:outlineLvl w:val="3"/>
              <w:rPr>
                <w:b/>
                <w:bCs/>
                <w:sz w:val="28"/>
                <w:szCs w:val="28"/>
              </w:rPr>
            </w:pPr>
          </w:p>
        </w:tc>
        <w:tc>
          <w:tcPr>
            <w:tcW w:w="1018" w:type="dxa"/>
            <w:shd w:val="clear" w:color="auto" w:fill="FFFFFF"/>
          </w:tcPr>
          <w:p w:rsidR="002E4759" w:rsidRPr="00B804D9" w:rsidRDefault="002E4759" w:rsidP="006A121D">
            <w:pPr>
              <w:keepNext/>
              <w:spacing w:before="240" w:after="60"/>
              <w:outlineLvl w:val="3"/>
              <w:rPr>
                <w:b/>
                <w:bCs/>
                <w:sz w:val="28"/>
                <w:szCs w:val="28"/>
              </w:rPr>
            </w:pPr>
          </w:p>
        </w:tc>
        <w:tc>
          <w:tcPr>
            <w:tcW w:w="796" w:type="dxa"/>
            <w:shd w:val="clear" w:color="auto" w:fill="FFFFFF"/>
          </w:tcPr>
          <w:p w:rsidR="002E4759" w:rsidRPr="00B804D9" w:rsidRDefault="002E4759" w:rsidP="006A121D">
            <w:pPr>
              <w:keepNext/>
              <w:spacing w:before="240" w:after="60"/>
              <w:outlineLvl w:val="3"/>
              <w:rPr>
                <w:b/>
                <w:bCs/>
                <w:sz w:val="28"/>
                <w:szCs w:val="28"/>
              </w:rPr>
            </w:pPr>
          </w:p>
        </w:tc>
        <w:tc>
          <w:tcPr>
            <w:tcW w:w="879" w:type="dxa"/>
            <w:shd w:val="clear" w:color="auto" w:fill="FFFFFF"/>
          </w:tcPr>
          <w:p w:rsidR="002E4759" w:rsidRPr="00B804D9" w:rsidRDefault="002E4759" w:rsidP="006A121D">
            <w:pPr>
              <w:keepNext/>
              <w:spacing w:before="240" w:after="60"/>
              <w:outlineLvl w:val="3"/>
              <w:rPr>
                <w:b/>
                <w:bCs/>
                <w:sz w:val="28"/>
                <w:szCs w:val="28"/>
              </w:rPr>
            </w:pPr>
          </w:p>
        </w:tc>
        <w:tc>
          <w:tcPr>
            <w:tcW w:w="995" w:type="dxa"/>
            <w:shd w:val="clear" w:color="auto" w:fill="FFFFFF"/>
          </w:tcPr>
          <w:p w:rsidR="002E4759" w:rsidRPr="00B804D9" w:rsidRDefault="002E4759" w:rsidP="006A121D">
            <w:pPr>
              <w:keepNext/>
              <w:spacing w:before="240" w:after="60"/>
              <w:outlineLvl w:val="3"/>
              <w:rPr>
                <w:b/>
                <w:bCs/>
                <w:sz w:val="28"/>
                <w:szCs w:val="28"/>
              </w:rPr>
            </w:pPr>
          </w:p>
        </w:tc>
      </w:tr>
      <w:tr w:rsidR="002E4759" w:rsidRPr="00B804D9" w:rsidTr="006A121D">
        <w:trPr>
          <w:trHeight w:hRule="exact" w:val="230"/>
        </w:trPr>
        <w:tc>
          <w:tcPr>
            <w:tcW w:w="1308" w:type="dxa"/>
            <w:vMerge/>
            <w:shd w:val="clear" w:color="auto" w:fill="FFFFFF"/>
          </w:tcPr>
          <w:p w:rsidR="002E4759" w:rsidRPr="00B804D9" w:rsidRDefault="002E4759" w:rsidP="006A121D">
            <w:pPr>
              <w:keepNext/>
              <w:spacing w:before="240" w:after="60"/>
              <w:outlineLvl w:val="3"/>
              <w:rPr>
                <w:b/>
                <w:bCs/>
                <w:sz w:val="28"/>
                <w:szCs w:val="28"/>
              </w:rPr>
            </w:pPr>
          </w:p>
        </w:tc>
        <w:tc>
          <w:tcPr>
            <w:tcW w:w="1284" w:type="dxa"/>
            <w:vMerge/>
            <w:shd w:val="clear" w:color="auto" w:fill="FFFFFF"/>
          </w:tcPr>
          <w:p w:rsidR="002E4759" w:rsidRPr="00B804D9" w:rsidRDefault="002E4759" w:rsidP="006A121D">
            <w:pPr>
              <w:keepNext/>
              <w:spacing w:before="240" w:after="60"/>
              <w:outlineLvl w:val="3"/>
              <w:rPr>
                <w:b/>
                <w:bCs/>
                <w:sz w:val="28"/>
                <w:szCs w:val="28"/>
              </w:rPr>
            </w:pPr>
          </w:p>
        </w:tc>
        <w:tc>
          <w:tcPr>
            <w:tcW w:w="1212" w:type="dxa"/>
            <w:vMerge/>
            <w:shd w:val="clear" w:color="auto" w:fill="FFFFFF"/>
          </w:tcPr>
          <w:p w:rsidR="002E4759" w:rsidRPr="00B804D9" w:rsidRDefault="002E4759" w:rsidP="006A121D">
            <w:pPr>
              <w:keepNext/>
              <w:spacing w:before="240" w:after="60"/>
              <w:outlineLvl w:val="3"/>
              <w:rPr>
                <w:b/>
                <w:bCs/>
                <w:sz w:val="28"/>
                <w:szCs w:val="28"/>
              </w:rPr>
            </w:pPr>
          </w:p>
        </w:tc>
        <w:tc>
          <w:tcPr>
            <w:tcW w:w="1307" w:type="dxa"/>
            <w:vMerge/>
            <w:shd w:val="clear" w:color="auto" w:fill="FFFFFF"/>
          </w:tcPr>
          <w:p w:rsidR="002E4759" w:rsidRPr="00B804D9" w:rsidRDefault="002E4759" w:rsidP="006A121D">
            <w:pPr>
              <w:keepNext/>
              <w:spacing w:before="240" w:after="60"/>
              <w:outlineLvl w:val="3"/>
              <w:rPr>
                <w:b/>
                <w:bCs/>
                <w:sz w:val="28"/>
                <w:szCs w:val="28"/>
              </w:rPr>
            </w:pPr>
          </w:p>
        </w:tc>
        <w:tc>
          <w:tcPr>
            <w:tcW w:w="1242" w:type="dxa"/>
            <w:vMerge/>
            <w:shd w:val="clear" w:color="auto" w:fill="FFFFFF"/>
          </w:tcPr>
          <w:p w:rsidR="002E4759" w:rsidRPr="00B804D9" w:rsidRDefault="002E4759" w:rsidP="006A121D">
            <w:pPr>
              <w:keepNext/>
              <w:spacing w:before="240" w:after="60"/>
              <w:outlineLvl w:val="3"/>
              <w:rPr>
                <w:b/>
                <w:bCs/>
                <w:sz w:val="28"/>
                <w:szCs w:val="28"/>
              </w:rPr>
            </w:pPr>
          </w:p>
        </w:tc>
        <w:tc>
          <w:tcPr>
            <w:tcW w:w="1255" w:type="dxa"/>
            <w:vMerge/>
            <w:shd w:val="clear" w:color="auto" w:fill="FFFFFF"/>
          </w:tcPr>
          <w:p w:rsidR="002E4759" w:rsidRPr="00B804D9" w:rsidRDefault="002E4759" w:rsidP="006A121D">
            <w:pPr>
              <w:keepNext/>
              <w:spacing w:before="240" w:after="60"/>
              <w:outlineLvl w:val="3"/>
              <w:rPr>
                <w:b/>
                <w:bCs/>
                <w:sz w:val="28"/>
                <w:szCs w:val="28"/>
              </w:rPr>
            </w:pPr>
          </w:p>
        </w:tc>
        <w:tc>
          <w:tcPr>
            <w:tcW w:w="757" w:type="dxa"/>
            <w:shd w:val="clear" w:color="auto" w:fill="FFFFFF"/>
          </w:tcPr>
          <w:p w:rsidR="002E4759" w:rsidRPr="00B804D9" w:rsidRDefault="002E4759" w:rsidP="006A121D">
            <w:pPr>
              <w:keepNext/>
              <w:spacing w:before="240" w:after="60"/>
              <w:outlineLvl w:val="3"/>
              <w:rPr>
                <w:b/>
                <w:bCs/>
                <w:sz w:val="28"/>
                <w:szCs w:val="28"/>
              </w:rPr>
            </w:pPr>
          </w:p>
        </w:tc>
        <w:tc>
          <w:tcPr>
            <w:tcW w:w="1418" w:type="dxa"/>
            <w:shd w:val="clear" w:color="auto" w:fill="FFFFFF"/>
          </w:tcPr>
          <w:p w:rsidR="002E4759" w:rsidRPr="00B804D9" w:rsidRDefault="002E4759" w:rsidP="006A121D">
            <w:pPr>
              <w:keepNext/>
              <w:spacing w:before="240" w:after="60"/>
              <w:outlineLvl w:val="3"/>
              <w:rPr>
                <w:b/>
                <w:bCs/>
                <w:sz w:val="28"/>
                <w:szCs w:val="28"/>
              </w:rPr>
            </w:pPr>
          </w:p>
        </w:tc>
        <w:tc>
          <w:tcPr>
            <w:tcW w:w="1131" w:type="dxa"/>
            <w:shd w:val="clear" w:color="auto" w:fill="FFFFFF"/>
          </w:tcPr>
          <w:p w:rsidR="002E4759" w:rsidRPr="00B804D9" w:rsidRDefault="002E4759" w:rsidP="006A121D">
            <w:pPr>
              <w:keepNext/>
              <w:spacing w:before="240" w:after="60"/>
              <w:outlineLvl w:val="3"/>
              <w:rPr>
                <w:b/>
                <w:bCs/>
                <w:sz w:val="28"/>
                <w:szCs w:val="28"/>
              </w:rPr>
            </w:pPr>
          </w:p>
        </w:tc>
        <w:tc>
          <w:tcPr>
            <w:tcW w:w="855" w:type="dxa"/>
            <w:shd w:val="clear" w:color="auto" w:fill="FFFFFF"/>
          </w:tcPr>
          <w:p w:rsidR="002E4759" w:rsidRPr="00B804D9" w:rsidRDefault="002E4759" w:rsidP="006A121D">
            <w:pPr>
              <w:keepNext/>
              <w:spacing w:before="240" w:after="60"/>
              <w:outlineLvl w:val="3"/>
              <w:rPr>
                <w:b/>
                <w:bCs/>
                <w:sz w:val="28"/>
                <w:szCs w:val="28"/>
              </w:rPr>
            </w:pPr>
          </w:p>
        </w:tc>
        <w:tc>
          <w:tcPr>
            <w:tcW w:w="1018" w:type="dxa"/>
            <w:shd w:val="clear" w:color="auto" w:fill="FFFFFF"/>
          </w:tcPr>
          <w:p w:rsidR="002E4759" w:rsidRPr="00B804D9" w:rsidRDefault="002E4759" w:rsidP="006A121D">
            <w:pPr>
              <w:keepNext/>
              <w:spacing w:before="240" w:after="60"/>
              <w:outlineLvl w:val="3"/>
              <w:rPr>
                <w:b/>
                <w:bCs/>
                <w:sz w:val="28"/>
                <w:szCs w:val="28"/>
              </w:rPr>
            </w:pPr>
          </w:p>
        </w:tc>
        <w:tc>
          <w:tcPr>
            <w:tcW w:w="796" w:type="dxa"/>
            <w:shd w:val="clear" w:color="auto" w:fill="FFFFFF"/>
          </w:tcPr>
          <w:p w:rsidR="002E4759" w:rsidRPr="00B804D9" w:rsidRDefault="002E4759" w:rsidP="006A121D">
            <w:pPr>
              <w:keepNext/>
              <w:spacing w:before="240" w:after="60"/>
              <w:outlineLvl w:val="3"/>
              <w:rPr>
                <w:b/>
                <w:bCs/>
                <w:sz w:val="28"/>
                <w:szCs w:val="28"/>
              </w:rPr>
            </w:pPr>
          </w:p>
        </w:tc>
        <w:tc>
          <w:tcPr>
            <w:tcW w:w="879" w:type="dxa"/>
            <w:shd w:val="clear" w:color="auto" w:fill="FFFFFF"/>
          </w:tcPr>
          <w:p w:rsidR="002E4759" w:rsidRPr="00B804D9" w:rsidRDefault="002E4759" w:rsidP="006A121D">
            <w:pPr>
              <w:keepNext/>
              <w:spacing w:before="240" w:after="60"/>
              <w:outlineLvl w:val="3"/>
              <w:rPr>
                <w:b/>
                <w:bCs/>
                <w:sz w:val="28"/>
                <w:szCs w:val="28"/>
              </w:rPr>
            </w:pPr>
          </w:p>
        </w:tc>
        <w:tc>
          <w:tcPr>
            <w:tcW w:w="995" w:type="dxa"/>
            <w:shd w:val="clear" w:color="auto" w:fill="FFFFFF"/>
          </w:tcPr>
          <w:p w:rsidR="002E4759" w:rsidRPr="00B804D9" w:rsidRDefault="002E4759" w:rsidP="006A121D">
            <w:pPr>
              <w:keepNext/>
              <w:spacing w:before="240" w:after="60"/>
              <w:outlineLvl w:val="3"/>
              <w:rPr>
                <w:b/>
                <w:bCs/>
                <w:sz w:val="28"/>
                <w:szCs w:val="28"/>
              </w:rPr>
            </w:pPr>
          </w:p>
        </w:tc>
      </w:tr>
    </w:tbl>
    <w:p w:rsidR="002E4759" w:rsidRPr="00B804D9" w:rsidRDefault="002E4759" w:rsidP="002E4759">
      <w:pPr>
        <w:widowControl w:val="0"/>
        <w:rPr>
          <w:sz w:val="24"/>
          <w:szCs w:val="24"/>
        </w:rPr>
      </w:pPr>
    </w:p>
    <w:p w:rsidR="002E4759" w:rsidRPr="00B804D9" w:rsidRDefault="002E4759" w:rsidP="002E4759">
      <w:pPr>
        <w:widowControl w:val="0"/>
        <w:rPr>
          <w:sz w:val="24"/>
          <w:szCs w:val="24"/>
        </w:rPr>
      </w:pPr>
    </w:p>
    <w:p w:rsidR="002E4759" w:rsidRPr="00B804D9" w:rsidRDefault="002E4759" w:rsidP="002E4759">
      <w:pPr>
        <w:pageBreakBefore/>
        <w:widowControl w:val="0"/>
        <w:spacing w:line="235" w:lineRule="auto"/>
        <w:ind w:right="3039"/>
        <w:rPr>
          <w:sz w:val="24"/>
          <w:szCs w:val="24"/>
          <w:shd w:val="clear" w:color="auto" w:fill="FFFFFF"/>
        </w:rPr>
      </w:pPr>
      <w:r w:rsidRPr="00B804D9">
        <w:rPr>
          <w:sz w:val="24"/>
          <w:szCs w:val="24"/>
        </w:rPr>
        <w:lastRenderedPageBreak/>
        <w:t xml:space="preserve">3.2  </w:t>
      </w:r>
      <w:r w:rsidRPr="00B804D9">
        <w:rPr>
          <w:sz w:val="24"/>
          <w:szCs w:val="24"/>
          <w:shd w:val="clear" w:color="auto" w:fill="FFFFFF"/>
        </w:rPr>
        <w:t xml:space="preserve">Показатели, характеризующие объем муниципальной услуги </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1"/>
        <w:gridCol w:w="1058"/>
        <w:gridCol w:w="1057"/>
        <w:gridCol w:w="1209"/>
        <w:gridCol w:w="1114"/>
        <w:gridCol w:w="1106"/>
        <w:gridCol w:w="881"/>
        <w:gridCol w:w="867"/>
        <w:gridCol w:w="480"/>
        <w:gridCol w:w="919"/>
        <w:gridCol w:w="911"/>
        <w:gridCol w:w="966"/>
        <w:gridCol w:w="712"/>
        <w:gridCol w:w="858"/>
        <w:gridCol w:w="779"/>
        <w:gridCol w:w="558"/>
        <w:gridCol w:w="537"/>
      </w:tblGrid>
      <w:tr w:rsidR="002E4759" w:rsidRPr="00B804D9" w:rsidTr="006A121D">
        <w:tc>
          <w:tcPr>
            <w:tcW w:w="1212" w:type="dxa"/>
            <w:vMerge w:val="restart"/>
            <w:shd w:val="clear" w:color="auto" w:fill="FFFFFF"/>
          </w:tcPr>
          <w:p w:rsidR="002E4759" w:rsidRPr="00B804D9" w:rsidRDefault="002E4759" w:rsidP="006A121D">
            <w:pPr>
              <w:widowControl w:val="0"/>
              <w:spacing w:line="235" w:lineRule="auto"/>
              <w:jc w:val="center"/>
              <w:rPr>
                <w:bCs/>
              </w:rPr>
            </w:pPr>
          </w:p>
          <w:p w:rsidR="002E4759" w:rsidRPr="00B804D9" w:rsidRDefault="002E4759" w:rsidP="006A121D">
            <w:pPr>
              <w:widowControl w:val="0"/>
              <w:spacing w:line="235" w:lineRule="auto"/>
              <w:jc w:val="center"/>
              <w:rPr>
                <w:b/>
                <w:sz w:val="24"/>
                <w:szCs w:val="24"/>
              </w:rPr>
            </w:pPr>
            <w:r w:rsidRPr="00B804D9">
              <w:rPr>
                <w:bCs/>
              </w:rPr>
              <w:t>Уникальный</w:t>
            </w:r>
          </w:p>
          <w:p w:rsidR="002E4759" w:rsidRPr="00B804D9" w:rsidRDefault="002E4759" w:rsidP="006A121D">
            <w:pPr>
              <w:widowControl w:val="0"/>
              <w:spacing w:line="235" w:lineRule="auto"/>
              <w:jc w:val="center"/>
              <w:rPr>
                <w:b/>
                <w:sz w:val="24"/>
                <w:szCs w:val="24"/>
              </w:rPr>
            </w:pPr>
            <w:r w:rsidRPr="00B804D9">
              <w:rPr>
                <w:bCs/>
              </w:rPr>
              <w:t>номер</w:t>
            </w:r>
          </w:p>
          <w:p w:rsidR="002E4759" w:rsidRPr="00B804D9" w:rsidRDefault="002E4759" w:rsidP="006A121D">
            <w:pPr>
              <w:widowControl w:val="0"/>
              <w:spacing w:line="235" w:lineRule="auto"/>
              <w:jc w:val="center"/>
              <w:rPr>
                <w:b/>
                <w:sz w:val="24"/>
                <w:szCs w:val="24"/>
              </w:rPr>
            </w:pPr>
            <w:r w:rsidRPr="00B804D9">
              <w:rPr>
                <w:bCs/>
              </w:rPr>
              <w:t>реестровой</w:t>
            </w:r>
          </w:p>
          <w:p w:rsidR="002E4759" w:rsidRPr="00B804D9" w:rsidRDefault="002E4759" w:rsidP="006A121D">
            <w:pPr>
              <w:widowControl w:val="0"/>
              <w:spacing w:line="235" w:lineRule="auto"/>
              <w:jc w:val="center"/>
              <w:rPr>
                <w:b/>
                <w:sz w:val="24"/>
                <w:szCs w:val="24"/>
              </w:rPr>
            </w:pPr>
            <w:r w:rsidRPr="00B804D9">
              <w:rPr>
                <w:bCs/>
              </w:rPr>
              <w:t>записи</w:t>
            </w:r>
          </w:p>
        </w:tc>
        <w:tc>
          <w:tcPr>
            <w:tcW w:w="3409" w:type="dxa"/>
            <w:gridSpan w:val="3"/>
            <w:vMerge w:val="restart"/>
            <w:shd w:val="clear" w:color="auto" w:fill="FFFFFF"/>
          </w:tcPr>
          <w:p w:rsidR="002E4759" w:rsidRPr="00B804D9" w:rsidRDefault="002E4759" w:rsidP="006A121D">
            <w:pPr>
              <w:widowControl w:val="0"/>
              <w:spacing w:line="235" w:lineRule="auto"/>
              <w:jc w:val="center"/>
              <w:rPr>
                <w:b/>
                <w:sz w:val="24"/>
                <w:szCs w:val="24"/>
              </w:rPr>
            </w:pPr>
            <w:r w:rsidRPr="00B804D9">
              <w:rPr>
                <w:bCs/>
              </w:rPr>
              <w:t xml:space="preserve">Показатель, характеризующий содержание муниципальной услуги           </w:t>
            </w:r>
            <w:r w:rsidRPr="00B804D9">
              <w:t>(по справочникам)</w:t>
            </w:r>
          </w:p>
        </w:tc>
        <w:tc>
          <w:tcPr>
            <w:tcW w:w="2277" w:type="dxa"/>
            <w:gridSpan w:val="2"/>
            <w:vMerge w:val="restart"/>
            <w:shd w:val="clear" w:color="auto" w:fill="FFFFFF"/>
          </w:tcPr>
          <w:p w:rsidR="002E4759" w:rsidRPr="00B804D9" w:rsidRDefault="002E4759" w:rsidP="006A121D">
            <w:pPr>
              <w:widowControl w:val="0"/>
              <w:spacing w:line="235" w:lineRule="auto"/>
              <w:jc w:val="center"/>
              <w:rPr>
                <w:bCs/>
              </w:rPr>
            </w:pPr>
            <w:r w:rsidRPr="00B804D9">
              <w:rPr>
                <w:bCs/>
              </w:rPr>
              <w:t>Показатель, характеризующий условия (формы) оказания муниципальной услуги</w:t>
            </w:r>
          </w:p>
          <w:p w:rsidR="002E4759" w:rsidRPr="00B804D9" w:rsidRDefault="002E4759" w:rsidP="006A121D">
            <w:pPr>
              <w:widowControl w:val="0"/>
              <w:spacing w:line="235" w:lineRule="auto"/>
              <w:jc w:val="center"/>
              <w:rPr>
                <w:b/>
                <w:sz w:val="24"/>
                <w:szCs w:val="24"/>
              </w:rPr>
            </w:pPr>
            <w:r w:rsidRPr="00B804D9">
              <w:t>(по справочникам)</w:t>
            </w:r>
          </w:p>
        </w:tc>
        <w:tc>
          <w:tcPr>
            <w:tcW w:w="2284" w:type="dxa"/>
            <w:gridSpan w:val="3"/>
            <w:shd w:val="clear" w:color="auto" w:fill="FFFFFF"/>
          </w:tcPr>
          <w:p w:rsidR="002E4759" w:rsidRPr="00B804D9" w:rsidRDefault="002E4759" w:rsidP="006A121D">
            <w:pPr>
              <w:widowControl w:val="0"/>
              <w:spacing w:line="235" w:lineRule="auto"/>
              <w:jc w:val="center"/>
              <w:rPr>
                <w:b/>
                <w:sz w:val="24"/>
                <w:szCs w:val="24"/>
              </w:rPr>
            </w:pPr>
            <w:r w:rsidRPr="00B804D9">
              <w:rPr>
                <w:bCs/>
              </w:rPr>
              <w:t>Показатель объема муниципальной услуги</w:t>
            </w:r>
          </w:p>
        </w:tc>
        <w:tc>
          <w:tcPr>
            <w:tcW w:w="2868" w:type="dxa"/>
            <w:gridSpan w:val="3"/>
            <w:shd w:val="clear" w:color="auto" w:fill="FFFFFF"/>
          </w:tcPr>
          <w:p w:rsidR="002E4759" w:rsidRPr="00B804D9" w:rsidRDefault="002E4759" w:rsidP="006A121D">
            <w:pPr>
              <w:widowControl w:val="0"/>
              <w:spacing w:line="235" w:lineRule="auto"/>
              <w:jc w:val="center"/>
              <w:rPr>
                <w:b/>
                <w:sz w:val="24"/>
                <w:szCs w:val="24"/>
              </w:rPr>
            </w:pPr>
            <w:r w:rsidRPr="00B804D9">
              <w:rPr>
                <w:bCs/>
              </w:rPr>
              <w:t>Значение показателя объема муниципальной услуги</w:t>
            </w:r>
          </w:p>
        </w:tc>
        <w:tc>
          <w:tcPr>
            <w:tcW w:w="2409" w:type="dxa"/>
            <w:gridSpan w:val="3"/>
            <w:shd w:val="clear" w:color="auto" w:fill="FFFFFF"/>
          </w:tcPr>
          <w:p w:rsidR="002E4759" w:rsidRPr="00B804D9" w:rsidRDefault="002E4759" w:rsidP="006A121D">
            <w:pPr>
              <w:widowControl w:val="0"/>
              <w:spacing w:line="235" w:lineRule="auto"/>
              <w:jc w:val="center"/>
              <w:rPr>
                <w:b/>
                <w:sz w:val="24"/>
                <w:szCs w:val="24"/>
              </w:rPr>
            </w:pPr>
            <w:r w:rsidRPr="00B804D9">
              <w:rPr>
                <w:bCs/>
              </w:rPr>
              <w:t>Размер платы (цена, тариф)</w:t>
            </w:r>
            <w:r w:rsidRPr="00B804D9">
              <w:rPr>
                <w:bCs/>
                <w:kern w:val="2"/>
                <w:vertAlign w:val="superscript"/>
              </w:rPr>
              <w:t xml:space="preserve"> 7</w:t>
            </w:r>
          </w:p>
        </w:tc>
        <w:tc>
          <w:tcPr>
            <w:tcW w:w="1122" w:type="dxa"/>
            <w:gridSpan w:val="2"/>
            <w:vMerge w:val="restart"/>
            <w:shd w:val="clear" w:color="auto" w:fill="FFFFFF"/>
          </w:tcPr>
          <w:p w:rsidR="002E4759" w:rsidRPr="00B804D9" w:rsidRDefault="002E4759" w:rsidP="006A121D">
            <w:pPr>
              <w:widowControl w:val="0"/>
              <w:spacing w:line="235" w:lineRule="auto"/>
              <w:jc w:val="center"/>
              <w:rPr>
                <w:bCs/>
              </w:rPr>
            </w:pPr>
            <w:r w:rsidRPr="00B804D9">
              <w:rPr>
                <w:bCs/>
                <w:kern w:val="2"/>
                <w:sz w:val="18"/>
                <w:szCs w:val="18"/>
              </w:rPr>
              <w:t>Допустимые (возможные) отклонения от установленных показателей объема муниципальной у</w:t>
            </w:r>
            <w:r w:rsidRPr="00B804D9">
              <w:rPr>
                <w:bCs/>
                <w:kern w:val="2"/>
              </w:rPr>
              <w:t>слуги</w:t>
            </w:r>
            <w:proofErr w:type="gramStart"/>
            <w:r w:rsidRPr="00B804D9">
              <w:rPr>
                <w:bCs/>
                <w:kern w:val="2"/>
                <w:vertAlign w:val="superscript"/>
              </w:rPr>
              <w:t>6</w:t>
            </w:r>
            <w:proofErr w:type="gramEnd"/>
          </w:p>
        </w:tc>
      </w:tr>
      <w:tr w:rsidR="002E4759" w:rsidRPr="00B804D9" w:rsidTr="006A121D">
        <w:tc>
          <w:tcPr>
            <w:tcW w:w="1212"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3409" w:type="dxa"/>
            <w:gridSpan w:val="3"/>
            <w:vMerge/>
            <w:shd w:val="clear" w:color="auto" w:fill="FFFFFF"/>
            <w:vAlign w:val="center"/>
          </w:tcPr>
          <w:p w:rsidR="002E4759" w:rsidRPr="00B804D9" w:rsidRDefault="002E4759" w:rsidP="006A121D">
            <w:pPr>
              <w:widowControl w:val="0"/>
              <w:spacing w:line="235" w:lineRule="auto"/>
              <w:jc w:val="center"/>
              <w:rPr>
                <w:sz w:val="24"/>
                <w:szCs w:val="24"/>
              </w:rPr>
            </w:pPr>
          </w:p>
        </w:tc>
        <w:tc>
          <w:tcPr>
            <w:tcW w:w="2277" w:type="dxa"/>
            <w:gridSpan w:val="2"/>
            <w:vMerge/>
            <w:shd w:val="clear" w:color="auto" w:fill="FFFFFF"/>
            <w:vAlign w:val="center"/>
          </w:tcPr>
          <w:p w:rsidR="002E4759" w:rsidRPr="00B804D9" w:rsidRDefault="002E4759" w:rsidP="006A121D">
            <w:pPr>
              <w:widowControl w:val="0"/>
              <w:spacing w:line="235" w:lineRule="auto"/>
              <w:jc w:val="center"/>
              <w:rPr>
                <w:sz w:val="24"/>
                <w:szCs w:val="24"/>
              </w:rPr>
            </w:pPr>
          </w:p>
        </w:tc>
        <w:tc>
          <w:tcPr>
            <w:tcW w:w="903" w:type="dxa"/>
            <w:vMerge w:val="restart"/>
            <w:shd w:val="clear" w:color="auto" w:fill="FFFFFF"/>
          </w:tcPr>
          <w:p w:rsidR="002E4759" w:rsidRPr="00B804D9" w:rsidRDefault="002E4759" w:rsidP="006A121D">
            <w:pPr>
              <w:widowControl w:val="0"/>
              <w:spacing w:line="235" w:lineRule="auto"/>
              <w:jc w:val="center"/>
              <w:rPr>
                <w:bCs/>
                <w:sz w:val="18"/>
                <w:szCs w:val="18"/>
              </w:rPr>
            </w:pPr>
            <w:proofErr w:type="spellStart"/>
            <w:r w:rsidRPr="00B804D9">
              <w:rPr>
                <w:bCs/>
                <w:sz w:val="18"/>
                <w:szCs w:val="18"/>
              </w:rPr>
              <w:t>Наименова</w:t>
            </w:r>
            <w:proofErr w:type="spellEnd"/>
          </w:p>
          <w:p w:rsidR="002E4759" w:rsidRPr="00B804D9" w:rsidRDefault="002E4759" w:rsidP="006A121D">
            <w:pPr>
              <w:widowControl w:val="0"/>
              <w:spacing w:line="235" w:lineRule="auto"/>
              <w:jc w:val="center"/>
              <w:rPr>
                <w:sz w:val="24"/>
                <w:szCs w:val="24"/>
              </w:rPr>
            </w:pPr>
            <w:proofErr w:type="spellStart"/>
            <w:r w:rsidRPr="00B804D9">
              <w:rPr>
                <w:bCs/>
                <w:sz w:val="18"/>
                <w:szCs w:val="18"/>
              </w:rPr>
              <w:t>ние</w:t>
            </w:r>
            <w:proofErr w:type="spellEnd"/>
            <w:r w:rsidRPr="00B804D9">
              <w:rPr>
                <w:bCs/>
                <w:sz w:val="18"/>
                <w:szCs w:val="18"/>
              </w:rPr>
              <w:t xml:space="preserve"> показателя</w:t>
            </w:r>
            <w:proofErr w:type="gramStart"/>
            <w:r w:rsidRPr="00B804D9">
              <w:rPr>
                <w:bCs/>
                <w:sz w:val="24"/>
                <w:szCs w:val="24"/>
                <w:shd w:val="clear" w:color="auto" w:fill="FFFFFF"/>
                <w:vertAlign w:val="superscript"/>
              </w:rPr>
              <w:t>4</w:t>
            </w:r>
            <w:proofErr w:type="gramEnd"/>
          </w:p>
        </w:tc>
        <w:tc>
          <w:tcPr>
            <w:tcW w:w="1381" w:type="dxa"/>
            <w:gridSpan w:val="2"/>
            <w:shd w:val="clear" w:color="auto" w:fill="FFFFFF"/>
          </w:tcPr>
          <w:p w:rsidR="002E4759" w:rsidRPr="00B804D9" w:rsidRDefault="002E4759" w:rsidP="006A121D">
            <w:pPr>
              <w:widowControl w:val="0"/>
              <w:spacing w:line="235" w:lineRule="auto"/>
              <w:jc w:val="center"/>
              <w:rPr>
                <w:sz w:val="24"/>
                <w:szCs w:val="24"/>
              </w:rPr>
            </w:pPr>
            <w:r w:rsidRPr="00B804D9">
              <w:rPr>
                <w:bCs/>
              </w:rPr>
              <w:t xml:space="preserve">Единица измерения </w:t>
            </w:r>
          </w:p>
        </w:tc>
        <w:tc>
          <w:tcPr>
            <w:tcW w:w="943" w:type="dxa"/>
            <w:vMerge w:val="restart"/>
            <w:shd w:val="clear" w:color="auto" w:fill="FFFFFF"/>
          </w:tcPr>
          <w:p w:rsidR="002E4759" w:rsidRPr="00B804D9" w:rsidRDefault="002E4759" w:rsidP="006A121D">
            <w:pPr>
              <w:widowControl w:val="0"/>
              <w:spacing w:line="235" w:lineRule="auto"/>
              <w:jc w:val="center"/>
              <w:rPr>
                <w:sz w:val="24"/>
                <w:szCs w:val="24"/>
              </w:rPr>
            </w:pPr>
            <w:r w:rsidRPr="00B804D9">
              <w:rPr>
                <w:bCs/>
              </w:rPr>
              <w:t>20__ год (</w:t>
            </w:r>
            <w:proofErr w:type="spellStart"/>
            <w:proofErr w:type="gramStart"/>
            <w:r w:rsidRPr="00B804D9">
              <w:rPr>
                <w:bCs/>
              </w:rPr>
              <w:t>очеред-ной</w:t>
            </w:r>
            <w:proofErr w:type="spellEnd"/>
            <w:proofErr w:type="gramEnd"/>
            <w:r w:rsidRPr="00B804D9">
              <w:rPr>
                <w:bCs/>
              </w:rPr>
              <w:t xml:space="preserve"> </w:t>
            </w:r>
            <w:proofErr w:type="spellStart"/>
            <w:r w:rsidRPr="00B804D9">
              <w:rPr>
                <w:bCs/>
              </w:rPr>
              <w:t>финансо-вый</w:t>
            </w:r>
            <w:proofErr w:type="spellEnd"/>
            <w:r w:rsidRPr="00B804D9">
              <w:rPr>
                <w:bCs/>
              </w:rPr>
              <w:t xml:space="preserve"> год)</w:t>
            </w:r>
          </w:p>
        </w:tc>
        <w:tc>
          <w:tcPr>
            <w:tcW w:w="934" w:type="dxa"/>
            <w:vMerge w:val="restart"/>
            <w:shd w:val="clear" w:color="auto" w:fill="FFFFFF"/>
          </w:tcPr>
          <w:p w:rsidR="002E4759" w:rsidRPr="00B804D9" w:rsidRDefault="002E4759" w:rsidP="006A121D">
            <w:pPr>
              <w:widowControl w:val="0"/>
              <w:spacing w:line="235" w:lineRule="auto"/>
              <w:jc w:val="center"/>
              <w:rPr>
                <w:sz w:val="24"/>
                <w:szCs w:val="24"/>
              </w:rPr>
            </w:pPr>
            <w:r w:rsidRPr="00B804D9">
              <w:rPr>
                <w:bCs/>
              </w:rPr>
              <w:t xml:space="preserve">20__ год (1-й год </w:t>
            </w:r>
            <w:proofErr w:type="spellStart"/>
            <w:proofErr w:type="gramStart"/>
            <w:r w:rsidRPr="00B804D9">
              <w:rPr>
                <w:bCs/>
              </w:rPr>
              <w:t>плано-вого</w:t>
            </w:r>
            <w:proofErr w:type="spellEnd"/>
            <w:proofErr w:type="gramEnd"/>
            <w:r w:rsidRPr="00B804D9">
              <w:rPr>
                <w:bCs/>
              </w:rPr>
              <w:t xml:space="preserve"> периода)</w:t>
            </w:r>
          </w:p>
        </w:tc>
        <w:tc>
          <w:tcPr>
            <w:tcW w:w="991" w:type="dxa"/>
            <w:vMerge w:val="restart"/>
            <w:shd w:val="clear" w:color="auto" w:fill="FFFFFF"/>
          </w:tcPr>
          <w:p w:rsidR="002E4759" w:rsidRPr="00B804D9" w:rsidRDefault="002E4759" w:rsidP="006A121D">
            <w:pPr>
              <w:widowControl w:val="0"/>
              <w:spacing w:line="235" w:lineRule="auto"/>
              <w:jc w:val="center"/>
              <w:rPr>
                <w:bCs/>
              </w:rPr>
            </w:pPr>
            <w:proofErr w:type="gramStart"/>
            <w:r w:rsidRPr="00B804D9">
              <w:rPr>
                <w:bCs/>
              </w:rPr>
              <w:t xml:space="preserve">20__год (2-й год </w:t>
            </w:r>
            <w:proofErr w:type="spellStart"/>
            <w:r w:rsidRPr="00B804D9">
              <w:rPr>
                <w:bCs/>
              </w:rPr>
              <w:t>плано</w:t>
            </w:r>
            <w:proofErr w:type="spellEnd"/>
            <w:r w:rsidRPr="00B804D9">
              <w:rPr>
                <w:bCs/>
              </w:rPr>
              <w:t>-</w:t>
            </w:r>
            <w:proofErr w:type="gramEnd"/>
          </w:p>
          <w:p w:rsidR="002E4759" w:rsidRPr="00B804D9" w:rsidRDefault="002E4759" w:rsidP="006A121D">
            <w:pPr>
              <w:widowControl w:val="0"/>
              <w:spacing w:line="235" w:lineRule="auto"/>
              <w:jc w:val="center"/>
              <w:rPr>
                <w:sz w:val="24"/>
                <w:szCs w:val="24"/>
              </w:rPr>
            </w:pPr>
            <w:proofErr w:type="spellStart"/>
            <w:proofErr w:type="gramStart"/>
            <w:r w:rsidRPr="00B804D9">
              <w:rPr>
                <w:bCs/>
              </w:rPr>
              <w:t>вого</w:t>
            </w:r>
            <w:proofErr w:type="spellEnd"/>
            <w:r w:rsidRPr="00B804D9">
              <w:rPr>
                <w:bCs/>
              </w:rPr>
              <w:t xml:space="preserve"> периода)</w:t>
            </w:r>
            <w:proofErr w:type="gramEnd"/>
          </w:p>
        </w:tc>
        <w:tc>
          <w:tcPr>
            <w:tcW w:w="730" w:type="dxa"/>
            <w:vMerge w:val="restart"/>
            <w:shd w:val="clear" w:color="auto" w:fill="FFFFFF"/>
          </w:tcPr>
          <w:p w:rsidR="002E4759" w:rsidRPr="00B804D9" w:rsidRDefault="002E4759" w:rsidP="006A121D">
            <w:pPr>
              <w:widowControl w:val="0"/>
              <w:spacing w:line="235" w:lineRule="auto"/>
              <w:jc w:val="center"/>
              <w:rPr>
                <w:bCs/>
              </w:rPr>
            </w:pPr>
            <w:proofErr w:type="gramStart"/>
            <w:r w:rsidRPr="00B804D9">
              <w:rPr>
                <w:bCs/>
              </w:rPr>
              <w:t xml:space="preserve">20__ год (очередной </w:t>
            </w:r>
            <w:proofErr w:type="spellStart"/>
            <w:r w:rsidRPr="00B804D9">
              <w:rPr>
                <w:bCs/>
              </w:rPr>
              <w:t>финансо</w:t>
            </w:r>
            <w:proofErr w:type="spellEnd"/>
            <w:r w:rsidRPr="00B804D9">
              <w:rPr>
                <w:bCs/>
              </w:rPr>
              <w:t>-</w:t>
            </w:r>
            <w:proofErr w:type="gramEnd"/>
          </w:p>
          <w:p w:rsidR="002E4759" w:rsidRPr="00B804D9" w:rsidRDefault="002E4759" w:rsidP="006A121D">
            <w:pPr>
              <w:widowControl w:val="0"/>
              <w:spacing w:line="235" w:lineRule="auto"/>
              <w:jc w:val="center"/>
              <w:rPr>
                <w:sz w:val="24"/>
                <w:szCs w:val="24"/>
              </w:rPr>
            </w:pPr>
            <w:r w:rsidRPr="00B804D9">
              <w:rPr>
                <w:bCs/>
              </w:rPr>
              <w:t>вый год)</w:t>
            </w:r>
          </w:p>
        </w:tc>
        <w:tc>
          <w:tcPr>
            <w:tcW w:w="880" w:type="dxa"/>
            <w:vMerge w:val="restart"/>
            <w:shd w:val="clear" w:color="auto" w:fill="FFFFFF"/>
          </w:tcPr>
          <w:p w:rsidR="002E4759" w:rsidRPr="00B804D9" w:rsidRDefault="002E4759" w:rsidP="006A121D">
            <w:pPr>
              <w:widowControl w:val="0"/>
              <w:spacing w:line="235" w:lineRule="auto"/>
              <w:jc w:val="center"/>
              <w:rPr>
                <w:bCs/>
              </w:rPr>
            </w:pPr>
            <w:proofErr w:type="gramStart"/>
            <w:r w:rsidRPr="00B804D9">
              <w:rPr>
                <w:bCs/>
              </w:rPr>
              <w:t xml:space="preserve">20__ год (1-й год </w:t>
            </w:r>
            <w:proofErr w:type="spellStart"/>
            <w:r w:rsidRPr="00B804D9">
              <w:rPr>
                <w:bCs/>
              </w:rPr>
              <w:t>плано-вого</w:t>
            </w:r>
            <w:proofErr w:type="spellEnd"/>
            <w:r w:rsidRPr="00B804D9">
              <w:rPr>
                <w:bCs/>
              </w:rPr>
              <w:t xml:space="preserve"> </w:t>
            </w:r>
            <w:proofErr w:type="gramEnd"/>
          </w:p>
          <w:p w:rsidR="002E4759" w:rsidRPr="00B804D9" w:rsidRDefault="002E4759" w:rsidP="006A121D">
            <w:pPr>
              <w:widowControl w:val="0"/>
              <w:spacing w:line="235" w:lineRule="auto"/>
              <w:jc w:val="center"/>
              <w:rPr>
                <w:sz w:val="24"/>
                <w:szCs w:val="24"/>
              </w:rPr>
            </w:pPr>
            <w:r w:rsidRPr="00B804D9">
              <w:rPr>
                <w:bCs/>
              </w:rPr>
              <w:t>периода)</w:t>
            </w:r>
          </w:p>
        </w:tc>
        <w:tc>
          <w:tcPr>
            <w:tcW w:w="799" w:type="dxa"/>
            <w:vMerge w:val="restart"/>
            <w:shd w:val="clear" w:color="auto" w:fill="FFFFFF"/>
          </w:tcPr>
          <w:p w:rsidR="002E4759" w:rsidRPr="00B804D9" w:rsidRDefault="002E4759" w:rsidP="006A121D">
            <w:pPr>
              <w:widowControl w:val="0"/>
              <w:spacing w:line="235" w:lineRule="auto"/>
              <w:jc w:val="center"/>
              <w:rPr>
                <w:sz w:val="24"/>
                <w:szCs w:val="24"/>
              </w:rPr>
            </w:pPr>
            <w:r w:rsidRPr="00B804D9">
              <w:rPr>
                <w:bCs/>
              </w:rPr>
              <w:t xml:space="preserve">20__ год (2-й год </w:t>
            </w:r>
            <w:proofErr w:type="spellStart"/>
            <w:proofErr w:type="gramStart"/>
            <w:r w:rsidRPr="00B804D9">
              <w:rPr>
                <w:bCs/>
              </w:rPr>
              <w:t>плано-вого</w:t>
            </w:r>
            <w:proofErr w:type="spellEnd"/>
            <w:proofErr w:type="gramEnd"/>
            <w:r w:rsidRPr="00B804D9">
              <w:rPr>
                <w:bCs/>
              </w:rPr>
              <w:t xml:space="preserve"> периода)</w:t>
            </w:r>
          </w:p>
        </w:tc>
        <w:tc>
          <w:tcPr>
            <w:tcW w:w="1122" w:type="dxa"/>
            <w:gridSpan w:val="2"/>
            <w:vMerge/>
            <w:shd w:val="clear" w:color="auto" w:fill="FFFFFF"/>
          </w:tcPr>
          <w:p w:rsidR="002E4759" w:rsidRPr="00B804D9" w:rsidRDefault="002E4759" w:rsidP="006A121D">
            <w:pPr>
              <w:widowControl w:val="0"/>
              <w:spacing w:line="235" w:lineRule="auto"/>
              <w:jc w:val="center"/>
              <w:rPr>
                <w:bCs/>
              </w:rPr>
            </w:pPr>
          </w:p>
        </w:tc>
      </w:tr>
      <w:tr w:rsidR="002E4759" w:rsidRPr="00B804D9" w:rsidTr="006A121D">
        <w:tc>
          <w:tcPr>
            <w:tcW w:w="1212"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1085" w:type="dxa"/>
            <w:shd w:val="clear" w:color="auto" w:fill="FFFFFF"/>
          </w:tcPr>
          <w:p w:rsidR="002E4759" w:rsidRPr="00B804D9" w:rsidRDefault="002E4759" w:rsidP="006A121D">
            <w:pPr>
              <w:widowControl w:val="0"/>
              <w:spacing w:line="235" w:lineRule="auto"/>
              <w:jc w:val="center"/>
              <w:rPr>
                <w:bCs/>
                <w:sz w:val="18"/>
                <w:szCs w:val="18"/>
              </w:rPr>
            </w:pPr>
            <w:r w:rsidRPr="00B804D9">
              <w:rPr>
                <w:bCs/>
                <w:sz w:val="18"/>
                <w:szCs w:val="18"/>
              </w:rPr>
              <w:t>__________</w:t>
            </w:r>
          </w:p>
          <w:p w:rsidR="002E4759" w:rsidRPr="00B804D9" w:rsidRDefault="002E4759" w:rsidP="006A121D">
            <w:pPr>
              <w:widowControl w:val="0"/>
              <w:spacing w:line="235" w:lineRule="auto"/>
              <w:jc w:val="center"/>
              <w:rPr>
                <w:sz w:val="18"/>
                <w:szCs w:val="18"/>
              </w:rPr>
            </w:pPr>
            <w:proofErr w:type="gramStart"/>
            <w:r w:rsidRPr="00B804D9">
              <w:rPr>
                <w:bCs/>
                <w:sz w:val="18"/>
                <w:szCs w:val="18"/>
              </w:rPr>
              <w:t>(</w:t>
            </w:r>
            <w:proofErr w:type="spellStart"/>
            <w:r w:rsidRPr="00B804D9">
              <w:rPr>
                <w:bCs/>
                <w:sz w:val="18"/>
                <w:szCs w:val="18"/>
              </w:rPr>
              <w:t>наимено-вание</w:t>
            </w:r>
            <w:proofErr w:type="spellEnd"/>
            <w:proofErr w:type="gramEnd"/>
          </w:p>
          <w:p w:rsidR="002E4759" w:rsidRPr="00B804D9" w:rsidRDefault="002E4759" w:rsidP="006A121D">
            <w:pPr>
              <w:widowControl w:val="0"/>
              <w:spacing w:line="235" w:lineRule="auto"/>
              <w:jc w:val="center"/>
              <w:rPr>
                <w:sz w:val="18"/>
                <w:szCs w:val="18"/>
              </w:rPr>
            </w:pPr>
            <w:r w:rsidRPr="00B804D9">
              <w:rPr>
                <w:bCs/>
                <w:sz w:val="18"/>
                <w:szCs w:val="18"/>
              </w:rPr>
              <w:t>показателя)</w:t>
            </w:r>
            <w:r w:rsidRPr="00B804D9">
              <w:rPr>
                <w:bCs/>
                <w:sz w:val="18"/>
                <w:szCs w:val="18"/>
                <w:shd w:val="clear" w:color="auto" w:fill="FFFFFF"/>
                <w:vertAlign w:val="superscript"/>
              </w:rPr>
              <w:t xml:space="preserve"> 4</w:t>
            </w:r>
          </w:p>
        </w:tc>
        <w:tc>
          <w:tcPr>
            <w:tcW w:w="1084" w:type="dxa"/>
            <w:shd w:val="clear" w:color="auto" w:fill="FFFFFF"/>
          </w:tcPr>
          <w:p w:rsidR="002E4759" w:rsidRPr="00B804D9" w:rsidRDefault="002E4759" w:rsidP="006A121D">
            <w:pPr>
              <w:widowControl w:val="0"/>
              <w:spacing w:line="235" w:lineRule="auto"/>
              <w:jc w:val="center"/>
              <w:rPr>
                <w:bCs/>
                <w:sz w:val="18"/>
                <w:szCs w:val="18"/>
              </w:rPr>
            </w:pPr>
            <w:r w:rsidRPr="00B804D9">
              <w:rPr>
                <w:bCs/>
                <w:sz w:val="18"/>
                <w:szCs w:val="18"/>
              </w:rPr>
              <w:t>__________</w:t>
            </w:r>
          </w:p>
          <w:p w:rsidR="002E4759" w:rsidRPr="00B804D9" w:rsidRDefault="002E4759" w:rsidP="006A121D">
            <w:pPr>
              <w:widowControl w:val="0"/>
              <w:spacing w:line="235" w:lineRule="auto"/>
              <w:jc w:val="center"/>
              <w:rPr>
                <w:bCs/>
                <w:sz w:val="18"/>
                <w:szCs w:val="18"/>
              </w:rPr>
            </w:pPr>
            <w:proofErr w:type="gramStart"/>
            <w:r w:rsidRPr="00B804D9">
              <w:rPr>
                <w:bCs/>
                <w:sz w:val="18"/>
                <w:szCs w:val="18"/>
              </w:rPr>
              <w:t>(</w:t>
            </w:r>
            <w:proofErr w:type="spellStart"/>
            <w:r w:rsidRPr="00B804D9">
              <w:rPr>
                <w:bCs/>
                <w:sz w:val="18"/>
                <w:szCs w:val="18"/>
              </w:rPr>
              <w:t>наимено</w:t>
            </w:r>
            <w:proofErr w:type="spellEnd"/>
            <w:r w:rsidRPr="00B804D9">
              <w:rPr>
                <w:bCs/>
                <w:sz w:val="18"/>
                <w:szCs w:val="18"/>
              </w:rPr>
              <w:t>-</w:t>
            </w:r>
            <w:proofErr w:type="gramEnd"/>
          </w:p>
          <w:p w:rsidR="002E4759" w:rsidRPr="00B804D9" w:rsidRDefault="002E4759" w:rsidP="006A121D">
            <w:pPr>
              <w:widowControl w:val="0"/>
              <w:spacing w:line="235" w:lineRule="auto"/>
              <w:jc w:val="center"/>
              <w:rPr>
                <w:sz w:val="18"/>
                <w:szCs w:val="18"/>
              </w:rPr>
            </w:pPr>
            <w:proofErr w:type="spellStart"/>
            <w:r w:rsidRPr="00B804D9">
              <w:rPr>
                <w:bCs/>
                <w:sz w:val="18"/>
                <w:szCs w:val="18"/>
              </w:rPr>
              <w:t>вание</w:t>
            </w:r>
            <w:proofErr w:type="spellEnd"/>
          </w:p>
          <w:p w:rsidR="002E4759" w:rsidRPr="00B804D9" w:rsidRDefault="002E4759" w:rsidP="006A121D">
            <w:pPr>
              <w:widowControl w:val="0"/>
              <w:spacing w:line="235" w:lineRule="auto"/>
              <w:jc w:val="center"/>
              <w:rPr>
                <w:sz w:val="18"/>
                <w:szCs w:val="18"/>
              </w:rPr>
            </w:pPr>
            <w:r w:rsidRPr="00B804D9">
              <w:rPr>
                <w:bCs/>
                <w:sz w:val="18"/>
                <w:szCs w:val="18"/>
              </w:rPr>
              <w:t>показателя)</w:t>
            </w:r>
            <w:r w:rsidRPr="00B804D9">
              <w:rPr>
                <w:bCs/>
                <w:sz w:val="18"/>
                <w:szCs w:val="18"/>
                <w:shd w:val="clear" w:color="auto" w:fill="FFFFFF"/>
                <w:vertAlign w:val="superscript"/>
              </w:rPr>
              <w:t xml:space="preserve"> 4</w:t>
            </w:r>
          </w:p>
        </w:tc>
        <w:tc>
          <w:tcPr>
            <w:tcW w:w="1240" w:type="dxa"/>
            <w:shd w:val="clear" w:color="auto" w:fill="FFFFFF"/>
          </w:tcPr>
          <w:p w:rsidR="002E4759" w:rsidRPr="00B804D9" w:rsidRDefault="002E4759" w:rsidP="006A121D">
            <w:pPr>
              <w:widowControl w:val="0"/>
              <w:spacing w:line="235" w:lineRule="auto"/>
              <w:jc w:val="center"/>
              <w:rPr>
                <w:bCs/>
                <w:sz w:val="18"/>
                <w:szCs w:val="18"/>
              </w:rPr>
            </w:pPr>
            <w:r w:rsidRPr="00B804D9">
              <w:rPr>
                <w:bCs/>
                <w:sz w:val="18"/>
                <w:szCs w:val="18"/>
              </w:rPr>
              <w:t>_________</w:t>
            </w:r>
          </w:p>
          <w:p w:rsidR="002E4759" w:rsidRPr="00B804D9" w:rsidRDefault="002E4759" w:rsidP="006A121D">
            <w:pPr>
              <w:widowControl w:val="0"/>
              <w:spacing w:line="235" w:lineRule="auto"/>
              <w:jc w:val="center"/>
              <w:rPr>
                <w:bCs/>
                <w:sz w:val="18"/>
                <w:szCs w:val="18"/>
              </w:rPr>
            </w:pPr>
            <w:proofErr w:type="gramStart"/>
            <w:r w:rsidRPr="00B804D9">
              <w:rPr>
                <w:bCs/>
                <w:sz w:val="18"/>
                <w:szCs w:val="18"/>
              </w:rPr>
              <w:t>(</w:t>
            </w:r>
            <w:proofErr w:type="spellStart"/>
            <w:r w:rsidRPr="00B804D9">
              <w:rPr>
                <w:bCs/>
                <w:sz w:val="18"/>
                <w:szCs w:val="18"/>
              </w:rPr>
              <w:t>наимено</w:t>
            </w:r>
            <w:proofErr w:type="spellEnd"/>
            <w:r w:rsidRPr="00B804D9">
              <w:rPr>
                <w:bCs/>
                <w:sz w:val="18"/>
                <w:szCs w:val="18"/>
              </w:rPr>
              <w:t>-</w:t>
            </w:r>
            <w:proofErr w:type="gramEnd"/>
          </w:p>
          <w:p w:rsidR="002E4759" w:rsidRPr="00B804D9" w:rsidRDefault="002E4759" w:rsidP="006A121D">
            <w:pPr>
              <w:widowControl w:val="0"/>
              <w:spacing w:line="235" w:lineRule="auto"/>
              <w:jc w:val="center"/>
              <w:rPr>
                <w:sz w:val="18"/>
                <w:szCs w:val="18"/>
              </w:rPr>
            </w:pPr>
            <w:proofErr w:type="spellStart"/>
            <w:r w:rsidRPr="00B804D9">
              <w:rPr>
                <w:bCs/>
                <w:sz w:val="18"/>
                <w:szCs w:val="18"/>
              </w:rPr>
              <w:t>вание</w:t>
            </w:r>
            <w:proofErr w:type="spellEnd"/>
          </w:p>
          <w:p w:rsidR="002E4759" w:rsidRPr="00B804D9" w:rsidRDefault="002E4759" w:rsidP="006A121D">
            <w:pPr>
              <w:widowControl w:val="0"/>
              <w:spacing w:line="235" w:lineRule="auto"/>
              <w:jc w:val="center"/>
              <w:rPr>
                <w:sz w:val="18"/>
                <w:szCs w:val="18"/>
              </w:rPr>
            </w:pPr>
            <w:r w:rsidRPr="00B804D9">
              <w:rPr>
                <w:bCs/>
                <w:sz w:val="18"/>
                <w:szCs w:val="18"/>
              </w:rPr>
              <w:t>показателя)</w:t>
            </w:r>
            <w:r w:rsidRPr="00B804D9">
              <w:rPr>
                <w:bCs/>
                <w:sz w:val="18"/>
                <w:szCs w:val="18"/>
                <w:shd w:val="clear" w:color="auto" w:fill="FFFFFF"/>
                <w:vertAlign w:val="superscript"/>
              </w:rPr>
              <w:t xml:space="preserve"> 4</w:t>
            </w:r>
          </w:p>
        </w:tc>
        <w:tc>
          <w:tcPr>
            <w:tcW w:w="1143" w:type="dxa"/>
            <w:shd w:val="clear" w:color="auto" w:fill="FFFFFF"/>
          </w:tcPr>
          <w:p w:rsidR="002E4759" w:rsidRPr="00B804D9" w:rsidRDefault="002E4759" w:rsidP="006A121D">
            <w:pPr>
              <w:widowControl w:val="0"/>
              <w:spacing w:line="235" w:lineRule="auto"/>
              <w:jc w:val="center"/>
              <w:rPr>
                <w:bCs/>
                <w:sz w:val="18"/>
                <w:szCs w:val="18"/>
              </w:rPr>
            </w:pPr>
            <w:r w:rsidRPr="00B804D9">
              <w:rPr>
                <w:bCs/>
                <w:sz w:val="18"/>
                <w:szCs w:val="18"/>
              </w:rPr>
              <w:t>_________</w:t>
            </w:r>
          </w:p>
          <w:p w:rsidR="002E4759" w:rsidRPr="00B804D9" w:rsidRDefault="002E4759" w:rsidP="006A121D">
            <w:pPr>
              <w:widowControl w:val="0"/>
              <w:spacing w:line="235" w:lineRule="auto"/>
              <w:jc w:val="center"/>
              <w:rPr>
                <w:bCs/>
                <w:sz w:val="18"/>
                <w:szCs w:val="18"/>
              </w:rPr>
            </w:pPr>
            <w:proofErr w:type="gramStart"/>
            <w:r w:rsidRPr="00B804D9">
              <w:rPr>
                <w:bCs/>
                <w:sz w:val="18"/>
                <w:szCs w:val="18"/>
              </w:rPr>
              <w:t>(</w:t>
            </w:r>
            <w:proofErr w:type="spellStart"/>
            <w:r w:rsidRPr="00B804D9">
              <w:rPr>
                <w:bCs/>
                <w:sz w:val="18"/>
                <w:szCs w:val="18"/>
              </w:rPr>
              <w:t>наимено</w:t>
            </w:r>
            <w:proofErr w:type="spellEnd"/>
            <w:r w:rsidRPr="00B804D9">
              <w:rPr>
                <w:bCs/>
                <w:sz w:val="18"/>
                <w:szCs w:val="18"/>
              </w:rPr>
              <w:t>-</w:t>
            </w:r>
            <w:proofErr w:type="gramEnd"/>
          </w:p>
          <w:p w:rsidR="002E4759" w:rsidRPr="00B804D9" w:rsidRDefault="002E4759" w:rsidP="006A121D">
            <w:pPr>
              <w:widowControl w:val="0"/>
              <w:spacing w:line="235" w:lineRule="auto"/>
              <w:jc w:val="center"/>
              <w:rPr>
                <w:sz w:val="18"/>
                <w:szCs w:val="18"/>
              </w:rPr>
            </w:pPr>
            <w:proofErr w:type="spellStart"/>
            <w:r w:rsidRPr="00B804D9">
              <w:rPr>
                <w:bCs/>
                <w:sz w:val="18"/>
                <w:szCs w:val="18"/>
              </w:rPr>
              <w:t>вание</w:t>
            </w:r>
            <w:proofErr w:type="spellEnd"/>
          </w:p>
          <w:p w:rsidR="002E4759" w:rsidRPr="00B804D9" w:rsidRDefault="002E4759" w:rsidP="006A121D">
            <w:pPr>
              <w:widowControl w:val="0"/>
              <w:spacing w:line="235" w:lineRule="auto"/>
              <w:jc w:val="center"/>
              <w:rPr>
                <w:sz w:val="18"/>
                <w:szCs w:val="18"/>
              </w:rPr>
            </w:pPr>
            <w:r w:rsidRPr="00B804D9">
              <w:rPr>
                <w:bCs/>
                <w:sz w:val="18"/>
                <w:szCs w:val="18"/>
              </w:rPr>
              <w:t>показателя)</w:t>
            </w:r>
            <w:r w:rsidRPr="00B804D9">
              <w:rPr>
                <w:bCs/>
                <w:sz w:val="18"/>
                <w:szCs w:val="18"/>
                <w:shd w:val="clear" w:color="auto" w:fill="FFFFFF"/>
                <w:vertAlign w:val="superscript"/>
              </w:rPr>
              <w:t xml:space="preserve"> 4</w:t>
            </w:r>
          </w:p>
        </w:tc>
        <w:tc>
          <w:tcPr>
            <w:tcW w:w="1134" w:type="dxa"/>
            <w:shd w:val="clear" w:color="auto" w:fill="FFFFFF"/>
          </w:tcPr>
          <w:p w:rsidR="002E4759" w:rsidRPr="00B804D9" w:rsidRDefault="002E4759" w:rsidP="006A121D">
            <w:pPr>
              <w:widowControl w:val="0"/>
              <w:spacing w:line="235" w:lineRule="auto"/>
              <w:jc w:val="center"/>
              <w:rPr>
                <w:bCs/>
                <w:sz w:val="18"/>
                <w:szCs w:val="18"/>
              </w:rPr>
            </w:pPr>
            <w:r w:rsidRPr="00B804D9">
              <w:rPr>
                <w:bCs/>
                <w:sz w:val="18"/>
                <w:szCs w:val="18"/>
              </w:rPr>
              <w:t>_________</w:t>
            </w:r>
          </w:p>
          <w:p w:rsidR="002E4759" w:rsidRPr="00B804D9" w:rsidRDefault="002E4759" w:rsidP="006A121D">
            <w:pPr>
              <w:widowControl w:val="0"/>
              <w:spacing w:line="235" w:lineRule="auto"/>
              <w:jc w:val="center"/>
              <w:rPr>
                <w:bCs/>
                <w:sz w:val="18"/>
                <w:szCs w:val="18"/>
              </w:rPr>
            </w:pPr>
            <w:proofErr w:type="gramStart"/>
            <w:r w:rsidRPr="00B804D9">
              <w:rPr>
                <w:bCs/>
                <w:sz w:val="18"/>
                <w:szCs w:val="18"/>
              </w:rPr>
              <w:t>(</w:t>
            </w:r>
            <w:proofErr w:type="spellStart"/>
            <w:r w:rsidRPr="00B804D9">
              <w:rPr>
                <w:bCs/>
                <w:sz w:val="18"/>
                <w:szCs w:val="18"/>
              </w:rPr>
              <w:t>наимено</w:t>
            </w:r>
            <w:proofErr w:type="spellEnd"/>
            <w:r w:rsidRPr="00B804D9">
              <w:rPr>
                <w:bCs/>
                <w:sz w:val="18"/>
                <w:szCs w:val="18"/>
              </w:rPr>
              <w:t>-</w:t>
            </w:r>
            <w:proofErr w:type="gramEnd"/>
          </w:p>
          <w:p w:rsidR="002E4759" w:rsidRPr="00B804D9" w:rsidRDefault="002E4759" w:rsidP="006A121D">
            <w:pPr>
              <w:widowControl w:val="0"/>
              <w:spacing w:line="235" w:lineRule="auto"/>
              <w:jc w:val="center"/>
              <w:rPr>
                <w:sz w:val="18"/>
                <w:szCs w:val="18"/>
              </w:rPr>
            </w:pPr>
            <w:proofErr w:type="spellStart"/>
            <w:r w:rsidRPr="00B804D9">
              <w:rPr>
                <w:bCs/>
                <w:sz w:val="18"/>
                <w:szCs w:val="18"/>
              </w:rPr>
              <w:t>вание</w:t>
            </w:r>
            <w:proofErr w:type="spellEnd"/>
          </w:p>
          <w:p w:rsidR="002E4759" w:rsidRPr="00B804D9" w:rsidRDefault="002E4759" w:rsidP="006A121D">
            <w:pPr>
              <w:widowControl w:val="0"/>
              <w:spacing w:line="235" w:lineRule="auto"/>
              <w:jc w:val="center"/>
              <w:rPr>
                <w:sz w:val="18"/>
                <w:szCs w:val="18"/>
              </w:rPr>
            </w:pPr>
            <w:r w:rsidRPr="00B804D9">
              <w:rPr>
                <w:bCs/>
                <w:sz w:val="18"/>
                <w:szCs w:val="18"/>
              </w:rPr>
              <w:t>показателя)</w:t>
            </w:r>
            <w:r w:rsidRPr="00B804D9">
              <w:rPr>
                <w:bCs/>
                <w:sz w:val="18"/>
                <w:szCs w:val="18"/>
                <w:shd w:val="clear" w:color="auto" w:fill="FFFFFF"/>
                <w:vertAlign w:val="superscript"/>
              </w:rPr>
              <w:t xml:space="preserve"> 4</w:t>
            </w:r>
          </w:p>
        </w:tc>
        <w:tc>
          <w:tcPr>
            <w:tcW w:w="903"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889" w:type="dxa"/>
            <w:shd w:val="clear" w:color="auto" w:fill="FFFFFF"/>
          </w:tcPr>
          <w:p w:rsidR="002E4759" w:rsidRPr="00B804D9" w:rsidRDefault="002E4759" w:rsidP="006A121D">
            <w:pPr>
              <w:widowControl w:val="0"/>
              <w:spacing w:line="235" w:lineRule="auto"/>
              <w:jc w:val="center"/>
              <w:rPr>
                <w:sz w:val="24"/>
                <w:szCs w:val="24"/>
              </w:rPr>
            </w:pPr>
            <w:r w:rsidRPr="00B804D9">
              <w:rPr>
                <w:bCs/>
              </w:rPr>
              <w:t>Наимено-вание</w:t>
            </w:r>
            <w:r w:rsidRPr="00B804D9">
              <w:rPr>
                <w:bCs/>
                <w:sz w:val="24"/>
                <w:szCs w:val="24"/>
                <w:shd w:val="clear" w:color="auto" w:fill="FFFFFF"/>
                <w:vertAlign w:val="superscript"/>
              </w:rPr>
              <w:t>4</w:t>
            </w:r>
          </w:p>
        </w:tc>
        <w:tc>
          <w:tcPr>
            <w:tcW w:w="492" w:type="dxa"/>
            <w:shd w:val="clear" w:color="auto" w:fill="FFFFFF"/>
          </w:tcPr>
          <w:p w:rsidR="002E4759" w:rsidRPr="00B804D9" w:rsidRDefault="002E4759" w:rsidP="006A121D">
            <w:pPr>
              <w:widowControl w:val="0"/>
              <w:spacing w:line="235" w:lineRule="auto"/>
              <w:jc w:val="center"/>
              <w:rPr>
                <w:sz w:val="24"/>
                <w:szCs w:val="24"/>
              </w:rPr>
            </w:pPr>
            <w:r w:rsidRPr="00B804D9">
              <w:rPr>
                <w:bCs/>
              </w:rPr>
              <w:t>Код по ОКЕИ</w:t>
            </w:r>
            <w:r w:rsidRPr="00B804D9">
              <w:rPr>
                <w:bCs/>
                <w:sz w:val="24"/>
                <w:szCs w:val="24"/>
                <w:shd w:val="clear" w:color="auto" w:fill="FFFFFF"/>
                <w:vertAlign w:val="superscript"/>
              </w:rPr>
              <w:t>5</w:t>
            </w:r>
          </w:p>
        </w:tc>
        <w:tc>
          <w:tcPr>
            <w:tcW w:w="943"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934"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991"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730"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880"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799" w:type="dxa"/>
            <w:vMerge/>
            <w:shd w:val="clear" w:color="auto" w:fill="FFFFFF"/>
            <w:vAlign w:val="center"/>
          </w:tcPr>
          <w:p w:rsidR="002E4759" w:rsidRPr="00B804D9" w:rsidRDefault="002E4759" w:rsidP="006A121D">
            <w:pPr>
              <w:widowControl w:val="0"/>
              <w:spacing w:line="235" w:lineRule="auto"/>
              <w:jc w:val="center"/>
              <w:rPr>
                <w:sz w:val="24"/>
                <w:szCs w:val="24"/>
              </w:rPr>
            </w:pPr>
          </w:p>
        </w:tc>
        <w:tc>
          <w:tcPr>
            <w:tcW w:w="572" w:type="dxa"/>
            <w:shd w:val="clear" w:color="auto" w:fill="FFFFFF"/>
          </w:tcPr>
          <w:p w:rsidR="002E4759" w:rsidRPr="00B804D9" w:rsidRDefault="002E4759" w:rsidP="006A121D">
            <w:pPr>
              <w:keepNext/>
              <w:spacing w:before="240" w:after="60"/>
              <w:jc w:val="center"/>
              <w:outlineLvl w:val="3"/>
              <w:rPr>
                <w:bCs/>
              </w:rPr>
            </w:pPr>
            <w:r w:rsidRPr="00B804D9">
              <w:rPr>
                <w:bCs/>
              </w:rPr>
              <w:t>В процентах</w:t>
            </w:r>
          </w:p>
        </w:tc>
        <w:tc>
          <w:tcPr>
            <w:tcW w:w="550" w:type="dxa"/>
            <w:shd w:val="clear" w:color="auto" w:fill="FFFFFF"/>
          </w:tcPr>
          <w:p w:rsidR="002E4759" w:rsidRPr="00B804D9" w:rsidRDefault="002E4759" w:rsidP="006A121D">
            <w:pPr>
              <w:keepNext/>
              <w:spacing w:before="240" w:after="60"/>
              <w:jc w:val="center"/>
              <w:outlineLvl w:val="3"/>
              <w:rPr>
                <w:bCs/>
              </w:rPr>
            </w:pPr>
            <w:r w:rsidRPr="00B804D9">
              <w:rPr>
                <w:bCs/>
              </w:rPr>
              <w:t>В абсолютных показателях</w:t>
            </w:r>
          </w:p>
        </w:tc>
      </w:tr>
      <w:tr w:rsidR="002E4759" w:rsidRPr="00B804D9" w:rsidTr="006A121D">
        <w:tc>
          <w:tcPr>
            <w:tcW w:w="1212"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1</w:t>
            </w:r>
          </w:p>
        </w:tc>
        <w:tc>
          <w:tcPr>
            <w:tcW w:w="1085"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2</w:t>
            </w:r>
          </w:p>
        </w:tc>
        <w:tc>
          <w:tcPr>
            <w:tcW w:w="1084"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3</w:t>
            </w:r>
          </w:p>
        </w:tc>
        <w:tc>
          <w:tcPr>
            <w:tcW w:w="1240"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4</w:t>
            </w:r>
          </w:p>
        </w:tc>
        <w:tc>
          <w:tcPr>
            <w:tcW w:w="1143"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5</w:t>
            </w:r>
          </w:p>
        </w:tc>
        <w:tc>
          <w:tcPr>
            <w:tcW w:w="1134"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6</w:t>
            </w:r>
          </w:p>
        </w:tc>
        <w:tc>
          <w:tcPr>
            <w:tcW w:w="903"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7</w:t>
            </w:r>
          </w:p>
        </w:tc>
        <w:tc>
          <w:tcPr>
            <w:tcW w:w="889"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8</w:t>
            </w:r>
          </w:p>
        </w:tc>
        <w:tc>
          <w:tcPr>
            <w:tcW w:w="492"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9</w:t>
            </w:r>
          </w:p>
        </w:tc>
        <w:tc>
          <w:tcPr>
            <w:tcW w:w="943"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10</w:t>
            </w:r>
          </w:p>
        </w:tc>
        <w:tc>
          <w:tcPr>
            <w:tcW w:w="934"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11</w:t>
            </w:r>
          </w:p>
        </w:tc>
        <w:tc>
          <w:tcPr>
            <w:tcW w:w="991"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12</w:t>
            </w:r>
          </w:p>
        </w:tc>
        <w:tc>
          <w:tcPr>
            <w:tcW w:w="730"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13</w:t>
            </w:r>
          </w:p>
        </w:tc>
        <w:tc>
          <w:tcPr>
            <w:tcW w:w="880"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14</w:t>
            </w:r>
          </w:p>
        </w:tc>
        <w:tc>
          <w:tcPr>
            <w:tcW w:w="799"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15</w:t>
            </w:r>
          </w:p>
        </w:tc>
        <w:tc>
          <w:tcPr>
            <w:tcW w:w="572" w:type="dxa"/>
            <w:shd w:val="clear" w:color="auto" w:fill="FFFFFF"/>
          </w:tcPr>
          <w:p w:rsidR="002E4759" w:rsidRPr="00B804D9" w:rsidRDefault="002E4759" w:rsidP="006A121D">
            <w:pPr>
              <w:widowControl w:val="0"/>
              <w:spacing w:line="235" w:lineRule="auto"/>
              <w:jc w:val="center"/>
              <w:rPr>
                <w:bCs/>
              </w:rPr>
            </w:pPr>
            <w:r w:rsidRPr="00B804D9">
              <w:rPr>
                <w:bCs/>
              </w:rPr>
              <w:t>16</w:t>
            </w:r>
          </w:p>
        </w:tc>
        <w:tc>
          <w:tcPr>
            <w:tcW w:w="550" w:type="dxa"/>
            <w:shd w:val="clear" w:color="auto" w:fill="FFFFFF"/>
          </w:tcPr>
          <w:p w:rsidR="002E4759" w:rsidRPr="00B804D9" w:rsidRDefault="002E4759" w:rsidP="006A121D">
            <w:pPr>
              <w:widowControl w:val="0"/>
              <w:spacing w:line="235" w:lineRule="auto"/>
              <w:jc w:val="center"/>
              <w:rPr>
                <w:bCs/>
              </w:rPr>
            </w:pPr>
            <w:r w:rsidRPr="00B804D9">
              <w:rPr>
                <w:bCs/>
              </w:rPr>
              <w:t>17</w:t>
            </w:r>
          </w:p>
        </w:tc>
      </w:tr>
      <w:tr w:rsidR="002E4759" w:rsidRPr="00B804D9" w:rsidTr="006A121D">
        <w:tc>
          <w:tcPr>
            <w:tcW w:w="1212"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085"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084"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240"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143"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134"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903" w:type="dxa"/>
            <w:shd w:val="clear" w:color="auto" w:fill="FFFFFF"/>
          </w:tcPr>
          <w:p w:rsidR="002E4759" w:rsidRPr="00B804D9" w:rsidRDefault="002E4759" w:rsidP="006A121D">
            <w:pPr>
              <w:widowControl w:val="0"/>
              <w:spacing w:line="235" w:lineRule="auto"/>
              <w:jc w:val="center"/>
              <w:rPr>
                <w:sz w:val="24"/>
                <w:szCs w:val="24"/>
              </w:rPr>
            </w:pPr>
          </w:p>
        </w:tc>
        <w:tc>
          <w:tcPr>
            <w:tcW w:w="889" w:type="dxa"/>
            <w:shd w:val="clear" w:color="auto" w:fill="FFFFFF"/>
          </w:tcPr>
          <w:p w:rsidR="002E4759" w:rsidRPr="00B804D9" w:rsidRDefault="002E4759" w:rsidP="006A121D">
            <w:pPr>
              <w:widowControl w:val="0"/>
              <w:spacing w:line="235" w:lineRule="auto"/>
              <w:jc w:val="center"/>
              <w:rPr>
                <w:sz w:val="24"/>
                <w:szCs w:val="24"/>
              </w:rPr>
            </w:pPr>
          </w:p>
        </w:tc>
        <w:tc>
          <w:tcPr>
            <w:tcW w:w="492" w:type="dxa"/>
            <w:shd w:val="clear" w:color="auto" w:fill="FFFFFF"/>
          </w:tcPr>
          <w:p w:rsidR="002E4759" w:rsidRPr="00B804D9" w:rsidRDefault="002E4759" w:rsidP="006A121D">
            <w:pPr>
              <w:widowControl w:val="0"/>
              <w:spacing w:line="235" w:lineRule="auto"/>
              <w:jc w:val="center"/>
              <w:rPr>
                <w:sz w:val="24"/>
                <w:szCs w:val="24"/>
              </w:rPr>
            </w:pPr>
          </w:p>
        </w:tc>
        <w:tc>
          <w:tcPr>
            <w:tcW w:w="943" w:type="dxa"/>
            <w:shd w:val="clear" w:color="auto" w:fill="FFFFFF"/>
          </w:tcPr>
          <w:p w:rsidR="002E4759" w:rsidRPr="00B804D9" w:rsidRDefault="002E4759" w:rsidP="006A121D">
            <w:pPr>
              <w:widowControl w:val="0"/>
              <w:spacing w:line="235" w:lineRule="auto"/>
              <w:jc w:val="center"/>
              <w:rPr>
                <w:sz w:val="24"/>
                <w:szCs w:val="24"/>
              </w:rPr>
            </w:pPr>
          </w:p>
        </w:tc>
        <w:tc>
          <w:tcPr>
            <w:tcW w:w="934" w:type="dxa"/>
            <w:shd w:val="clear" w:color="auto" w:fill="FFFFFF"/>
          </w:tcPr>
          <w:p w:rsidR="002E4759" w:rsidRPr="00B804D9" w:rsidRDefault="002E4759" w:rsidP="006A121D">
            <w:pPr>
              <w:widowControl w:val="0"/>
              <w:spacing w:line="235" w:lineRule="auto"/>
              <w:jc w:val="center"/>
              <w:rPr>
                <w:sz w:val="24"/>
                <w:szCs w:val="24"/>
              </w:rPr>
            </w:pPr>
          </w:p>
        </w:tc>
        <w:tc>
          <w:tcPr>
            <w:tcW w:w="991" w:type="dxa"/>
            <w:shd w:val="clear" w:color="auto" w:fill="FFFFFF"/>
          </w:tcPr>
          <w:p w:rsidR="002E4759" w:rsidRPr="00B804D9" w:rsidRDefault="002E4759" w:rsidP="006A121D">
            <w:pPr>
              <w:widowControl w:val="0"/>
              <w:spacing w:line="235" w:lineRule="auto"/>
              <w:jc w:val="center"/>
              <w:rPr>
                <w:sz w:val="24"/>
                <w:szCs w:val="24"/>
              </w:rPr>
            </w:pPr>
          </w:p>
        </w:tc>
        <w:tc>
          <w:tcPr>
            <w:tcW w:w="730" w:type="dxa"/>
            <w:shd w:val="clear" w:color="auto" w:fill="FFFFFF"/>
          </w:tcPr>
          <w:p w:rsidR="002E4759" w:rsidRPr="00B804D9" w:rsidRDefault="002E4759" w:rsidP="006A121D">
            <w:pPr>
              <w:widowControl w:val="0"/>
              <w:spacing w:line="235" w:lineRule="auto"/>
              <w:jc w:val="center"/>
              <w:rPr>
                <w:sz w:val="24"/>
                <w:szCs w:val="24"/>
              </w:rPr>
            </w:pPr>
          </w:p>
        </w:tc>
        <w:tc>
          <w:tcPr>
            <w:tcW w:w="880" w:type="dxa"/>
            <w:shd w:val="clear" w:color="auto" w:fill="FFFFFF"/>
          </w:tcPr>
          <w:p w:rsidR="002E4759" w:rsidRPr="00B804D9" w:rsidRDefault="002E4759" w:rsidP="006A121D">
            <w:pPr>
              <w:widowControl w:val="0"/>
              <w:spacing w:line="235" w:lineRule="auto"/>
              <w:jc w:val="center"/>
              <w:rPr>
                <w:sz w:val="24"/>
                <w:szCs w:val="24"/>
              </w:rPr>
            </w:pPr>
          </w:p>
        </w:tc>
        <w:tc>
          <w:tcPr>
            <w:tcW w:w="799" w:type="dxa"/>
            <w:shd w:val="clear" w:color="auto" w:fill="FFFFFF"/>
          </w:tcPr>
          <w:p w:rsidR="002E4759" w:rsidRPr="00B804D9" w:rsidRDefault="002E4759" w:rsidP="006A121D">
            <w:pPr>
              <w:widowControl w:val="0"/>
              <w:spacing w:line="235" w:lineRule="auto"/>
              <w:jc w:val="center"/>
              <w:rPr>
                <w:sz w:val="24"/>
                <w:szCs w:val="24"/>
              </w:rPr>
            </w:pPr>
          </w:p>
        </w:tc>
        <w:tc>
          <w:tcPr>
            <w:tcW w:w="572" w:type="dxa"/>
            <w:shd w:val="clear" w:color="auto" w:fill="FFFFFF"/>
          </w:tcPr>
          <w:p w:rsidR="002E4759" w:rsidRPr="00B804D9" w:rsidRDefault="002E4759" w:rsidP="006A121D">
            <w:pPr>
              <w:widowControl w:val="0"/>
              <w:spacing w:line="235" w:lineRule="auto"/>
              <w:jc w:val="center"/>
              <w:rPr>
                <w:sz w:val="24"/>
                <w:szCs w:val="24"/>
              </w:rPr>
            </w:pPr>
          </w:p>
        </w:tc>
        <w:tc>
          <w:tcPr>
            <w:tcW w:w="550" w:type="dxa"/>
            <w:shd w:val="clear" w:color="auto" w:fill="FFFFFF"/>
          </w:tcPr>
          <w:p w:rsidR="002E4759" w:rsidRPr="00B804D9" w:rsidRDefault="002E4759" w:rsidP="006A121D">
            <w:pPr>
              <w:widowControl w:val="0"/>
              <w:spacing w:line="235" w:lineRule="auto"/>
              <w:jc w:val="center"/>
              <w:rPr>
                <w:sz w:val="24"/>
                <w:szCs w:val="24"/>
              </w:rPr>
            </w:pPr>
          </w:p>
        </w:tc>
      </w:tr>
      <w:tr w:rsidR="002E4759" w:rsidRPr="00B804D9" w:rsidTr="006A121D">
        <w:tc>
          <w:tcPr>
            <w:tcW w:w="1212" w:type="dxa"/>
            <w:vMerge/>
            <w:shd w:val="clear" w:color="auto" w:fill="FFFFFF"/>
          </w:tcPr>
          <w:p w:rsidR="002E4759" w:rsidRPr="00B804D9" w:rsidRDefault="002E4759" w:rsidP="006A121D">
            <w:pPr>
              <w:widowControl w:val="0"/>
              <w:spacing w:line="235" w:lineRule="auto"/>
              <w:jc w:val="center"/>
              <w:rPr>
                <w:sz w:val="24"/>
                <w:szCs w:val="24"/>
              </w:rPr>
            </w:pPr>
          </w:p>
        </w:tc>
        <w:tc>
          <w:tcPr>
            <w:tcW w:w="1085" w:type="dxa"/>
            <w:vMerge/>
            <w:shd w:val="clear" w:color="auto" w:fill="FFFFFF"/>
          </w:tcPr>
          <w:p w:rsidR="002E4759" w:rsidRPr="00B804D9" w:rsidRDefault="002E4759" w:rsidP="006A121D">
            <w:pPr>
              <w:widowControl w:val="0"/>
              <w:spacing w:line="235" w:lineRule="auto"/>
              <w:jc w:val="center"/>
              <w:rPr>
                <w:sz w:val="24"/>
                <w:szCs w:val="24"/>
              </w:rPr>
            </w:pPr>
          </w:p>
        </w:tc>
        <w:tc>
          <w:tcPr>
            <w:tcW w:w="1084" w:type="dxa"/>
            <w:vMerge/>
            <w:shd w:val="clear" w:color="auto" w:fill="FFFFFF"/>
          </w:tcPr>
          <w:p w:rsidR="002E4759" w:rsidRPr="00B804D9" w:rsidRDefault="002E4759" w:rsidP="006A121D">
            <w:pPr>
              <w:widowControl w:val="0"/>
              <w:spacing w:line="235" w:lineRule="auto"/>
              <w:jc w:val="center"/>
              <w:rPr>
                <w:sz w:val="24"/>
                <w:szCs w:val="24"/>
              </w:rPr>
            </w:pPr>
          </w:p>
        </w:tc>
        <w:tc>
          <w:tcPr>
            <w:tcW w:w="1240" w:type="dxa"/>
            <w:vMerge/>
            <w:shd w:val="clear" w:color="auto" w:fill="FFFFFF"/>
          </w:tcPr>
          <w:p w:rsidR="002E4759" w:rsidRPr="00B804D9" w:rsidRDefault="002E4759" w:rsidP="006A121D">
            <w:pPr>
              <w:widowControl w:val="0"/>
              <w:spacing w:line="235" w:lineRule="auto"/>
              <w:jc w:val="center"/>
              <w:rPr>
                <w:sz w:val="24"/>
                <w:szCs w:val="24"/>
              </w:rPr>
            </w:pPr>
          </w:p>
        </w:tc>
        <w:tc>
          <w:tcPr>
            <w:tcW w:w="1143" w:type="dxa"/>
            <w:vMerge/>
            <w:shd w:val="clear" w:color="auto" w:fill="FFFFFF"/>
          </w:tcPr>
          <w:p w:rsidR="002E4759" w:rsidRPr="00B804D9" w:rsidRDefault="002E4759" w:rsidP="006A121D">
            <w:pPr>
              <w:widowControl w:val="0"/>
              <w:spacing w:line="235" w:lineRule="auto"/>
              <w:jc w:val="center"/>
              <w:rPr>
                <w:sz w:val="24"/>
                <w:szCs w:val="24"/>
              </w:rPr>
            </w:pPr>
          </w:p>
        </w:tc>
        <w:tc>
          <w:tcPr>
            <w:tcW w:w="1134" w:type="dxa"/>
            <w:vMerge/>
            <w:shd w:val="clear" w:color="auto" w:fill="FFFFFF"/>
          </w:tcPr>
          <w:p w:rsidR="002E4759" w:rsidRPr="00B804D9" w:rsidRDefault="002E4759" w:rsidP="006A121D">
            <w:pPr>
              <w:widowControl w:val="0"/>
              <w:spacing w:line="235" w:lineRule="auto"/>
              <w:jc w:val="center"/>
              <w:rPr>
                <w:sz w:val="24"/>
                <w:szCs w:val="24"/>
              </w:rPr>
            </w:pPr>
          </w:p>
        </w:tc>
        <w:tc>
          <w:tcPr>
            <w:tcW w:w="903" w:type="dxa"/>
            <w:shd w:val="clear" w:color="auto" w:fill="FFFFFF"/>
          </w:tcPr>
          <w:p w:rsidR="002E4759" w:rsidRPr="00B804D9" w:rsidRDefault="002E4759" w:rsidP="006A121D">
            <w:pPr>
              <w:widowControl w:val="0"/>
              <w:spacing w:line="235" w:lineRule="auto"/>
              <w:jc w:val="center"/>
              <w:rPr>
                <w:sz w:val="24"/>
                <w:szCs w:val="24"/>
              </w:rPr>
            </w:pPr>
          </w:p>
        </w:tc>
        <w:tc>
          <w:tcPr>
            <w:tcW w:w="889" w:type="dxa"/>
            <w:shd w:val="clear" w:color="auto" w:fill="FFFFFF"/>
          </w:tcPr>
          <w:p w:rsidR="002E4759" w:rsidRPr="00B804D9" w:rsidRDefault="002E4759" w:rsidP="006A121D">
            <w:pPr>
              <w:widowControl w:val="0"/>
              <w:spacing w:line="235" w:lineRule="auto"/>
              <w:jc w:val="center"/>
              <w:rPr>
                <w:sz w:val="24"/>
                <w:szCs w:val="24"/>
              </w:rPr>
            </w:pPr>
          </w:p>
        </w:tc>
        <w:tc>
          <w:tcPr>
            <w:tcW w:w="492" w:type="dxa"/>
            <w:shd w:val="clear" w:color="auto" w:fill="FFFFFF"/>
          </w:tcPr>
          <w:p w:rsidR="002E4759" w:rsidRPr="00B804D9" w:rsidRDefault="002E4759" w:rsidP="006A121D">
            <w:pPr>
              <w:widowControl w:val="0"/>
              <w:spacing w:line="235" w:lineRule="auto"/>
              <w:jc w:val="center"/>
              <w:rPr>
                <w:sz w:val="24"/>
                <w:szCs w:val="24"/>
              </w:rPr>
            </w:pPr>
          </w:p>
        </w:tc>
        <w:tc>
          <w:tcPr>
            <w:tcW w:w="943" w:type="dxa"/>
            <w:shd w:val="clear" w:color="auto" w:fill="FFFFFF"/>
          </w:tcPr>
          <w:p w:rsidR="002E4759" w:rsidRPr="00B804D9" w:rsidRDefault="002E4759" w:rsidP="006A121D">
            <w:pPr>
              <w:widowControl w:val="0"/>
              <w:spacing w:line="235" w:lineRule="auto"/>
              <w:jc w:val="center"/>
              <w:rPr>
                <w:sz w:val="24"/>
                <w:szCs w:val="24"/>
              </w:rPr>
            </w:pPr>
          </w:p>
        </w:tc>
        <w:tc>
          <w:tcPr>
            <w:tcW w:w="934" w:type="dxa"/>
            <w:shd w:val="clear" w:color="auto" w:fill="FFFFFF"/>
          </w:tcPr>
          <w:p w:rsidR="002E4759" w:rsidRPr="00B804D9" w:rsidRDefault="002E4759" w:rsidP="006A121D">
            <w:pPr>
              <w:widowControl w:val="0"/>
              <w:spacing w:line="235" w:lineRule="auto"/>
              <w:jc w:val="center"/>
              <w:rPr>
                <w:sz w:val="24"/>
                <w:szCs w:val="24"/>
              </w:rPr>
            </w:pPr>
          </w:p>
        </w:tc>
        <w:tc>
          <w:tcPr>
            <w:tcW w:w="991" w:type="dxa"/>
            <w:shd w:val="clear" w:color="auto" w:fill="FFFFFF"/>
          </w:tcPr>
          <w:p w:rsidR="002E4759" w:rsidRPr="00B804D9" w:rsidRDefault="002E4759" w:rsidP="006A121D">
            <w:pPr>
              <w:widowControl w:val="0"/>
              <w:spacing w:line="235" w:lineRule="auto"/>
              <w:jc w:val="center"/>
              <w:rPr>
                <w:sz w:val="24"/>
                <w:szCs w:val="24"/>
              </w:rPr>
            </w:pPr>
          </w:p>
        </w:tc>
        <w:tc>
          <w:tcPr>
            <w:tcW w:w="730" w:type="dxa"/>
            <w:shd w:val="clear" w:color="auto" w:fill="FFFFFF"/>
          </w:tcPr>
          <w:p w:rsidR="002E4759" w:rsidRPr="00B804D9" w:rsidRDefault="002E4759" w:rsidP="006A121D">
            <w:pPr>
              <w:widowControl w:val="0"/>
              <w:spacing w:line="235" w:lineRule="auto"/>
              <w:jc w:val="center"/>
              <w:rPr>
                <w:sz w:val="24"/>
                <w:szCs w:val="24"/>
              </w:rPr>
            </w:pPr>
          </w:p>
        </w:tc>
        <w:tc>
          <w:tcPr>
            <w:tcW w:w="880" w:type="dxa"/>
            <w:shd w:val="clear" w:color="auto" w:fill="FFFFFF"/>
          </w:tcPr>
          <w:p w:rsidR="002E4759" w:rsidRPr="00B804D9" w:rsidRDefault="002E4759" w:rsidP="006A121D">
            <w:pPr>
              <w:widowControl w:val="0"/>
              <w:spacing w:line="235" w:lineRule="auto"/>
              <w:jc w:val="center"/>
              <w:rPr>
                <w:sz w:val="24"/>
                <w:szCs w:val="24"/>
              </w:rPr>
            </w:pPr>
          </w:p>
        </w:tc>
        <w:tc>
          <w:tcPr>
            <w:tcW w:w="799" w:type="dxa"/>
            <w:shd w:val="clear" w:color="auto" w:fill="FFFFFF"/>
          </w:tcPr>
          <w:p w:rsidR="002E4759" w:rsidRPr="00B804D9" w:rsidRDefault="002E4759" w:rsidP="006A121D">
            <w:pPr>
              <w:widowControl w:val="0"/>
              <w:spacing w:line="235" w:lineRule="auto"/>
              <w:jc w:val="center"/>
              <w:rPr>
                <w:sz w:val="24"/>
                <w:szCs w:val="24"/>
              </w:rPr>
            </w:pPr>
          </w:p>
        </w:tc>
        <w:tc>
          <w:tcPr>
            <w:tcW w:w="572" w:type="dxa"/>
            <w:shd w:val="clear" w:color="auto" w:fill="FFFFFF"/>
          </w:tcPr>
          <w:p w:rsidR="002E4759" w:rsidRPr="00B804D9" w:rsidRDefault="002E4759" w:rsidP="006A121D">
            <w:pPr>
              <w:widowControl w:val="0"/>
              <w:spacing w:line="235" w:lineRule="auto"/>
              <w:jc w:val="center"/>
              <w:rPr>
                <w:sz w:val="24"/>
                <w:szCs w:val="24"/>
              </w:rPr>
            </w:pPr>
          </w:p>
        </w:tc>
        <w:tc>
          <w:tcPr>
            <w:tcW w:w="550" w:type="dxa"/>
            <w:shd w:val="clear" w:color="auto" w:fill="FFFFFF"/>
          </w:tcPr>
          <w:p w:rsidR="002E4759" w:rsidRPr="00B804D9" w:rsidRDefault="002E4759" w:rsidP="006A121D">
            <w:pPr>
              <w:widowControl w:val="0"/>
              <w:spacing w:line="235" w:lineRule="auto"/>
              <w:jc w:val="center"/>
              <w:rPr>
                <w:sz w:val="24"/>
                <w:szCs w:val="24"/>
              </w:rPr>
            </w:pPr>
          </w:p>
        </w:tc>
      </w:tr>
      <w:tr w:rsidR="002E4759" w:rsidRPr="00B804D9" w:rsidTr="006A121D">
        <w:tc>
          <w:tcPr>
            <w:tcW w:w="1212"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085"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084"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240"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143"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1134" w:type="dxa"/>
            <w:vMerge w:val="restart"/>
            <w:shd w:val="clear" w:color="auto" w:fill="FFFFFF"/>
          </w:tcPr>
          <w:p w:rsidR="002E4759" w:rsidRPr="00B804D9" w:rsidRDefault="002E4759" w:rsidP="006A121D">
            <w:pPr>
              <w:widowControl w:val="0"/>
              <w:spacing w:line="235" w:lineRule="auto"/>
              <w:jc w:val="center"/>
              <w:rPr>
                <w:sz w:val="24"/>
                <w:szCs w:val="24"/>
              </w:rPr>
            </w:pPr>
          </w:p>
        </w:tc>
        <w:tc>
          <w:tcPr>
            <w:tcW w:w="903" w:type="dxa"/>
            <w:shd w:val="clear" w:color="auto" w:fill="FFFFFF"/>
          </w:tcPr>
          <w:p w:rsidR="002E4759" w:rsidRPr="00B804D9" w:rsidRDefault="002E4759" w:rsidP="006A121D">
            <w:pPr>
              <w:widowControl w:val="0"/>
              <w:spacing w:line="235" w:lineRule="auto"/>
              <w:jc w:val="center"/>
              <w:rPr>
                <w:sz w:val="24"/>
                <w:szCs w:val="24"/>
              </w:rPr>
            </w:pPr>
          </w:p>
        </w:tc>
        <w:tc>
          <w:tcPr>
            <w:tcW w:w="889" w:type="dxa"/>
            <w:shd w:val="clear" w:color="auto" w:fill="FFFFFF"/>
          </w:tcPr>
          <w:p w:rsidR="002E4759" w:rsidRPr="00B804D9" w:rsidRDefault="002E4759" w:rsidP="006A121D">
            <w:pPr>
              <w:widowControl w:val="0"/>
              <w:spacing w:line="235" w:lineRule="auto"/>
              <w:jc w:val="center"/>
              <w:rPr>
                <w:sz w:val="24"/>
                <w:szCs w:val="24"/>
              </w:rPr>
            </w:pPr>
          </w:p>
        </w:tc>
        <w:tc>
          <w:tcPr>
            <w:tcW w:w="492" w:type="dxa"/>
            <w:shd w:val="clear" w:color="auto" w:fill="FFFFFF"/>
          </w:tcPr>
          <w:p w:rsidR="002E4759" w:rsidRPr="00B804D9" w:rsidRDefault="002E4759" w:rsidP="006A121D">
            <w:pPr>
              <w:widowControl w:val="0"/>
              <w:spacing w:line="235" w:lineRule="auto"/>
              <w:jc w:val="center"/>
              <w:rPr>
                <w:sz w:val="24"/>
                <w:szCs w:val="24"/>
              </w:rPr>
            </w:pPr>
          </w:p>
        </w:tc>
        <w:tc>
          <w:tcPr>
            <w:tcW w:w="943" w:type="dxa"/>
            <w:shd w:val="clear" w:color="auto" w:fill="FFFFFF"/>
          </w:tcPr>
          <w:p w:rsidR="002E4759" w:rsidRPr="00B804D9" w:rsidRDefault="002E4759" w:rsidP="006A121D">
            <w:pPr>
              <w:widowControl w:val="0"/>
              <w:spacing w:line="235" w:lineRule="auto"/>
              <w:jc w:val="center"/>
              <w:rPr>
                <w:sz w:val="24"/>
                <w:szCs w:val="24"/>
              </w:rPr>
            </w:pPr>
          </w:p>
        </w:tc>
        <w:tc>
          <w:tcPr>
            <w:tcW w:w="934" w:type="dxa"/>
            <w:shd w:val="clear" w:color="auto" w:fill="FFFFFF"/>
          </w:tcPr>
          <w:p w:rsidR="002E4759" w:rsidRPr="00B804D9" w:rsidRDefault="002E4759" w:rsidP="006A121D">
            <w:pPr>
              <w:widowControl w:val="0"/>
              <w:spacing w:line="235" w:lineRule="auto"/>
              <w:jc w:val="center"/>
              <w:rPr>
                <w:sz w:val="24"/>
                <w:szCs w:val="24"/>
              </w:rPr>
            </w:pPr>
          </w:p>
        </w:tc>
        <w:tc>
          <w:tcPr>
            <w:tcW w:w="991" w:type="dxa"/>
            <w:shd w:val="clear" w:color="auto" w:fill="FFFFFF"/>
          </w:tcPr>
          <w:p w:rsidR="002E4759" w:rsidRPr="00B804D9" w:rsidRDefault="002E4759" w:rsidP="006A121D">
            <w:pPr>
              <w:widowControl w:val="0"/>
              <w:spacing w:line="235" w:lineRule="auto"/>
              <w:jc w:val="center"/>
              <w:rPr>
                <w:sz w:val="24"/>
                <w:szCs w:val="24"/>
              </w:rPr>
            </w:pPr>
          </w:p>
        </w:tc>
        <w:tc>
          <w:tcPr>
            <w:tcW w:w="730" w:type="dxa"/>
            <w:shd w:val="clear" w:color="auto" w:fill="FFFFFF"/>
          </w:tcPr>
          <w:p w:rsidR="002E4759" w:rsidRPr="00B804D9" w:rsidRDefault="002E4759" w:rsidP="006A121D">
            <w:pPr>
              <w:widowControl w:val="0"/>
              <w:spacing w:line="235" w:lineRule="auto"/>
              <w:jc w:val="center"/>
              <w:rPr>
                <w:sz w:val="24"/>
                <w:szCs w:val="24"/>
              </w:rPr>
            </w:pPr>
          </w:p>
        </w:tc>
        <w:tc>
          <w:tcPr>
            <w:tcW w:w="880" w:type="dxa"/>
            <w:shd w:val="clear" w:color="auto" w:fill="FFFFFF"/>
          </w:tcPr>
          <w:p w:rsidR="002E4759" w:rsidRPr="00B804D9" w:rsidRDefault="002E4759" w:rsidP="006A121D">
            <w:pPr>
              <w:widowControl w:val="0"/>
              <w:spacing w:line="235" w:lineRule="auto"/>
              <w:jc w:val="center"/>
              <w:rPr>
                <w:sz w:val="24"/>
                <w:szCs w:val="24"/>
              </w:rPr>
            </w:pPr>
          </w:p>
        </w:tc>
        <w:tc>
          <w:tcPr>
            <w:tcW w:w="799" w:type="dxa"/>
            <w:shd w:val="clear" w:color="auto" w:fill="FFFFFF"/>
          </w:tcPr>
          <w:p w:rsidR="002E4759" w:rsidRPr="00B804D9" w:rsidRDefault="002E4759" w:rsidP="006A121D">
            <w:pPr>
              <w:widowControl w:val="0"/>
              <w:spacing w:line="235" w:lineRule="auto"/>
              <w:jc w:val="center"/>
              <w:rPr>
                <w:sz w:val="24"/>
                <w:szCs w:val="24"/>
              </w:rPr>
            </w:pPr>
          </w:p>
        </w:tc>
        <w:tc>
          <w:tcPr>
            <w:tcW w:w="572" w:type="dxa"/>
            <w:shd w:val="clear" w:color="auto" w:fill="FFFFFF"/>
          </w:tcPr>
          <w:p w:rsidR="002E4759" w:rsidRPr="00B804D9" w:rsidRDefault="002E4759" w:rsidP="006A121D">
            <w:pPr>
              <w:widowControl w:val="0"/>
              <w:spacing w:line="235" w:lineRule="auto"/>
              <w:jc w:val="center"/>
              <w:rPr>
                <w:sz w:val="24"/>
                <w:szCs w:val="24"/>
              </w:rPr>
            </w:pPr>
          </w:p>
        </w:tc>
        <w:tc>
          <w:tcPr>
            <w:tcW w:w="550" w:type="dxa"/>
            <w:shd w:val="clear" w:color="auto" w:fill="FFFFFF"/>
          </w:tcPr>
          <w:p w:rsidR="002E4759" w:rsidRPr="00B804D9" w:rsidRDefault="002E4759" w:rsidP="006A121D">
            <w:pPr>
              <w:widowControl w:val="0"/>
              <w:spacing w:line="235" w:lineRule="auto"/>
              <w:jc w:val="center"/>
              <w:rPr>
                <w:sz w:val="24"/>
                <w:szCs w:val="24"/>
              </w:rPr>
            </w:pPr>
          </w:p>
        </w:tc>
      </w:tr>
      <w:tr w:rsidR="002E4759" w:rsidRPr="00B804D9" w:rsidTr="006A121D">
        <w:tc>
          <w:tcPr>
            <w:tcW w:w="1212" w:type="dxa"/>
            <w:vMerge/>
            <w:shd w:val="clear" w:color="auto" w:fill="FFFFFF"/>
          </w:tcPr>
          <w:p w:rsidR="002E4759" w:rsidRPr="00B804D9" w:rsidRDefault="002E4759" w:rsidP="006A121D">
            <w:pPr>
              <w:widowControl w:val="0"/>
              <w:spacing w:line="235" w:lineRule="auto"/>
              <w:rPr>
                <w:sz w:val="24"/>
                <w:szCs w:val="24"/>
              </w:rPr>
            </w:pPr>
          </w:p>
        </w:tc>
        <w:tc>
          <w:tcPr>
            <w:tcW w:w="1085" w:type="dxa"/>
            <w:vMerge/>
            <w:shd w:val="clear" w:color="auto" w:fill="FFFFFF"/>
          </w:tcPr>
          <w:p w:rsidR="002E4759" w:rsidRPr="00B804D9" w:rsidRDefault="002E4759" w:rsidP="006A121D">
            <w:pPr>
              <w:widowControl w:val="0"/>
              <w:spacing w:line="235" w:lineRule="auto"/>
              <w:rPr>
                <w:sz w:val="24"/>
                <w:szCs w:val="24"/>
              </w:rPr>
            </w:pPr>
          </w:p>
        </w:tc>
        <w:tc>
          <w:tcPr>
            <w:tcW w:w="1084" w:type="dxa"/>
            <w:vMerge/>
            <w:shd w:val="clear" w:color="auto" w:fill="FFFFFF"/>
          </w:tcPr>
          <w:p w:rsidR="002E4759" w:rsidRPr="00B804D9" w:rsidRDefault="002E4759" w:rsidP="006A121D">
            <w:pPr>
              <w:widowControl w:val="0"/>
              <w:spacing w:line="235" w:lineRule="auto"/>
              <w:rPr>
                <w:sz w:val="24"/>
                <w:szCs w:val="24"/>
              </w:rPr>
            </w:pPr>
          </w:p>
        </w:tc>
        <w:tc>
          <w:tcPr>
            <w:tcW w:w="1240" w:type="dxa"/>
            <w:vMerge/>
            <w:shd w:val="clear" w:color="auto" w:fill="FFFFFF"/>
          </w:tcPr>
          <w:p w:rsidR="002E4759" w:rsidRPr="00B804D9" w:rsidRDefault="002E4759" w:rsidP="006A121D">
            <w:pPr>
              <w:widowControl w:val="0"/>
              <w:spacing w:line="235" w:lineRule="auto"/>
              <w:rPr>
                <w:sz w:val="24"/>
                <w:szCs w:val="24"/>
              </w:rPr>
            </w:pPr>
          </w:p>
        </w:tc>
        <w:tc>
          <w:tcPr>
            <w:tcW w:w="1143" w:type="dxa"/>
            <w:vMerge/>
            <w:shd w:val="clear" w:color="auto" w:fill="FFFFFF"/>
          </w:tcPr>
          <w:p w:rsidR="002E4759" w:rsidRPr="00B804D9" w:rsidRDefault="002E4759" w:rsidP="006A121D">
            <w:pPr>
              <w:widowControl w:val="0"/>
              <w:spacing w:line="235" w:lineRule="auto"/>
              <w:rPr>
                <w:sz w:val="24"/>
                <w:szCs w:val="24"/>
              </w:rPr>
            </w:pPr>
          </w:p>
        </w:tc>
        <w:tc>
          <w:tcPr>
            <w:tcW w:w="1134" w:type="dxa"/>
            <w:vMerge/>
            <w:shd w:val="clear" w:color="auto" w:fill="FFFFFF"/>
          </w:tcPr>
          <w:p w:rsidR="002E4759" w:rsidRPr="00B804D9" w:rsidRDefault="002E4759" w:rsidP="006A121D">
            <w:pPr>
              <w:widowControl w:val="0"/>
              <w:spacing w:line="235" w:lineRule="auto"/>
              <w:rPr>
                <w:sz w:val="24"/>
                <w:szCs w:val="24"/>
              </w:rPr>
            </w:pPr>
          </w:p>
        </w:tc>
        <w:tc>
          <w:tcPr>
            <w:tcW w:w="903" w:type="dxa"/>
            <w:shd w:val="clear" w:color="auto" w:fill="FFFFFF"/>
          </w:tcPr>
          <w:p w:rsidR="002E4759" w:rsidRPr="00B804D9" w:rsidRDefault="002E4759" w:rsidP="006A121D">
            <w:pPr>
              <w:widowControl w:val="0"/>
              <w:spacing w:line="235" w:lineRule="auto"/>
              <w:rPr>
                <w:sz w:val="24"/>
                <w:szCs w:val="24"/>
              </w:rPr>
            </w:pPr>
          </w:p>
        </w:tc>
        <w:tc>
          <w:tcPr>
            <w:tcW w:w="889" w:type="dxa"/>
            <w:shd w:val="clear" w:color="auto" w:fill="FFFFFF"/>
          </w:tcPr>
          <w:p w:rsidR="002E4759" w:rsidRPr="00B804D9" w:rsidRDefault="002E4759" w:rsidP="006A121D">
            <w:pPr>
              <w:widowControl w:val="0"/>
              <w:spacing w:line="235" w:lineRule="auto"/>
              <w:rPr>
                <w:sz w:val="24"/>
                <w:szCs w:val="24"/>
              </w:rPr>
            </w:pPr>
          </w:p>
        </w:tc>
        <w:tc>
          <w:tcPr>
            <w:tcW w:w="492" w:type="dxa"/>
            <w:shd w:val="clear" w:color="auto" w:fill="FFFFFF"/>
          </w:tcPr>
          <w:p w:rsidR="002E4759" w:rsidRPr="00B804D9" w:rsidRDefault="002E4759" w:rsidP="006A121D">
            <w:pPr>
              <w:widowControl w:val="0"/>
              <w:spacing w:line="235" w:lineRule="auto"/>
              <w:rPr>
                <w:sz w:val="24"/>
                <w:szCs w:val="24"/>
              </w:rPr>
            </w:pPr>
          </w:p>
        </w:tc>
        <w:tc>
          <w:tcPr>
            <w:tcW w:w="943" w:type="dxa"/>
            <w:shd w:val="clear" w:color="auto" w:fill="FFFFFF"/>
          </w:tcPr>
          <w:p w:rsidR="002E4759" w:rsidRPr="00B804D9" w:rsidRDefault="002E4759" w:rsidP="006A121D">
            <w:pPr>
              <w:widowControl w:val="0"/>
              <w:spacing w:line="235" w:lineRule="auto"/>
              <w:rPr>
                <w:sz w:val="24"/>
                <w:szCs w:val="24"/>
              </w:rPr>
            </w:pPr>
          </w:p>
        </w:tc>
        <w:tc>
          <w:tcPr>
            <w:tcW w:w="934" w:type="dxa"/>
            <w:shd w:val="clear" w:color="auto" w:fill="FFFFFF"/>
          </w:tcPr>
          <w:p w:rsidR="002E4759" w:rsidRPr="00B804D9" w:rsidRDefault="002E4759" w:rsidP="006A121D">
            <w:pPr>
              <w:widowControl w:val="0"/>
              <w:spacing w:line="235" w:lineRule="auto"/>
              <w:rPr>
                <w:sz w:val="24"/>
                <w:szCs w:val="24"/>
              </w:rPr>
            </w:pPr>
          </w:p>
        </w:tc>
        <w:tc>
          <w:tcPr>
            <w:tcW w:w="991" w:type="dxa"/>
            <w:shd w:val="clear" w:color="auto" w:fill="FFFFFF"/>
          </w:tcPr>
          <w:p w:rsidR="002E4759" w:rsidRPr="00B804D9" w:rsidRDefault="002E4759" w:rsidP="006A121D">
            <w:pPr>
              <w:widowControl w:val="0"/>
              <w:spacing w:line="235" w:lineRule="auto"/>
              <w:rPr>
                <w:sz w:val="24"/>
                <w:szCs w:val="24"/>
              </w:rPr>
            </w:pPr>
          </w:p>
        </w:tc>
        <w:tc>
          <w:tcPr>
            <w:tcW w:w="730" w:type="dxa"/>
            <w:shd w:val="clear" w:color="auto" w:fill="FFFFFF"/>
          </w:tcPr>
          <w:p w:rsidR="002E4759" w:rsidRPr="00B804D9" w:rsidRDefault="002E4759" w:rsidP="006A121D">
            <w:pPr>
              <w:widowControl w:val="0"/>
              <w:spacing w:line="235" w:lineRule="auto"/>
              <w:rPr>
                <w:sz w:val="24"/>
                <w:szCs w:val="24"/>
              </w:rPr>
            </w:pPr>
          </w:p>
        </w:tc>
        <w:tc>
          <w:tcPr>
            <w:tcW w:w="880" w:type="dxa"/>
            <w:shd w:val="clear" w:color="auto" w:fill="FFFFFF"/>
          </w:tcPr>
          <w:p w:rsidR="002E4759" w:rsidRPr="00B804D9" w:rsidRDefault="002E4759" w:rsidP="006A121D">
            <w:pPr>
              <w:widowControl w:val="0"/>
              <w:spacing w:line="235" w:lineRule="auto"/>
              <w:rPr>
                <w:sz w:val="24"/>
                <w:szCs w:val="24"/>
              </w:rPr>
            </w:pPr>
          </w:p>
        </w:tc>
        <w:tc>
          <w:tcPr>
            <w:tcW w:w="799" w:type="dxa"/>
            <w:shd w:val="clear" w:color="auto" w:fill="FFFFFF"/>
          </w:tcPr>
          <w:p w:rsidR="002E4759" w:rsidRPr="00B804D9" w:rsidRDefault="002E4759" w:rsidP="006A121D">
            <w:pPr>
              <w:widowControl w:val="0"/>
              <w:spacing w:line="235" w:lineRule="auto"/>
              <w:rPr>
                <w:sz w:val="24"/>
                <w:szCs w:val="24"/>
              </w:rPr>
            </w:pPr>
          </w:p>
        </w:tc>
        <w:tc>
          <w:tcPr>
            <w:tcW w:w="572" w:type="dxa"/>
            <w:shd w:val="clear" w:color="auto" w:fill="FFFFFF"/>
          </w:tcPr>
          <w:p w:rsidR="002E4759" w:rsidRPr="00B804D9" w:rsidRDefault="002E4759" w:rsidP="006A121D">
            <w:pPr>
              <w:widowControl w:val="0"/>
              <w:spacing w:line="235" w:lineRule="auto"/>
              <w:rPr>
                <w:sz w:val="24"/>
                <w:szCs w:val="24"/>
              </w:rPr>
            </w:pPr>
          </w:p>
        </w:tc>
        <w:tc>
          <w:tcPr>
            <w:tcW w:w="550" w:type="dxa"/>
            <w:shd w:val="clear" w:color="auto" w:fill="FFFFFF"/>
          </w:tcPr>
          <w:p w:rsidR="002E4759" w:rsidRPr="00B804D9" w:rsidRDefault="002E4759" w:rsidP="006A121D">
            <w:pPr>
              <w:widowControl w:val="0"/>
              <w:spacing w:line="235" w:lineRule="auto"/>
              <w:rPr>
                <w:sz w:val="24"/>
                <w:szCs w:val="24"/>
              </w:rPr>
            </w:pPr>
          </w:p>
        </w:tc>
      </w:tr>
    </w:tbl>
    <w:p w:rsidR="002E4759" w:rsidRPr="00B804D9" w:rsidRDefault="002E4759" w:rsidP="002E4759">
      <w:pPr>
        <w:keepNext/>
        <w:spacing w:line="235" w:lineRule="auto"/>
        <w:outlineLvl w:val="3"/>
        <w:rPr>
          <w:bCs/>
          <w:sz w:val="24"/>
          <w:szCs w:val="24"/>
          <w:shd w:val="clear" w:color="auto" w:fill="FFFFFF"/>
        </w:rPr>
      </w:pPr>
    </w:p>
    <w:p w:rsidR="002E4759" w:rsidRPr="00B804D9" w:rsidRDefault="002E4759" w:rsidP="002E4759">
      <w:pPr>
        <w:keepNext/>
        <w:spacing w:line="235" w:lineRule="auto"/>
        <w:outlineLvl w:val="3"/>
        <w:rPr>
          <w:bCs/>
          <w:sz w:val="24"/>
          <w:szCs w:val="24"/>
          <w:shd w:val="clear" w:color="auto" w:fill="FFFFFF"/>
        </w:rPr>
      </w:pPr>
      <w:r w:rsidRPr="00B804D9">
        <w:rPr>
          <w:bCs/>
          <w:sz w:val="24"/>
          <w:szCs w:val="24"/>
          <w:shd w:val="clear" w:color="auto" w:fill="FFFFFF"/>
        </w:rPr>
        <w:t>4. Нормативные правовые акты, устанавливающие размер платы (цену, тариф) либо порядок ее (его) установления.</w:t>
      </w:r>
    </w:p>
    <w:p w:rsidR="002E4759" w:rsidRPr="00B804D9" w:rsidRDefault="002E4759" w:rsidP="002E4759">
      <w:pPr>
        <w:widowControl w:val="0"/>
        <w:spacing w:line="235"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2"/>
        <w:gridCol w:w="3156"/>
        <w:gridCol w:w="1004"/>
        <w:gridCol w:w="1403"/>
        <w:gridCol w:w="7490"/>
      </w:tblGrid>
      <w:tr w:rsidR="002E4759" w:rsidRPr="00B804D9" w:rsidTr="006A121D">
        <w:trPr>
          <w:trHeight w:hRule="exact" w:val="371"/>
        </w:trPr>
        <w:tc>
          <w:tcPr>
            <w:tcW w:w="14192" w:type="dxa"/>
            <w:gridSpan w:val="5"/>
            <w:shd w:val="clear" w:color="auto" w:fill="FFFFFF"/>
            <w:vAlign w:val="center"/>
          </w:tcPr>
          <w:p w:rsidR="002E4759" w:rsidRPr="00B804D9" w:rsidRDefault="002E4759" w:rsidP="006A121D">
            <w:pPr>
              <w:widowControl w:val="0"/>
              <w:spacing w:line="235" w:lineRule="auto"/>
              <w:jc w:val="center"/>
              <w:rPr>
                <w:bCs/>
              </w:rPr>
            </w:pPr>
            <w:r w:rsidRPr="00B804D9">
              <w:rPr>
                <w:shd w:val="clear" w:color="auto" w:fill="FFFFFF"/>
              </w:rPr>
              <w:t>Нормативный правовой акт</w:t>
            </w:r>
          </w:p>
        </w:tc>
      </w:tr>
      <w:tr w:rsidR="002E4759" w:rsidRPr="00B804D9" w:rsidTr="006A121D">
        <w:trPr>
          <w:trHeight w:hRule="exact" w:val="371"/>
        </w:trPr>
        <w:tc>
          <w:tcPr>
            <w:tcW w:w="1863"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Вид</w:t>
            </w:r>
          </w:p>
        </w:tc>
        <w:tc>
          <w:tcPr>
            <w:tcW w:w="2981"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Принявший орган</w:t>
            </w:r>
          </w:p>
        </w:tc>
        <w:tc>
          <w:tcPr>
            <w:tcW w:w="948"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Дата</w:t>
            </w:r>
          </w:p>
        </w:tc>
        <w:tc>
          <w:tcPr>
            <w:tcW w:w="1325"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Номер</w:t>
            </w:r>
          </w:p>
        </w:tc>
        <w:tc>
          <w:tcPr>
            <w:tcW w:w="7075"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Наименование</w:t>
            </w:r>
          </w:p>
        </w:tc>
      </w:tr>
      <w:tr w:rsidR="002E4759" w:rsidRPr="00B804D9" w:rsidTr="006A121D">
        <w:trPr>
          <w:trHeight w:hRule="exact" w:val="274"/>
        </w:trPr>
        <w:tc>
          <w:tcPr>
            <w:tcW w:w="1863"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1</w:t>
            </w:r>
          </w:p>
        </w:tc>
        <w:tc>
          <w:tcPr>
            <w:tcW w:w="2981" w:type="dxa"/>
            <w:shd w:val="clear" w:color="auto" w:fill="FFFFFF"/>
            <w:vAlign w:val="bottom"/>
          </w:tcPr>
          <w:p w:rsidR="002E4759" w:rsidRPr="00B804D9" w:rsidRDefault="002E4759" w:rsidP="006A121D">
            <w:pPr>
              <w:widowControl w:val="0"/>
              <w:spacing w:line="235" w:lineRule="auto"/>
              <w:jc w:val="center"/>
              <w:rPr>
                <w:b/>
                <w:sz w:val="24"/>
                <w:szCs w:val="24"/>
              </w:rPr>
            </w:pPr>
            <w:r w:rsidRPr="00B804D9">
              <w:rPr>
                <w:bCs/>
              </w:rPr>
              <w:t>2</w:t>
            </w:r>
          </w:p>
        </w:tc>
        <w:tc>
          <w:tcPr>
            <w:tcW w:w="948"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3</w:t>
            </w:r>
          </w:p>
        </w:tc>
        <w:tc>
          <w:tcPr>
            <w:tcW w:w="1325"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4</w:t>
            </w:r>
          </w:p>
        </w:tc>
        <w:tc>
          <w:tcPr>
            <w:tcW w:w="7075" w:type="dxa"/>
            <w:shd w:val="clear" w:color="auto" w:fill="FFFFFF"/>
            <w:vAlign w:val="center"/>
          </w:tcPr>
          <w:p w:rsidR="002E4759" w:rsidRPr="00B804D9" w:rsidRDefault="002E4759" w:rsidP="006A121D">
            <w:pPr>
              <w:widowControl w:val="0"/>
              <w:spacing w:line="235" w:lineRule="auto"/>
              <w:jc w:val="center"/>
              <w:rPr>
                <w:b/>
                <w:sz w:val="24"/>
                <w:szCs w:val="24"/>
              </w:rPr>
            </w:pPr>
            <w:r w:rsidRPr="00B804D9">
              <w:rPr>
                <w:bCs/>
              </w:rPr>
              <w:t>5</w:t>
            </w:r>
          </w:p>
        </w:tc>
      </w:tr>
      <w:tr w:rsidR="002E4759" w:rsidRPr="00B804D9" w:rsidTr="006A121D">
        <w:trPr>
          <w:trHeight w:hRule="exact" w:val="183"/>
        </w:trPr>
        <w:tc>
          <w:tcPr>
            <w:tcW w:w="1863" w:type="dxa"/>
            <w:shd w:val="clear" w:color="auto" w:fill="FFFFFF"/>
          </w:tcPr>
          <w:p w:rsidR="002E4759" w:rsidRPr="00B804D9" w:rsidRDefault="002E4759" w:rsidP="006A121D">
            <w:pPr>
              <w:widowControl w:val="0"/>
              <w:spacing w:line="235" w:lineRule="auto"/>
              <w:rPr>
                <w:sz w:val="24"/>
                <w:szCs w:val="24"/>
              </w:rPr>
            </w:pPr>
          </w:p>
        </w:tc>
        <w:tc>
          <w:tcPr>
            <w:tcW w:w="2981" w:type="dxa"/>
            <w:shd w:val="clear" w:color="auto" w:fill="FFFFFF"/>
          </w:tcPr>
          <w:p w:rsidR="002E4759" w:rsidRPr="00B804D9" w:rsidRDefault="002E4759" w:rsidP="006A121D">
            <w:pPr>
              <w:widowControl w:val="0"/>
              <w:spacing w:line="235" w:lineRule="auto"/>
              <w:rPr>
                <w:sz w:val="24"/>
                <w:szCs w:val="24"/>
              </w:rPr>
            </w:pPr>
          </w:p>
        </w:tc>
        <w:tc>
          <w:tcPr>
            <w:tcW w:w="948" w:type="dxa"/>
            <w:shd w:val="clear" w:color="auto" w:fill="FFFFFF"/>
          </w:tcPr>
          <w:p w:rsidR="002E4759" w:rsidRPr="00B804D9" w:rsidRDefault="002E4759" w:rsidP="006A121D">
            <w:pPr>
              <w:widowControl w:val="0"/>
              <w:spacing w:line="235" w:lineRule="auto"/>
              <w:rPr>
                <w:sz w:val="24"/>
                <w:szCs w:val="24"/>
              </w:rPr>
            </w:pPr>
          </w:p>
        </w:tc>
        <w:tc>
          <w:tcPr>
            <w:tcW w:w="1325" w:type="dxa"/>
            <w:shd w:val="clear" w:color="auto" w:fill="FFFFFF"/>
          </w:tcPr>
          <w:p w:rsidR="002E4759" w:rsidRPr="00B804D9" w:rsidRDefault="002E4759" w:rsidP="006A121D">
            <w:pPr>
              <w:widowControl w:val="0"/>
              <w:spacing w:line="235" w:lineRule="auto"/>
              <w:rPr>
                <w:sz w:val="24"/>
                <w:szCs w:val="24"/>
              </w:rPr>
            </w:pPr>
          </w:p>
        </w:tc>
        <w:tc>
          <w:tcPr>
            <w:tcW w:w="7075" w:type="dxa"/>
            <w:shd w:val="clear" w:color="auto" w:fill="FFFFFF"/>
          </w:tcPr>
          <w:p w:rsidR="002E4759" w:rsidRPr="00B804D9" w:rsidRDefault="002E4759" w:rsidP="006A121D">
            <w:pPr>
              <w:widowControl w:val="0"/>
              <w:spacing w:line="235" w:lineRule="auto"/>
              <w:jc w:val="center"/>
              <w:rPr>
                <w:sz w:val="24"/>
                <w:szCs w:val="24"/>
              </w:rPr>
            </w:pPr>
          </w:p>
        </w:tc>
      </w:tr>
      <w:tr w:rsidR="002E4759" w:rsidRPr="00B804D9" w:rsidTr="006A121D">
        <w:trPr>
          <w:trHeight w:hRule="exact" w:val="183"/>
        </w:trPr>
        <w:tc>
          <w:tcPr>
            <w:tcW w:w="1863" w:type="dxa"/>
            <w:shd w:val="clear" w:color="auto" w:fill="FFFFFF"/>
          </w:tcPr>
          <w:p w:rsidR="002E4759" w:rsidRPr="00B804D9" w:rsidRDefault="002E4759" w:rsidP="006A121D">
            <w:pPr>
              <w:widowControl w:val="0"/>
              <w:spacing w:line="235" w:lineRule="auto"/>
              <w:rPr>
                <w:sz w:val="24"/>
                <w:szCs w:val="24"/>
              </w:rPr>
            </w:pPr>
          </w:p>
        </w:tc>
        <w:tc>
          <w:tcPr>
            <w:tcW w:w="2981" w:type="dxa"/>
            <w:shd w:val="clear" w:color="auto" w:fill="FFFFFF"/>
          </w:tcPr>
          <w:p w:rsidR="002E4759" w:rsidRPr="00B804D9" w:rsidRDefault="002E4759" w:rsidP="006A121D">
            <w:pPr>
              <w:widowControl w:val="0"/>
              <w:spacing w:line="235" w:lineRule="auto"/>
              <w:rPr>
                <w:sz w:val="24"/>
                <w:szCs w:val="24"/>
              </w:rPr>
            </w:pPr>
          </w:p>
        </w:tc>
        <w:tc>
          <w:tcPr>
            <w:tcW w:w="948" w:type="dxa"/>
            <w:shd w:val="clear" w:color="auto" w:fill="FFFFFF"/>
          </w:tcPr>
          <w:p w:rsidR="002E4759" w:rsidRPr="00B804D9" w:rsidRDefault="002E4759" w:rsidP="006A121D">
            <w:pPr>
              <w:widowControl w:val="0"/>
              <w:spacing w:line="235" w:lineRule="auto"/>
              <w:rPr>
                <w:sz w:val="24"/>
                <w:szCs w:val="24"/>
              </w:rPr>
            </w:pPr>
          </w:p>
        </w:tc>
        <w:tc>
          <w:tcPr>
            <w:tcW w:w="1325" w:type="dxa"/>
            <w:shd w:val="clear" w:color="auto" w:fill="FFFFFF"/>
          </w:tcPr>
          <w:p w:rsidR="002E4759" w:rsidRPr="00B804D9" w:rsidRDefault="002E4759" w:rsidP="006A121D">
            <w:pPr>
              <w:widowControl w:val="0"/>
              <w:spacing w:line="235" w:lineRule="auto"/>
              <w:rPr>
                <w:sz w:val="24"/>
                <w:szCs w:val="24"/>
              </w:rPr>
            </w:pPr>
          </w:p>
        </w:tc>
        <w:tc>
          <w:tcPr>
            <w:tcW w:w="7075" w:type="dxa"/>
            <w:shd w:val="clear" w:color="auto" w:fill="FFFFFF"/>
          </w:tcPr>
          <w:p w:rsidR="002E4759" w:rsidRPr="00B804D9" w:rsidRDefault="002E4759" w:rsidP="006A121D">
            <w:pPr>
              <w:widowControl w:val="0"/>
              <w:spacing w:line="235" w:lineRule="auto"/>
              <w:jc w:val="center"/>
              <w:rPr>
                <w:sz w:val="24"/>
                <w:szCs w:val="24"/>
              </w:rPr>
            </w:pPr>
          </w:p>
        </w:tc>
      </w:tr>
      <w:tr w:rsidR="002E4759" w:rsidRPr="00B804D9" w:rsidTr="006A121D">
        <w:trPr>
          <w:trHeight w:hRule="exact" w:val="183"/>
        </w:trPr>
        <w:tc>
          <w:tcPr>
            <w:tcW w:w="1863" w:type="dxa"/>
            <w:shd w:val="clear" w:color="auto" w:fill="FFFFFF"/>
          </w:tcPr>
          <w:p w:rsidR="002E4759" w:rsidRPr="00B804D9" w:rsidRDefault="002E4759" w:rsidP="006A121D">
            <w:pPr>
              <w:widowControl w:val="0"/>
              <w:spacing w:line="235" w:lineRule="auto"/>
              <w:rPr>
                <w:sz w:val="24"/>
                <w:szCs w:val="24"/>
              </w:rPr>
            </w:pPr>
          </w:p>
        </w:tc>
        <w:tc>
          <w:tcPr>
            <w:tcW w:w="2981" w:type="dxa"/>
            <w:shd w:val="clear" w:color="auto" w:fill="FFFFFF"/>
          </w:tcPr>
          <w:p w:rsidR="002E4759" w:rsidRPr="00B804D9" w:rsidRDefault="002E4759" w:rsidP="006A121D">
            <w:pPr>
              <w:widowControl w:val="0"/>
              <w:spacing w:line="235" w:lineRule="auto"/>
              <w:rPr>
                <w:sz w:val="24"/>
                <w:szCs w:val="24"/>
              </w:rPr>
            </w:pPr>
          </w:p>
        </w:tc>
        <w:tc>
          <w:tcPr>
            <w:tcW w:w="948" w:type="dxa"/>
            <w:shd w:val="clear" w:color="auto" w:fill="FFFFFF"/>
          </w:tcPr>
          <w:p w:rsidR="002E4759" w:rsidRPr="00B804D9" w:rsidRDefault="002E4759" w:rsidP="006A121D">
            <w:pPr>
              <w:widowControl w:val="0"/>
              <w:spacing w:line="235" w:lineRule="auto"/>
              <w:rPr>
                <w:sz w:val="24"/>
                <w:szCs w:val="24"/>
              </w:rPr>
            </w:pPr>
          </w:p>
        </w:tc>
        <w:tc>
          <w:tcPr>
            <w:tcW w:w="1325" w:type="dxa"/>
            <w:shd w:val="clear" w:color="auto" w:fill="FFFFFF"/>
          </w:tcPr>
          <w:p w:rsidR="002E4759" w:rsidRPr="00B804D9" w:rsidRDefault="002E4759" w:rsidP="006A121D">
            <w:pPr>
              <w:widowControl w:val="0"/>
              <w:spacing w:line="235" w:lineRule="auto"/>
              <w:rPr>
                <w:sz w:val="24"/>
                <w:szCs w:val="24"/>
              </w:rPr>
            </w:pPr>
          </w:p>
        </w:tc>
        <w:tc>
          <w:tcPr>
            <w:tcW w:w="7075" w:type="dxa"/>
            <w:shd w:val="clear" w:color="auto" w:fill="FFFFFF"/>
          </w:tcPr>
          <w:p w:rsidR="002E4759" w:rsidRPr="00B804D9" w:rsidRDefault="002E4759" w:rsidP="006A121D">
            <w:pPr>
              <w:widowControl w:val="0"/>
              <w:spacing w:line="235" w:lineRule="auto"/>
              <w:jc w:val="center"/>
              <w:rPr>
                <w:sz w:val="24"/>
                <w:szCs w:val="24"/>
              </w:rPr>
            </w:pPr>
          </w:p>
        </w:tc>
      </w:tr>
      <w:tr w:rsidR="002E4759" w:rsidRPr="00B804D9" w:rsidTr="006A121D">
        <w:trPr>
          <w:trHeight w:hRule="exact" w:val="199"/>
        </w:trPr>
        <w:tc>
          <w:tcPr>
            <w:tcW w:w="1863" w:type="dxa"/>
            <w:shd w:val="clear" w:color="auto" w:fill="FFFFFF"/>
          </w:tcPr>
          <w:p w:rsidR="002E4759" w:rsidRPr="00B804D9" w:rsidRDefault="002E4759" w:rsidP="006A121D">
            <w:pPr>
              <w:widowControl w:val="0"/>
              <w:spacing w:line="235" w:lineRule="auto"/>
              <w:rPr>
                <w:sz w:val="24"/>
                <w:szCs w:val="24"/>
              </w:rPr>
            </w:pPr>
          </w:p>
        </w:tc>
        <w:tc>
          <w:tcPr>
            <w:tcW w:w="2981" w:type="dxa"/>
            <w:shd w:val="clear" w:color="auto" w:fill="FFFFFF"/>
          </w:tcPr>
          <w:p w:rsidR="002E4759" w:rsidRPr="00B804D9" w:rsidRDefault="002E4759" w:rsidP="006A121D">
            <w:pPr>
              <w:widowControl w:val="0"/>
              <w:spacing w:line="235" w:lineRule="auto"/>
              <w:rPr>
                <w:sz w:val="24"/>
                <w:szCs w:val="24"/>
              </w:rPr>
            </w:pPr>
          </w:p>
        </w:tc>
        <w:tc>
          <w:tcPr>
            <w:tcW w:w="948" w:type="dxa"/>
            <w:shd w:val="clear" w:color="auto" w:fill="FFFFFF"/>
          </w:tcPr>
          <w:p w:rsidR="002E4759" w:rsidRPr="00B804D9" w:rsidRDefault="002E4759" w:rsidP="006A121D">
            <w:pPr>
              <w:widowControl w:val="0"/>
              <w:spacing w:line="235" w:lineRule="auto"/>
              <w:rPr>
                <w:sz w:val="24"/>
                <w:szCs w:val="24"/>
              </w:rPr>
            </w:pPr>
          </w:p>
        </w:tc>
        <w:tc>
          <w:tcPr>
            <w:tcW w:w="1325" w:type="dxa"/>
            <w:shd w:val="clear" w:color="auto" w:fill="FFFFFF"/>
          </w:tcPr>
          <w:p w:rsidR="002E4759" w:rsidRPr="00B804D9" w:rsidRDefault="002E4759" w:rsidP="006A121D">
            <w:pPr>
              <w:widowControl w:val="0"/>
              <w:spacing w:line="235" w:lineRule="auto"/>
              <w:rPr>
                <w:sz w:val="24"/>
                <w:szCs w:val="24"/>
              </w:rPr>
            </w:pPr>
          </w:p>
        </w:tc>
        <w:tc>
          <w:tcPr>
            <w:tcW w:w="7075" w:type="dxa"/>
            <w:shd w:val="clear" w:color="auto" w:fill="FFFFFF"/>
          </w:tcPr>
          <w:p w:rsidR="002E4759" w:rsidRPr="00B804D9" w:rsidRDefault="002E4759" w:rsidP="006A121D">
            <w:pPr>
              <w:widowControl w:val="0"/>
              <w:spacing w:line="235" w:lineRule="auto"/>
              <w:jc w:val="center"/>
              <w:rPr>
                <w:sz w:val="24"/>
                <w:szCs w:val="24"/>
              </w:rPr>
            </w:pPr>
          </w:p>
        </w:tc>
      </w:tr>
    </w:tbl>
    <w:p w:rsidR="002E4759" w:rsidRPr="00B804D9" w:rsidRDefault="002E4759" w:rsidP="002E4759">
      <w:pPr>
        <w:widowControl w:val="0"/>
        <w:spacing w:line="235" w:lineRule="auto"/>
        <w:rPr>
          <w:sz w:val="24"/>
          <w:szCs w:val="24"/>
        </w:rPr>
      </w:pPr>
    </w:p>
    <w:p w:rsidR="002E4759" w:rsidRPr="00B804D9" w:rsidRDefault="002E4759" w:rsidP="002E4759">
      <w:pPr>
        <w:widowControl w:val="0"/>
        <w:spacing w:line="235" w:lineRule="auto"/>
        <w:rPr>
          <w:sz w:val="24"/>
          <w:szCs w:val="24"/>
          <w:shd w:val="clear" w:color="auto" w:fill="FFFFFF"/>
        </w:rPr>
      </w:pPr>
      <w:r w:rsidRPr="00B804D9">
        <w:rPr>
          <w:sz w:val="24"/>
          <w:szCs w:val="24"/>
          <w:shd w:val="clear" w:color="auto" w:fill="FFFFFF"/>
        </w:rPr>
        <w:t>5. Порядок оказания муниципальной услуги</w:t>
      </w:r>
    </w:p>
    <w:p w:rsidR="002E4759" w:rsidRPr="00B804D9" w:rsidRDefault="002E4759" w:rsidP="002E4759">
      <w:pPr>
        <w:widowControl w:val="0"/>
        <w:spacing w:line="235" w:lineRule="auto"/>
        <w:rPr>
          <w:sz w:val="24"/>
          <w:szCs w:val="24"/>
          <w:shd w:val="clear" w:color="auto" w:fill="FFFFFF"/>
        </w:rPr>
      </w:pPr>
      <w:r w:rsidRPr="00B804D9">
        <w:rPr>
          <w:sz w:val="24"/>
          <w:szCs w:val="24"/>
          <w:shd w:val="clear" w:color="auto" w:fill="FFFFFF"/>
        </w:rPr>
        <w:t>5.1. Нормативные правовые акты, регулирующие порядок оказания муниципальной услуги</w:t>
      </w:r>
      <w:r w:rsidRPr="00B804D9">
        <w:rPr>
          <w:b/>
          <w:sz w:val="8"/>
          <w:szCs w:val="8"/>
          <w:shd w:val="clear" w:color="auto" w:fill="FFFFFF"/>
        </w:rPr>
        <w:t xml:space="preserve"> </w:t>
      </w:r>
      <w:r w:rsidRPr="00B804D9">
        <w:rPr>
          <w:b/>
          <w:sz w:val="24"/>
          <w:szCs w:val="24"/>
          <w:shd w:val="clear" w:color="auto" w:fill="FFFFFF"/>
        </w:rPr>
        <w:t>_____________________________________________</w:t>
      </w:r>
    </w:p>
    <w:p w:rsidR="002E4759" w:rsidRPr="00B804D9" w:rsidRDefault="002E4759" w:rsidP="002E4759">
      <w:pPr>
        <w:widowControl w:val="0"/>
        <w:spacing w:line="235" w:lineRule="auto"/>
        <w:rPr>
          <w:sz w:val="24"/>
          <w:szCs w:val="24"/>
          <w:shd w:val="clear" w:color="auto" w:fill="FFFFFF"/>
        </w:rPr>
      </w:pPr>
      <w:r w:rsidRPr="00B804D9">
        <w:rPr>
          <w:b/>
          <w:sz w:val="24"/>
          <w:szCs w:val="24"/>
          <w:shd w:val="clear" w:color="auto" w:fill="FFFFFF"/>
        </w:rPr>
        <w:t>___________________________________________________________________________________________________________________________</w:t>
      </w:r>
    </w:p>
    <w:p w:rsidR="002E4759" w:rsidRPr="00B804D9" w:rsidRDefault="002E4759" w:rsidP="002E4759">
      <w:pPr>
        <w:widowControl w:val="0"/>
        <w:spacing w:line="235" w:lineRule="auto"/>
        <w:rPr>
          <w:sz w:val="24"/>
          <w:szCs w:val="24"/>
          <w:shd w:val="clear" w:color="auto" w:fill="FFFFFF"/>
        </w:rPr>
      </w:pPr>
      <w:r w:rsidRPr="00B804D9">
        <w:rPr>
          <w:sz w:val="24"/>
          <w:szCs w:val="24"/>
          <w:shd w:val="clear" w:color="auto" w:fill="FFFFFF"/>
        </w:rPr>
        <w:t xml:space="preserve">                                                                      (наименование, номер и дата нормативного правового акта)</w:t>
      </w:r>
    </w:p>
    <w:p w:rsidR="002E4759" w:rsidRPr="00B804D9" w:rsidRDefault="002E4759" w:rsidP="002E4759">
      <w:pPr>
        <w:widowControl w:val="0"/>
        <w:spacing w:line="235" w:lineRule="auto"/>
        <w:rPr>
          <w:sz w:val="24"/>
          <w:szCs w:val="24"/>
          <w:shd w:val="clear" w:color="auto" w:fill="FFFFFF"/>
        </w:rPr>
      </w:pPr>
      <w:r w:rsidRPr="00B804D9">
        <w:rPr>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3"/>
        <w:gridCol w:w="6961"/>
        <w:gridCol w:w="4661"/>
      </w:tblGrid>
      <w:tr w:rsidR="002E4759" w:rsidRPr="00B804D9" w:rsidTr="006A121D">
        <w:trPr>
          <w:trHeight w:hRule="exact" w:val="420"/>
        </w:trPr>
        <w:tc>
          <w:tcPr>
            <w:tcW w:w="3239" w:type="dxa"/>
            <w:shd w:val="clear" w:color="auto" w:fill="FFFFFF"/>
            <w:vAlign w:val="center"/>
          </w:tcPr>
          <w:p w:rsidR="002E4759" w:rsidRPr="00B804D9" w:rsidRDefault="002E4759" w:rsidP="006A121D">
            <w:pPr>
              <w:widowControl w:val="0"/>
              <w:spacing w:line="235" w:lineRule="auto"/>
              <w:ind w:left="-709" w:firstLine="709"/>
              <w:jc w:val="center"/>
              <w:rPr>
                <w:b/>
              </w:rPr>
            </w:pPr>
            <w:r w:rsidRPr="00B804D9">
              <w:rPr>
                <w:bCs/>
              </w:rPr>
              <w:t>Способ информирования</w:t>
            </w:r>
          </w:p>
        </w:tc>
        <w:tc>
          <w:tcPr>
            <w:tcW w:w="6624" w:type="dxa"/>
            <w:shd w:val="clear" w:color="auto" w:fill="FFFFFF"/>
            <w:vAlign w:val="center"/>
          </w:tcPr>
          <w:p w:rsidR="002E4759" w:rsidRPr="00B804D9" w:rsidRDefault="002E4759" w:rsidP="006A121D">
            <w:pPr>
              <w:widowControl w:val="0"/>
              <w:spacing w:line="235" w:lineRule="auto"/>
              <w:ind w:left="-709" w:firstLine="709"/>
              <w:jc w:val="center"/>
              <w:rPr>
                <w:b/>
              </w:rPr>
            </w:pPr>
            <w:r w:rsidRPr="00B804D9">
              <w:rPr>
                <w:bCs/>
              </w:rPr>
              <w:t>Состав размещаемой информации</w:t>
            </w:r>
          </w:p>
        </w:tc>
        <w:tc>
          <w:tcPr>
            <w:tcW w:w="4435" w:type="dxa"/>
            <w:shd w:val="clear" w:color="auto" w:fill="FFFFFF"/>
            <w:vAlign w:val="center"/>
          </w:tcPr>
          <w:p w:rsidR="002E4759" w:rsidRPr="00B804D9" w:rsidRDefault="002E4759" w:rsidP="006A121D">
            <w:pPr>
              <w:widowControl w:val="0"/>
              <w:spacing w:line="235" w:lineRule="auto"/>
              <w:ind w:left="-709" w:firstLine="709"/>
              <w:jc w:val="center"/>
              <w:rPr>
                <w:b/>
              </w:rPr>
            </w:pPr>
            <w:r w:rsidRPr="00B804D9">
              <w:rPr>
                <w:bCs/>
              </w:rPr>
              <w:t>Частота обновления информации</w:t>
            </w:r>
          </w:p>
        </w:tc>
      </w:tr>
      <w:tr w:rsidR="002E4759" w:rsidRPr="00B804D9" w:rsidTr="006A121D">
        <w:trPr>
          <w:trHeight w:hRule="exact" w:val="283"/>
        </w:trPr>
        <w:tc>
          <w:tcPr>
            <w:tcW w:w="3239" w:type="dxa"/>
            <w:shd w:val="clear" w:color="auto" w:fill="FFFFFF"/>
            <w:vAlign w:val="bottom"/>
          </w:tcPr>
          <w:p w:rsidR="002E4759" w:rsidRPr="00B804D9" w:rsidRDefault="002E4759" w:rsidP="006A121D">
            <w:pPr>
              <w:widowControl w:val="0"/>
              <w:spacing w:line="235" w:lineRule="auto"/>
              <w:ind w:left="-709" w:firstLine="709"/>
              <w:jc w:val="center"/>
              <w:rPr>
                <w:b/>
              </w:rPr>
            </w:pPr>
            <w:r w:rsidRPr="00B804D9">
              <w:rPr>
                <w:bCs/>
              </w:rPr>
              <w:t>1</w:t>
            </w:r>
          </w:p>
        </w:tc>
        <w:tc>
          <w:tcPr>
            <w:tcW w:w="6624" w:type="dxa"/>
            <w:shd w:val="clear" w:color="auto" w:fill="FFFFFF"/>
            <w:vAlign w:val="bottom"/>
          </w:tcPr>
          <w:p w:rsidR="002E4759" w:rsidRPr="00B804D9" w:rsidRDefault="002E4759" w:rsidP="006A121D">
            <w:pPr>
              <w:widowControl w:val="0"/>
              <w:spacing w:line="235" w:lineRule="auto"/>
              <w:ind w:left="-709" w:firstLine="709"/>
              <w:jc w:val="center"/>
              <w:rPr>
                <w:b/>
              </w:rPr>
            </w:pPr>
            <w:r w:rsidRPr="00B804D9">
              <w:rPr>
                <w:bCs/>
              </w:rPr>
              <w:t>2</w:t>
            </w:r>
          </w:p>
        </w:tc>
        <w:tc>
          <w:tcPr>
            <w:tcW w:w="4435" w:type="dxa"/>
            <w:shd w:val="clear" w:color="auto" w:fill="FFFFFF"/>
            <w:vAlign w:val="center"/>
          </w:tcPr>
          <w:p w:rsidR="002E4759" w:rsidRPr="00B804D9" w:rsidRDefault="002E4759" w:rsidP="006A121D">
            <w:pPr>
              <w:widowControl w:val="0"/>
              <w:spacing w:line="235" w:lineRule="auto"/>
              <w:ind w:left="-709" w:firstLine="709"/>
              <w:jc w:val="center"/>
              <w:rPr>
                <w:b/>
              </w:rPr>
            </w:pPr>
            <w:r w:rsidRPr="00B804D9">
              <w:rPr>
                <w:bCs/>
              </w:rPr>
              <w:t>3</w:t>
            </w:r>
          </w:p>
        </w:tc>
      </w:tr>
      <w:tr w:rsidR="002E4759" w:rsidRPr="00B804D9" w:rsidTr="006A121D">
        <w:trPr>
          <w:trHeight w:hRule="exact" w:val="182"/>
        </w:trPr>
        <w:tc>
          <w:tcPr>
            <w:tcW w:w="3239" w:type="dxa"/>
            <w:shd w:val="clear" w:color="auto" w:fill="FFFFFF"/>
          </w:tcPr>
          <w:p w:rsidR="002E4759" w:rsidRPr="00B804D9" w:rsidRDefault="002E4759" w:rsidP="006A121D">
            <w:pPr>
              <w:widowControl w:val="0"/>
              <w:spacing w:line="235" w:lineRule="auto"/>
              <w:ind w:left="-709" w:firstLine="709"/>
              <w:jc w:val="center"/>
            </w:pPr>
          </w:p>
        </w:tc>
        <w:tc>
          <w:tcPr>
            <w:tcW w:w="6624" w:type="dxa"/>
            <w:shd w:val="clear" w:color="auto" w:fill="FFFFFF"/>
          </w:tcPr>
          <w:p w:rsidR="002E4759" w:rsidRPr="00B804D9" w:rsidRDefault="002E4759" w:rsidP="006A121D">
            <w:pPr>
              <w:widowControl w:val="0"/>
              <w:spacing w:line="235" w:lineRule="auto"/>
              <w:ind w:left="-709" w:firstLine="709"/>
              <w:jc w:val="center"/>
            </w:pPr>
          </w:p>
        </w:tc>
        <w:tc>
          <w:tcPr>
            <w:tcW w:w="4435" w:type="dxa"/>
            <w:shd w:val="clear" w:color="auto" w:fill="FFFFFF"/>
          </w:tcPr>
          <w:p w:rsidR="002E4759" w:rsidRPr="00B804D9" w:rsidRDefault="002E4759" w:rsidP="006A121D">
            <w:pPr>
              <w:widowControl w:val="0"/>
              <w:spacing w:line="235" w:lineRule="auto"/>
              <w:ind w:left="-709" w:firstLine="709"/>
              <w:jc w:val="center"/>
            </w:pPr>
          </w:p>
        </w:tc>
      </w:tr>
      <w:tr w:rsidR="002E4759" w:rsidRPr="00B804D9" w:rsidTr="006A121D">
        <w:trPr>
          <w:trHeight w:hRule="exact" w:val="283"/>
        </w:trPr>
        <w:tc>
          <w:tcPr>
            <w:tcW w:w="3239" w:type="dxa"/>
            <w:shd w:val="clear" w:color="auto" w:fill="FFFFFF"/>
          </w:tcPr>
          <w:p w:rsidR="002E4759" w:rsidRPr="00B804D9" w:rsidRDefault="002E4759" w:rsidP="006A121D">
            <w:pPr>
              <w:widowControl w:val="0"/>
              <w:spacing w:line="235" w:lineRule="auto"/>
              <w:ind w:left="-709" w:firstLine="709"/>
            </w:pPr>
          </w:p>
        </w:tc>
        <w:tc>
          <w:tcPr>
            <w:tcW w:w="6624" w:type="dxa"/>
            <w:shd w:val="clear" w:color="auto" w:fill="FFFFFF"/>
          </w:tcPr>
          <w:p w:rsidR="002E4759" w:rsidRPr="00B804D9" w:rsidRDefault="002E4759" w:rsidP="006A121D">
            <w:pPr>
              <w:widowControl w:val="0"/>
              <w:spacing w:line="235" w:lineRule="auto"/>
              <w:ind w:left="-709" w:firstLine="709"/>
            </w:pPr>
          </w:p>
        </w:tc>
        <w:tc>
          <w:tcPr>
            <w:tcW w:w="4435" w:type="dxa"/>
            <w:shd w:val="clear" w:color="auto" w:fill="FFFFFF"/>
          </w:tcPr>
          <w:p w:rsidR="002E4759" w:rsidRPr="00B804D9" w:rsidRDefault="002E4759" w:rsidP="006A121D">
            <w:pPr>
              <w:widowControl w:val="0"/>
              <w:spacing w:line="235" w:lineRule="auto"/>
              <w:ind w:left="-709" w:firstLine="709"/>
            </w:pPr>
          </w:p>
        </w:tc>
      </w:tr>
    </w:tbl>
    <w:p w:rsidR="002E4759" w:rsidRPr="00B804D9" w:rsidRDefault="002E4759" w:rsidP="002E4759">
      <w:pPr>
        <w:keepNext/>
        <w:jc w:val="center"/>
        <w:outlineLvl w:val="3"/>
        <w:rPr>
          <w:bCs/>
          <w:sz w:val="24"/>
          <w:szCs w:val="24"/>
          <w:shd w:val="clear" w:color="auto" w:fill="FFFFFF"/>
        </w:rPr>
      </w:pPr>
    </w:p>
    <w:p w:rsidR="002E4759" w:rsidRPr="00B804D9" w:rsidRDefault="002E4759" w:rsidP="002E4759">
      <w:pPr>
        <w:keepNext/>
        <w:jc w:val="center"/>
        <w:outlineLvl w:val="3"/>
        <w:rPr>
          <w:b/>
          <w:bCs/>
          <w:sz w:val="24"/>
          <w:szCs w:val="24"/>
        </w:rPr>
      </w:pPr>
      <w:r w:rsidRPr="00B804D9">
        <w:rPr>
          <w:bCs/>
          <w:sz w:val="24"/>
          <w:szCs w:val="24"/>
          <w:shd w:val="clear" w:color="auto" w:fill="FFFFFF"/>
        </w:rPr>
        <w:t xml:space="preserve">ЧАСТЬ 2. Сведения о выполняемых работах </w:t>
      </w:r>
      <w:r w:rsidRPr="00B804D9">
        <w:rPr>
          <w:bCs/>
          <w:sz w:val="24"/>
          <w:szCs w:val="24"/>
          <w:shd w:val="clear" w:color="auto" w:fill="FFFFFF"/>
          <w:vertAlign w:val="superscript"/>
        </w:rPr>
        <w:t>8</w:t>
      </w:r>
    </w:p>
    <w:p w:rsidR="002E4759" w:rsidRPr="00B804D9" w:rsidRDefault="002E4759" w:rsidP="002E4759">
      <w:pPr>
        <w:keepNext/>
        <w:jc w:val="center"/>
        <w:outlineLvl w:val="3"/>
        <w:rPr>
          <w:bCs/>
          <w:sz w:val="24"/>
          <w:szCs w:val="24"/>
          <w:shd w:val="clear" w:color="auto" w:fill="FFFFFF"/>
        </w:rPr>
      </w:pPr>
    </w:p>
    <w:p w:rsidR="002E4759" w:rsidRPr="00B804D9" w:rsidRDefault="002E4759" w:rsidP="002E4759">
      <w:pPr>
        <w:keepNext/>
        <w:jc w:val="center"/>
        <w:outlineLvl w:val="3"/>
        <w:rPr>
          <w:b/>
          <w:bCs/>
          <w:sz w:val="24"/>
          <w:szCs w:val="24"/>
        </w:rPr>
      </w:pPr>
      <w:r w:rsidRPr="00B804D9">
        <w:rPr>
          <w:bCs/>
          <w:sz w:val="24"/>
          <w:szCs w:val="24"/>
          <w:shd w:val="clear" w:color="auto" w:fill="FFFFFF"/>
        </w:rPr>
        <w:t>РАЗДЕЛ _____</w:t>
      </w:r>
    </w:p>
    <w:p w:rsidR="002E4759" w:rsidRPr="00B804D9" w:rsidRDefault="009A4CC6" w:rsidP="002E4759">
      <w:pPr>
        <w:keepNext/>
        <w:outlineLvl w:val="3"/>
        <w:rPr>
          <w:bCs/>
          <w:sz w:val="24"/>
          <w:szCs w:val="24"/>
        </w:rPr>
      </w:pPr>
      <w:r w:rsidRPr="009A4CC6">
        <w:rPr>
          <w:noProof/>
        </w:rPr>
        <w:pict>
          <v:shape id="Text Box 3" o:spid="_x0000_s1090" type="#_x0000_t202" style="position:absolute;margin-left:563.6pt;margin-top:-.25pt;width:165pt;height:88.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276"/>
                  </w:tblGrid>
                  <w:tr w:rsidR="006A121D" w:rsidRPr="00B804D9" w:rsidTr="006A121D">
                    <w:trPr>
                      <w:trHeight w:val="118"/>
                    </w:trPr>
                    <w:tc>
                      <w:tcPr>
                        <w:tcW w:w="1809" w:type="dxa"/>
                        <w:tcBorders>
                          <w:top w:val="nil"/>
                          <w:left w:val="nil"/>
                          <w:bottom w:val="nil"/>
                          <w:right w:val="single" w:sz="12" w:space="0" w:color="auto"/>
                        </w:tcBorders>
                      </w:tcPr>
                      <w:p w:rsidR="006A121D" w:rsidRPr="00B804D9" w:rsidRDefault="006A121D" w:rsidP="006A121D">
                        <w:pPr>
                          <w:pStyle w:val="4"/>
                          <w:spacing w:before="0" w:after="0"/>
                          <w:jc w:val="right"/>
                          <w:rPr>
                            <w:rStyle w:val="CharStyle9Exact"/>
                            <w:sz w:val="24"/>
                            <w:szCs w:val="24"/>
                          </w:rPr>
                        </w:pPr>
                        <w:r w:rsidRPr="00B804D9">
                          <w:rPr>
                            <w:rStyle w:val="CharStyle9Exact"/>
                            <w:sz w:val="24"/>
                            <w:szCs w:val="24"/>
                          </w:rPr>
                          <w:t xml:space="preserve">Код  по </w:t>
                        </w:r>
                        <w:proofErr w:type="gramStart"/>
                        <w:r w:rsidRPr="00B804D9">
                          <w:rPr>
                            <w:rStyle w:val="CharStyle9Exact"/>
                            <w:sz w:val="24"/>
                            <w:szCs w:val="24"/>
                          </w:rPr>
                          <w:t>региональному</w:t>
                        </w:r>
                        <w:proofErr w:type="gramEnd"/>
                      </w:p>
                      <w:p w:rsidR="006A121D" w:rsidRPr="00B804D9" w:rsidRDefault="006A121D" w:rsidP="006A121D">
                        <w:pPr>
                          <w:pStyle w:val="4"/>
                          <w:spacing w:before="0" w:after="0"/>
                          <w:jc w:val="right"/>
                          <w:rPr>
                            <w:b w:val="0"/>
                            <w:sz w:val="24"/>
                            <w:szCs w:val="24"/>
                          </w:rPr>
                        </w:pPr>
                        <w:r w:rsidRPr="00B804D9">
                          <w:rPr>
                            <w:rStyle w:val="CharStyle9Exact"/>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6A121D" w:rsidRPr="00B804D9" w:rsidRDefault="006A121D" w:rsidP="006A121D">
                        <w:pPr>
                          <w:pStyle w:val="Style7"/>
                          <w:shd w:val="clear" w:color="auto" w:fill="auto"/>
                          <w:spacing w:before="0" w:after="0" w:line="144" w:lineRule="exact"/>
                          <w:jc w:val="right"/>
                          <w:rPr>
                            <w:b w:val="0"/>
                            <w:sz w:val="20"/>
                          </w:rPr>
                        </w:pPr>
                      </w:p>
                    </w:tc>
                  </w:tr>
                </w:tbl>
                <w:p w:rsidR="006A121D" w:rsidRPr="00B804D9" w:rsidRDefault="006A121D" w:rsidP="002E4759"/>
                <w:p w:rsidR="006A121D" w:rsidRPr="00B804D9" w:rsidRDefault="006A121D" w:rsidP="002E4759"/>
              </w:txbxContent>
            </v:textbox>
          </v:shape>
        </w:pict>
      </w:r>
      <w:r w:rsidR="002E4759" w:rsidRPr="00B804D9">
        <w:rPr>
          <w:bCs/>
          <w:sz w:val="24"/>
          <w:szCs w:val="24"/>
          <w:shd w:val="clear" w:color="auto" w:fill="FFFFFF"/>
        </w:rPr>
        <w:t>1. Наименование работы  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2. Категории потребителей работы 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w:t>
      </w:r>
    </w:p>
    <w:p w:rsidR="002E4759" w:rsidRPr="00B804D9" w:rsidRDefault="002E4759" w:rsidP="002E4759">
      <w:pPr>
        <w:widowControl w:val="0"/>
        <w:rPr>
          <w:sz w:val="24"/>
          <w:szCs w:val="24"/>
          <w:shd w:val="clear" w:color="auto" w:fill="FFFFFF"/>
        </w:rPr>
      </w:pPr>
      <w:r w:rsidRPr="00B804D9">
        <w:rPr>
          <w:b/>
          <w:sz w:val="24"/>
          <w:szCs w:val="24"/>
          <w:shd w:val="clear" w:color="auto" w:fill="FFFFFF"/>
        </w:rPr>
        <w:t>______________________________________________________________________________________________</w:t>
      </w:r>
    </w:p>
    <w:p w:rsidR="002E4759" w:rsidRPr="00B804D9" w:rsidRDefault="002E4759" w:rsidP="002E4759">
      <w:pPr>
        <w:widowControl w:val="0"/>
        <w:rPr>
          <w:sz w:val="24"/>
          <w:szCs w:val="24"/>
          <w:shd w:val="clear" w:color="auto" w:fill="FFFFFF"/>
        </w:rPr>
      </w:pPr>
    </w:p>
    <w:p w:rsidR="002E4759" w:rsidRPr="00B804D9" w:rsidRDefault="002E4759" w:rsidP="002E4759">
      <w:pPr>
        <w:widowControl w:val="0"/>
        <w:rPr>
          <w:sz w:val="24"/>
          <w:szCs w:val="24"/>
          <w:shd w:val="clear" w:color="auto" w:fill="FFFFFF"/>
        </w:rPr>
      </w:pPr>
      <w:r w:rsidRPr="00B804D9">
        <w:rPr>
          <w:sz w:val="24"/>
          <w:szCs w:val="24"/>
          <w:shd w:val="clear" w:color="auto" w:fill="FFFFFF"/>
        </w:rPr>
        <w:t>3. Показатели, характеризующие объем и (или) качество работы</w:t>
      </w:r>
    </w:p>
    <w:p w:rsidR="002E4759" w:rsidRPr="00B804D9" w:rsidRDefault="002E4759" w:rsidP="002E4759">
      <w:pPr>
        <w:widowControl w:val="0"/>
        <w:rPr>
          <w:sz w:val="24"/>
          <w:szCs w:val="24"/>
          <w:shd w:val="clear" w:color="auto" w:fill="FFFFFF"/>
          <w:vertAlign w:val="superscript"/>
        </w:rPr>
      </w:pPr>
      <w:r w:rsidRPr="00B804D9">
        <w:rPr>
          <w:sz w:val="24"/>
          <w:szCs w:val="24"/>
          <w:shd w:val="clear" w:color="auto" w:fill="FFFFFF"/>
        </w:rPr>
        <w:t xml:space="preserve">3.1.  Показатели, характеризующие качество работы </w:t>
      </w:r>
      <w:r w:rsidRPr="00B804D9">
        <w:rPr>
          <w:sz w:val="24"/>
          <w:szCs w:val="24"/>
          <w:shd w:val="clear" w:color="auto" w:fill="FFFFFF"/>
          <w:vertAlign w:val="superscript"/>
        </w:rPr>
        <w:t>3</w:t>
      </w:r>
    </w:p>
    <w:p w:rsidR="002E4759" w:rsidRPr="00B804D9" w:rsidRDefault="002E4759" w:rsidP="002E4759">
      <w:pPr>
        <w:widowControl w:val="0"/>
        <w:rPr>
          <w:b/>
          <w:shd w:val="clear" w:color="auto" w:fill="FFFFFF"/>
          <w:vertAlign w:val="superscript"/>
        </w:rPr>
      </w:pPr>
    </w:p>
    <w:p w:rsidR="002E4759" w:rsidRPr="00B804D9" w:rsidRDefault="002E4759" w:rsidP="002E4759">
      <w:pPr>
        <w:widowControl w:val="0"/>
        <w:rPr>
          <w:b/>
          <w:shd w:val="clear" w:color="auto" w:fill="FFFFFF"/>
          <w:vertAlign w:val="superscript"/>
        </w:r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29"/>
        <w:gridCol w:w="1121"/>
        <w:gridCol w:w="1143"/>
        <w:gridCol w:w="1131"/>
        <w:gridCol w:w="1219"/>
        <w:gridCol w:w="1225"/>
        <w:gridCol w:w="1325"/>
        <w:gridCol w:w="1456"/>
        <w:gridCol w:w="1027"/>
        <w:gridCol w:w="886"/>
        <w:gridCol w:w="831"/>
        <w:gridCol w:w="968"/>
        <w:gridCol w:w="828"/>
        <w:gridCol w:w="828"/>
      </w:tblGrid>
      <w:tr w:rsidR="002E4759" w:rsidRPr="00B804D9" w:rsidTr="006A121D">
        <w:tc>
          <w:tcPr>
            <w:tcW w:w="1630" w:type="dxa"/>
            <w:vMerge w:val="restart"/>
            <w:shd w:val="clear" w:color="auto" w:fill="FFFFFF"/>
          </w:tcPr>
          <w:p w:rsidR="002E4759" w:rsidRPr="00B804D9" w:rsidRDefault="002E4759" w:rsidP="006A121D">
            <w:pPr>
              <w:keepNext/>
              <w:jc w:val="center"/>
              <w:outlineLvl w:val="3"/>
              <w:rPr>
                <w:b/>
                <w:bCs/>
              </w:rPr>
            </w:pPr>
            <w:r w:rsidRPr="00B804D9">
              <w:t>Уникальный номер реестровой записи</w:t>
            </w:r>
          </w:p>
        </w:tc>
        <w:tc>
          <w:tcPr>
            <w:tcW w:w="3395" w:type="dxa"/>
            <w:gridSpan w:val="3"/>
            <w:vMerge w:val="restart"/>
            <w:shd w:val="clear" w:color="auto" w:fill="FFFFFF"/>
          </w:tcPr>
          <w:p w:rsidR="002E4759" w:rsidRPr="00B804D9" w:rsidRDefault="002E4759" w:rsidP="006A121D">
            <w:pPr>
              <w:keepNext/>
              <w:jc w:val="center"/>
              <w:outlineLvl w:val="3"/>
            </w:pPr>
            <w:r w:rsidRPr="00B804D9">
              <w:t xml:space="preserve">Показатель, характеризующий содержание работы </w:t>
            </w:r>
          </w:p>
          <w:p w:rsidR="002E4759" w:rsidRPr="00B804D9" w:rsidRDefault="002E4759" w:rsidP="006A121D">
            <w:pPr>
              <w:keepNext/>
              <w:jc w:val="center"/>
              <w:outlineLvl w:val="3"/>
              <w:rPr>
                <w:b/>
                <w:bCs/>
              </w:rPr>
            </w:pPr>
            <w:r w:rsidRPr="00B804D9">
              <w:t xml:space="preserve"> (по справочникам)</w:t>
            </w:r>
            <w:r w:rsidRPr="00B804D9">
              <w:rPr>
                <w:sz w:val="24"/>
                <w:szCs w:val="24"/>
                <w:shd w:val="clear" w:color="auto" w:fill="FFFFFF"/>
                <w:vertAlign w:val="superscript"/>
              </w:rPr>
              <w:t xml:space="preserve"> </w:t>
            </w:r>
          </w:p>
        </w:tc>
        <w:tc>
          <w:tcPr>
            <w:tcW w:w="2444" w:type="dxa"/>
            <w:gridSpan w:val="2"/>
            <w:vMerge w:val="restart"/>
            <w:shd w:val="clear" w:color="auto" w:fill="FFFFFF"/>
          </w:tcPr>
          <w:p w:rsidR="002E4759" w:rsidRPr="00B804D9" w:rsidRDefault="002E4759" w:rsidP="006A121D">
            <w:pPr>
              <w:keepNext/>
              <w:jc w:val="center"/>
              <w:outlineLvl w:val="3"/>
              <w:rPr>
                <w:b/>
                <w:bCs/>
              </w:rPr>
            </w:pPr>
            <w:r w:rsidRPr="00B804D9">
              <w:t>Показатель, характеризующий условия (формы) выполнения работы (по справочникам)</w:t>
            </w:r>
          </w:p>
        </w:tc>
        <w:tc>
          <w:tcPr>
            <w:tcW w:w="3808" w:type="dxa"/>
            <w:gridSpan w:val="3"/>
            <w:shd w:val="clear" w:color="auto" w:fill="FFFFFF"/>
          </w:tcPr>
          <w:p w:rsidR="002E4759" w:rsidRPr="00B804D9" w:rsidRDefault="002E4759" w:rsidP="006A121D">
            <w:pPr>
              <w:keepNext/>
              <w:jc w:val="center"/>
              <w:outlineLvl w:val="3"/>
            </w:pPr>
            <w:r w:rsidRPr="00B804D9">
              <w:t>Показатель качества работы</w:t>
            </w:r>
          </w:p>
        </w:tc>
        <w:tc>
          <w:tcPr>
            <w:tcW w:w="2685" w:type="dxa"/>
            <w:gridSpan w:val="3"/>
            <w:shd w:val="clear" w:color="auto" w:fill="FFFFFF"/>
          </w:tcPr>
          <w:p w:rsidR="002E4759" w:rsidRPr="00B804D9" w:rsidRDefault="002E4759" w:rsidP="006A121D">
            <w:pPr>
              <w:keepNext/>
              <w:jc w:val="center"/>
              <w:outlineLvl w:val="3"/>
            </w:pPr>
            <w:r w:rsidRPr="00B804D9">
              <w:t>Значение показателя качества работы</w:t>
            </w:r>
          </w:p>
        </w:tc>
        <w:tc>
          <w:tcPr>
            <w:tcW w:w="1656" w:type="dxa"/>
            <w:gridSpan w:val="2"/>
            <w:vMerge w:val="restart"/>
            <w:shd w:val="clear" w:color="auto" w:fill="FFFFFF"/>
          </w:tcPr>
          <w:p w:rsidR="002E4759" w:rsidRPr="00B804D9" w:rsidRDefault="002E4759" w:rsidP="006A121D">
            <w:pPr>
              <w:keepNext/>
              <w:jc w:val="center"/>
              <w:outlineLvl w:val="3"/>
            </w:pPr>
            <w:r w:rsidRPr="00B804D9">
              <w:rPr>
                <w:bCs/>
                <w:kern w:val="2"/>
                <w:sz w:val="18"/>
                <w:szCs w:val="18"/>
              </w:rPr>
              <w:t>Допустимые (возможные) отклонения от установленных показателей качества работы</w:t>
            </w:r>
            <w:proofErr w:type="gramStart"/>
            <w:r w:rsidRPr="00B804D9">
              <w:rPr>
                <w:bCs/>
                <w:kern w:val="2"/>
                <w:vertAlign w:val="superscript"/>
              </w:rPr>
              <w:t>6</w:t>
            </w:r>
            <w:proofErr w:type="gramEnd"/>
          </w:p>
        </w:tc>
      </w:tr>
      <w:tr w:rsidR="002E4759" w:rsidRPr="00B804D9" w:rsidTr="006A121D">
        <w:tc>
          <w:tcPr>
            <w:tcW w:w="1630" w:type="dxa"/>
            <w:vMerge/>
            <w:shd w:val="clear" w:color="auto" w:fill="FFFFFF"/>
          </w:tcPr>
          <w:p w:rsidR="002E4759" w:rsidRPr="00B804D9" w:rsidRDefault="002E4759" w:rsidP="006A121D">
            <w:pPr>
              <w:keepNext/>
              <w:jc w:val="center"/>
              <w:outlineLvl w:val="3"/>
              <w:rPr>
                <w:b/>
                <w:bCs/>
              </w:rPr>
            </w:pPr>
          </w:p>
        </w:tc>
        <w:tc>
          <w:tcPr>
            <w:tcW w:w="3395" w:type="dxa"/>
            <w:gridSpan w:val="3"/>
            <w:vMerge/>
            <w:shd w:val="clear" w:color="auto" w:fill="FFFFFF"/>
          </w:tcPr>
          <w:p w:rsidR="002E4759" w:rsidRPr="00B804D9" w:rsidRDefault="002E4759" w:rsidP="006A121D">
            <w:pPr>
              <w:keepNext/>
              <w:jc w:val="center"/>
              <w:outlineLvl w:val="3"/>
              <w:rPr>
                <w:b/>
                <w:bCs/>
              </w:rPr>
            </w:pPr>
          </w:p>
        </w:tc>
        <w:tc>
          <w:tcPr>
            <w:tcW w:w="2444" w:type="dxa"/>
            <w:gridSpan w:val="2"/>
            <w:vMerge/>
            <w:shd w:val="clear" w:color="auto" w:fill="FFFFFF"/>
          </w:tcPr>
          <w:p w:rsidR="002E4759" w:rsidRPr="00B804D9" w:rsidRDefault="002E4759" w:rsidP="006A121D">
            <w:pPr>
              <w:keepNext/>
              <w:jc w:val="center"/>
              <w:outlineLvl w:val="3"/>
              <w:rPr>
                <w:b/>
                <w:bCs/>
              </w:rPr>
            </w:pPr>
          </w:p>
        </w:tc>
        <w:tc>
          <w:tcPr>
            <w:tcW w:w="1325" w:type="dxa"/>
            <w:vMerge w:val="restart"/>
            <w:shd w:val="clear" w:color="auto" w:fill="FFFFFF"/>
          </w:tcPr>
          <w:p w:rsidR="002E4759" w:rsidRPr="00B804D9" w:rsidRDefault="002E4759" w:rsidP="006A121D">
            <w:pPr>
              <w:keepNext/>
              <w:jc w:val="center"/>
              <w:outlineLvl w:val="3"/>
            </w:pPr>
            <w:r w:rsidRPr="00B804D9">
              <w:t>Наименование показателя</w:t>
            </w:r>
            <w:proofErr w:type="gramStart"/>
            <w:r w:rsidRPr="00B804D9">
              <w:rPr>
                <w:sz w:val="24"/>
                <w:szCs w:val="24"/>
                <w:shd w:val="clear" w:color="auto" w:fill="FFFFFF"/>
                <w:vertAlign w:val="superscript"/>
              </w:rPr>
              <w:t>4</w:t>
            </w:r>
            <w:proofErr w:type="gramEnd"/>
          </w:p>
        </w:tc>
        <w:tc>
          <w:tcPr>
            <w:tcW w:w="2483" w:type="dxa"/>
            <w:gridSpan w:val="2"/>
            <w:shd w:val="clear" w:color="auto" w:fill="FFFFFF"/>
          </w:tcPr>
          <w:p w:rsidR="002E4759" w:rsidRPr="00B804D9" w:rsidRDefault="002E4759" w:rsidP="006A121D">
            <w:pPr>
              <w:widowControl w:val="0"/>
              <w:jc w:val="center"/>
              <w:rPr>
                <w:bCs/>
              </w:rPr>
            </w:pPr>
            <w:r w:rsidRPr="00B804D9">
              <w:rPr>
                <w:bCs/>
              </w:rPr>
              <w:t xml:space="preserve">Единица измерения </w:t>
            </w:r>
          </w:p>
        </w:tc>
        <w:tc>
          <w:tcPr>
            <w:tcW w:w="886" w:type="dxa"/>
            <w:vMerge w:val="restart"/>
            <w:shd w:val="clear" w:color="auto" w:fill="FFFFFF"/>
          </w:tcPr>
          <w:p w:rsidR="002E4759" w:rsidRPr="00B804D9" w:rsidRDefault="002E4759" w:rsidP="006A121D">
            <w:pPr>
              <w:keepNext/>
              <w:jc w:val="center"/>
              <w:outlineLvl w:val="3"/>
              <w:rPr>
                <w:bCs/>
              </w:rPr>
            </w:pPr>
            <w:r w:rsidRPr="00B804D9">
              <w:rPr>
                <w:bCs/>
              </w:rPr>
              <w:t>20__ год (очередной финансовый год)</w:t>
            </w:r>
          </w:p>
        </w:tc>
        <w:tc>
          <w:tcPr>
            <w:tcW w:w="831" w:type="dxa"/>
            <w:vMerge w:val="restart"/>
            <w:shd w:val="clear" w:color="auto" w:fill="FFFFFF"/>
          </w:tcPr>
          <w:p w:rsidR="002E4759" w:rsidRPr="00B804D9" w:rsidRDefault="002E4759" w:rsidP="006A121D">
            <w:pPr>
              <w:keepNext/>
              <w:jc w:val="center"/>
              <w:outlineLvl w:val="3"/>
              <w:rPr>
                <w:bCs/>
              </w:rPr>
            </w:pPr>
            <w:r w:rsidRPr="00B804D9">
              <w:rPr>
                <w:bCs/>
              </w:rPr>
              <w:t>20__ год</w:t>
            </w:r>
          </w:p>
          <w:p w:rsidR="002E4759" w:rsidRPr="00B804D9" w:rsidRDefault="002E4759" w:rsidP="006A121D">
            <w:pPr>
              <w:keepNext/>
              <w:jc w:val="center"/>
              <w:outlineLvl w:val="3"/>
              <w:rPr>
                <w:bCs/>
              </w:rPr>
            </w:pPr>
            <w:r w:rsidRPr="00B804D9">
              <w:rPr>
                <w:bCs/>
              </w:rPr>
              <w:t xml:space="preserve"> (1-й год планового периода)</w:t>
            </w:r>
          </w:p>
        </w:tc>
        <w:tc>
          <w:tcPr>
            <w:tcW w:w="968" w:type="dxa"/>
            <w:vMerge w:val="restart"/>
            <w:shd w:val="clear" w:color="auto" w:fill="FFFFFF"/>
          </w:tcPr>
          <w:p w:rsidR="002E4759" w:rsidRPr="00B804D9" w:rsidRDefault="002E4759" w:rsidP="006A121D">
            <w:pPr>
              <w:keepNext/>
              <w:jc w:val="center"/>
              <w:outlineLvl w:val="3"/>
              <w:rPr>
                <w:bCs/>
              </w:rPr>
            </w:pPr>
            <w:r w:rsidRPr="00B804D9">
              <w:rPr>
                <w:bCs/>
              </w:rPr>
              <w:t>20__ год</w:t>
            </w:r>
          </w:p>
          <w:p w:rsidR="002E4759" w:rsidRPr="00B804D9" w:rsidRDefault="002E4759" w:rsidP="006A121D">
            <w:pPr>
              <w:keepNext/>
              <w:jc w:val="center"/>
              <w:outlineLvl w:val="3"/>
              <w:rPr>
                <w:bCs/>
              </w:rPr>
            </w:pPr>
            <w:r w:rsidRPr="00B804D9">
              <w:rPr>
                <w:bCs/>
              </w:rPr>
              <w:t>(2-й год планового периода)</w:t>
            </w:r>
          </w:p>
        </w:tc>
        <w:tc>
          <w:tcPr>
            <w:tcW w:w="1656" w:type="dxa"/>
            <w:gridSpan w:val="2"/>
            <w:vMerge/>
            <w:shd w:val="clear" w:color="auto" w:fill="FFFFFF"/>
          </w:tcPr>
          <w:p w:rsidR="002E4759" w:rsidRPr="00B804D9" w:rsidRDefault="002E4759" w:rsidP="006A121D">
            <w:pPr>
              <w:keepNext/>
              <w:jc w:val="center"/>
              <w:outlineLvl w:val="3"/>
              <w:rPr>
                <w:bCs/>
              </w:rPr>
            </w:pPr>
          </w:p>
        </w:tc>
      </w:tr>
      <w:tr w:rsidR="002E4759" w:rsidRPr="00B804D9" w:rsidTr="006A121D">
        <w:tc>
          <w:tcPr>
            <w:tcW w:w="1630" w:type="dxa"/>
            <w:vMerge/>
            <w:shd w:val="clear" w:color="auto" w:fill="FFFFFF"/>
          </w:tcPr>
          <w:p w:rsidR="002E4759" w:rsidRPr="00B804D9" w:rsidRDefault="002E4759" w:rsidP="006A121D">
            <w:pPr>
              <w:keepNext/>
              <w:outlineLvl w:val="3"/>
              <w:rPr>
                <w:b/>
                <w:bCs/>
              </w:rPr>
            </w:pPr>
          </w:p>
        </w:tc>
        <w:tc>
          <w:tcPr>
            <w:tcW w:w="1121" w:type="dxa"/>
            <w:shd w:val="clear" w:color="auto" w:fill="FFFFFF"/>
          </w:tcPr>
          <w:p w:rsidR="002E4759" w:rsidRPr="00B804D9" w:rsidRDefault="002E4759" w:rsidP="006A121D">
            <w:pPr>
              <w:widowControl w:val="0"/>
              <w:jc w:val="center"/>
              <w:rPr>
                <w:bCs/>
              </w:rPr>
            </w:pPr>
            <w:r w:rsidRPr="00B804D9">
              <w:rPr>
                <w:bCs/>
              </w:rPr>
              <w:t>_________</w:t>
            </w:r>
          </w:p>
          <w:p w:rsidR="002E4759" w:rsidRPr="00B804D9" w:rsidRDefault="002E4759" w:rsidP="006A121D">
            <w:pPr>
              <w:widowControl w:val="0"/>
              <w:jc w:val="center"/>
              <w:rPr>
                <w:bCs/>
              </w:rPr>
            </w:pPr>
            <w:proofErr w:type="gramStart"/>
            <w:r w:rsidRPr="00B804D9">
              <w:rPr>
                <w:bCs/>
              </w:rPr>
              <w:t>(</w:t>
            </w:r>
            <w:proofErr w:type="spellStart"/>
            <w:r w:rsidRPr="00B804D9">
              <w:rPr>
                <w:bCs/>
              </w:rPr>
              <w:t>наимено</w:t>
            </w:r>
            <w:proofErr w:type="spellEnd"/>
            <w:r w:rsidRPr="00B804D9">
              <w:rPr>
                <w:bCs/>
              </w:rPr>
              <w:t>-</w:t>
            </w:r>
            <w:proofErr w:type="gramEnd"/>
          </w:p>
          <w:p w:rsidR="002E4759" w:rsidRPr="00B804D9" w:rsidRDefault="002E4759" w:rsidP="006A121D">
            <w:pPr>
              <w:widowControl w:val="0"/>
              <w:jc w:val="center"/>
              <w:rPr>
                <w:bCs/>
              </w:rPr>
            </w:pPr>
            <w:proofErr w:type="spellStart"/>
            <w:r w:rsidRPr="00B804D9">
              <w:rPr>
                <w:bCs/>
              </w:rPr>
              <w:t>вание</w:t>
            </w:r>
            <w:proofErr w:type="spellEnd"/>
          </w:p>
          <w:p w:rsidR="002E4759" w:rsidRPr="00B804D9" w:rsidRDefault="002E4759" w:rsidP="006A121D">
            <w:pPr>
              <w:widowControl w:val="0"/>
              <w:jc w:val="center"/>
              <w:rPr>
                <w:bCs/>
              </w:rPr>
            </w:pPr>
            <w:r w:rsidRPr="00B804D9">
              <w:rPr>
                <w:bCs/>
              </w:rPr>
              <w:t>показателя)</w:t>
            </w:r>
            <w:r w:rsidRPr="00B804D9">
              <w:rPr>
                <w:sz w:val="24"/>
                <w:szCs w:val="24"/>
                <w:shd w:val="clear" w:color="auto" w:fill="FFFFFF"/>
                <w:vertAlign w:val="superscript"/>
              </w:rPr>
              <w:t xml:space="preserve"> 4</w:t>
            </w:r>
          </w:p>
        </w:tc>
        <w:tc>
          <w:tcPr>
            <w:tcW w:w="1143" w:type="dxa"/>
            <w:shd w:val="clear" w:color="auto" w:fill="FFFFFF"/>
          </w:tcPr>
          <w:p w:rsidR="002E4759" w:rsidRPr="00B804D9" w:rsidRDefault="002E4759" w:rsidP="006A121D">
            <w:pPr>
              <w:widowControl w:val="0"/>
              <w:jc w:val="center"/>
              <w:rPr>
                <w:bCs/>
              </w:rPr>
            </w:pPr>
            <w:r w:rsidRPr="00B804D9">
              <w:rPr>
                <w:bCs/>
              </w:rPr>
              <w:t>__________</w:t>
            </w:r>
          </w:p>
          <w:p w:rsidR="002E4759" w:rsidRPr="00B804D9" w:rsidRDefault="002E4759" w:rsidP="006A121D">
            <w:pPr>
              <w:widowControl w:val="0"/>
              <w:jc w:val="center"/>
              <w:rPr>
                <w:bCs/>
              </w:rPr>
            </w:pPr>
            <w:proofErr w:type="gramStart"/>
            <w:r w:rsidRPr="00B804D9">
              <w:rPr>
                <w:bCs/>
              </w:rPr>
              <w:t>(</w:t>
            </w:r>
            <w:proofErr w:type="spellStart"/>
            <w:r w:rsidRPr="00B804D9">
              <w:rPr>
                <w:bCs/>
              </w:rPr>
              <w:t>наимено</w:t>
            </w:r>
            <w:proofErr w:type="spellEnd"/>
            <w:r w:rsidRPr="00B804D9">
              <w:rPr>
                <w:bCs/>
              </w:rPr>
              <w:t>-</w:t>
            </w:r>
            <w:proofErr w:type="gramEnd"/>
          </w:p>
          <w:p w:rsidR="002E4759" w:rsidRPr="00B804D9" w:rsidRDefault="002E4759" w:rsidP="006A121D">
            <w:pPr>
              <w:widowControl w:val="0"/>
              <w:jc w:val="center"/>
              <w:rPr>
                <w:bCs/>
              </w:rPr>
            </w:pPr>
            <w:proofErr w:type="spellStart"/>
            <w:r w:rsidRPr="00B804D9">
              <w:rPr>
                <w:bCs/>
              </w:rPr>
              <w:t>вание</w:t>
            </w:r>
            <w:proofErr w:type="spellEnd"/>
          </w:p>
          <w:p w:rsidR="002E4759" w:rsidRPr="00B804D9" w:rsidRDefault="002E4759" w:rsidP="006A121D">
            <w:pPr>
              <w:widowControl w:val="0"/>
              <w:jc w:val="center"/>
              <w:rPr>
                <w:bCs/>
              </w:rPr>
            </w:pPr>
            <w:r w:rsidRPr="00B804D9">
              <w:rPr>
                <w:bCs/>
              </w:rPr>
              <w:t>показателя)</w:t>
            </w:r>
            <w:r w:rsidRPr="00B804D9">
              <w:rPr>
                <w:sz w:val="24"/>
                <w:szCs w:val="24"/>
                <w:shd w:val="clear" w:color="auto" w:fill="FFFFFF"/>
                <w:vertAlign w:val="superscript"/>
              </w:rPr>
              <w:t xml:space="preserve"> 4</w:t>
            </w:r>
          </w:p>
        </w:tc>
        <w:tc>
          <w:tcPr>
            <w:tcW w:w="1131" w:type="dxa"/>
            <w:shd w:val="clear" w:color="auto" w:fill="FFFFFF"/>
          </w:tcPr>
          <w:p w:rsidR="002E4759" w:rsidRPr="00B804D9" w:rsidRDefault="002E4759" w:rsidP="006A121D">
            <w:pPr>
              <w:widowControl w:val="0"/>
              <w:jc w:val="center"/>
              <w:rPr>
                <w:bCs/>
              </w:rPr>
            </w:pPr>
            <w:r w:rsidRPr="00B804D9">
              <w:rPr>
                <w:bCs/>
              </w:rPr>
              <w:t>_________</w:t>
            </w:r>
          </w:p>
          <w:p w:rsidR="002E4759" w:rsidRPr="00B804D9" w:rsidRDefault="002E4759" w:rsidP="006A121D">
            <w:pPr>
              <w:widowControl w:val="0"/>
              <w:jc w:val="center"/>
              <w:rPr>
                <w:bCs/>
              </w:rPr>
            </w:pPr>
            <w:proofErr w:type="gramStart"/>
            <w:r w:rsidRPr="00B804D9">
              <w:rPr>
                <w:bCs/>
              </w:rPr>
              <w:t>(</w:t>
            </w:r>
            <w:proofErr w:type="spellStart"/>
            <w:r w:rsidRPr="00B804D9">
              <w:rPr>
                <w:bCs/>
              </w:rPr>
              <w:t>наимено</w:t>
            </w:r>
            <w:proofErr w:type="spellEnd"/>
            <w:r w:rsidRPr="00B804D9">
              <w:rPr>
                <w:bCs/>
              </w:rPr>
              <w:t>-</w:t>
            </w:r>
            <w:proofErr w:type="gramEnd"/>
          </w:p>
          <w:p w:rsidR="002E4759" w:rsidRPr="00B804D9" w:rsidRDefault="002E4759" w:rsidP="006A121D">
            <w:pPr>
              <w:widowControl w:val="0"/>
              <w:jc w:val="center"/>
              <w:rPr>
                <w:bCs/>
              </w:rPr>
            </w:pPr>
            <w:proofErr w:type="spellStart"/>
            <w:r w:rsidRPr="00B804D9">
              <w:rPr>
                <w:bCs/>
              </w:rPr>
              <w:t>вание</w:t>
            </w:r>
            <w:proofErr w:type="spellEnd"/>
          </w:p>
          <w:p w:rsidR="002E4759" w:rsidRPr="00B804D9" w:rsidRDefault="002E4759" w:rsidP="006A121D">
            <w:pPr>
              <w:widowControl w:val="0"/>
              <w:jc w:val="center"/>
              <w:rPr>
                <w:bCs/>
              </w:rPr>
            </w:pPr>
            <w:r w:rsidRPr="00B804D9">
              <w:rPr>
                <w:bCs/>
              </w:rPr>
              <w:t>показателя)</w:t>
            </w:r>
            <w:r w:rsidRPr="00B804D9">
              <w:rPr>
                <w:sz w:val="24"/>
                <w:szCs w:val="24"/>
                <w:shd w:val="clear" w:color="auto" w:fill="FFFFFF"/>
                <w:vertAlign w:val="superscript"/>
              </w:rPr>
              <w:t xml:space="preserve"> 4</w:t>
            </w:r>
          </w:p>
        </w:tc>
        <w:tc>
          <w:tcPr>
            <w:tcW w:w="1219" w:type="dxa"/>
            <w:shd w:val="clear" w:color="auto" w:fill="FFFFFF"/>
          </w:tcPr>
          <w:p w:rsidR="002E4759" w:rsidRPr="00B804D9" w:rsidRDefault="002E4759" w:rsidP="006A121D">
            <w:pPr>
              <w:widowControl w:val="0"/>
              <w:jc w:val="center"/>
              <w:rPr>
                <w:bCs/>
              </w:rPr>
            </w:pPr>
            <w:r w:rsidRPr="00B804D9">
              <w:rPr>
                <w:bCs/>
              </w:rPr>
              <w:t>___________</w:t>
            </w:r>
          </w:p>
          <w:p w:rsidR="002E4759" w:rsidRPr="00B804D9" w:rsidRDefault="002E4759" w:rsidP="006A121D">
            <w:pPr>
              <w:widowControl w:val="0"/>
              <w:jc w:val="center"/>
              <w:rPr>
                <w:bCs/>
              </w:rPr>
            </w:pPr>
            <w:proofErr w:type="gramStart"/>
            <w:r w:rsidRPr="00B804D9">
              <w:rPr>
                <w:bCs/>
              </w:rPr>
              <w:t>(</w:t>
            </w:r>
            <w:proofErr w:type="spellStart"/>
            <w:r w:rsidRPr="00B804D9">
              <w:rPr>
                <w:bCs/>
              </w:rPr>
              <w:t>наимено</w:t>
            </w:r>
            <w:proofErr w:type="spellEnd"/>
            <w:r w:rsidRPr="00B804D9">
              <w:rPr>
                <w:bCs/>
              </w:rPr>
              <w:t>-</w:t>
            </w:r>
            <w:proofErr w:type="gramEnd"/>
          </w:p>
          <w:p w:rsidR="002E4759" w:rsidRPr="00B804D9" w:rsidRDefault="002E4759" w:rsidP="006A121D">
            <w:pPr>
              <w:widowControl w:val="0"/>
              <w:jc w:val="center"/>
              <w:rPr>
                <w:bCs/>
              </w:rPr>
            </w:pPr>
            <w:proofErr w:type="spellStart"/>
            <w:r w:rsidRPr="00B804D9">
              <w:rPr>
                <w:bCs/>
              </w:rPr>
              <w:t>вание</w:t>
            </w:r>
            <w:proofErr w:type="spellEnd"/>
          </w:p>
          <w:p w:rsidR="002E4759" w:rsidRPr="00B804D9" w:rsidRDefault="002E4759" w:rsidP="006A121D">
            <w:pPr>
              <w:widowControl w:val="0"/>
              <w:jc w:val="center"/>
              <w:rPr>
                <w:bCs/>
              </w:rPr>
            </w:pPr>
            <w:r w:rsidRPr="00B804D9">
              <w:rPr>
                <w:bCs/>
              </w:rPr>
              <w:t>показателя)</w:t>
            </w:r>
            <w:r w:rsidRPr="00B804D9">
              <w:rPr>
                <w:sz w:val="24"/>
                <w:szCs w:val="24"/>
                <w:shd w:val="clear" w:color="auto" w:fill="FFFFFF"/>
                <w:vertAlign w:val="superscript"/>
              </w:rPr>
              <w:t xml:space="preserve"> 4</w:t>
            </w:r>
          </w:p>
        </w:tc>
        <w:tc>
          <w:tcPr>
            <w:tcW w:w="1225" w:type="dxa"/>
            <w:shd w:val="clear" w:color="auto" w:fill="FFFFFF"/>
          </w:tcPr>
          <w:p w:rsidR="002E4759" w:rsidRPr="00B804D9" w:rsidRDefault="002E4759" w:rsidP="006A121D">
            <w:pPr>
              <w:widowControl w:val="0"/>
              <w:jc w:val="center"/>
              <w:rPr>
                <w:bCs/>
              </w:rPr>
            </w:pPr>
            <w:r w:rsidRPr="00B804D9">
              <w:rPr>
                <w:bCs/>
              </w:rPr>
              <w:t>_________</w:t>
            </w:r>
          </w:p>
          <w:p w:rsidR="002E4759" w:rsidRPr="00B804D9" w:rsidRDefault="002E4759" w:rsidP="006A121D">
            <w:pPr>
              <w:widowControl w:val="0"/>
              <w:jc w:val="center"/>
              <w:rPr>
                <w:bCs/>
              </w:rPr>
            </w:pPr>
            <w:proofErr w:type="gramStart"/>
            <w:r w:rsidRPr="00B804D9">
              <w:rPr>
                <w:bCs/>
              </w:rPr>
              <w:t>(</w:t>
            </w:r>
            <w:proofErr w:type="spellStart"/>
            <w:r w:rsidRPr="00B804D9">
              <w:rPr>
                <w:bCs/>
              </w:rPr>
              <w:t>наимено</w:t>
            </w:r>
            <w:proofErr w:type="spellEnd"/>
            <w:r w:rsidRPr="00B804D9">
              <w:rPr>
                <w:bCs/>
              </w:rPr>
              <w:t>-</w:t>
            </w:r>
            <w:proofErr w:type="gramEnd"/>
          </w:p>
          <w:p w:rsidR="002E4759" w:rsidRPr="00B804D9" w:rsidRDefault="002E4759" w:rsidP="006A121D">
            <w:pPr>
              <w:widowControl w:val="0"/>
              <w:jc w:val="center"/>
              <w:rPr>
                <w:bCs/>
              </w:rPr>
            </w:pPr>
            <w:proofErr w:type="spellStart"/>
            <w:r w:rsidRPr="00B804D9">
              <w:rPr>
                <w:bCs/>
              </w:rPr>
              <w:t>вание</w:t>
            </w:r>
            <w:proofErr w:type="spellEnd"/>
          </w:p>
          <w:p w:rsidR="002E4759" w:rsidRPr="00B804D9" w:rsidRDefault="002E4759" w:rsidP="006A121D">
            <w:pPr>
              <w:widowControl w:val="0"/>
              <w:jc w:val="center"/>
              <w:rPr>
                <w:bCs/>
              </w:rPr>
            </w:pPr>
            <w:r w:rsidRPr="00B804D9">
              <w:rPr>
                <w:bCs/>
              </w:rPr>
              <w:t>показателя)</w:t>
            </w:r>
            <w:r w:rsidRPr="00B804D9">
              <w:rPr>
                <w:sz w:val="24"/>
                <w:szCs w:val="24"/>
                <w:shd w:val="clear" w:color="auto" w:fill="FFFFFF"/>
                <w:vertAlign w:val="superscript"/>
              </w:rPr>
              <w:t xml:space="preserve"> 4</w:t>
            </w:r>
          </w:p>
        </w:tc>
        <w:tc>
          <w:tcPr>
            <w:tcW w:w="1325" w:type="dxa"/>
            <w:vMerge/>
            <w:shd w:val="clear" w:color="auto" w:fill="FFFFFF"/>
          </w:tcPr>
          <w:p w:rsidR="002E4759" w:rsidRPr="00B804D9" w:rsidRDefault="002E4759" w:rsidP="006A121D">
            <w:pPr>
              <w:keepNext/>
              <w:outlineLvl w:val="3"/>
              <w:rPr>
                <w:b/>
                <w:bCs/>
              </w:rPr>
            </w:pPr>
          </w:p>
        </w:tc>
        <w:tc>
          <w:tcPr>
            <w:tcW w:w="1456" w:type="dxa"/>
            <w:shd w:val="clear" w:color="auto" w:fill="FFFFFF"/>
          </w:tcPr>
          <w:p w:rsidR="002E4759" w:rsidRPr="00B804D9" w:rsidRDefault="002E4759" w:rsidP="006A121D">
            <w:pPr>
              <w:widowControl w:val="0"/>
              <w:jc w:val="center"/>
              <w:rPr>
                <w:b/>
                <w:bCs/>
                <w:szCs w:val="24"/>
              </w:rPr>
            </w:pPr>
            <w:r w:rsidRPr="00B804D9">
              <w:rPr>
                <w:bCs/>
              </w:rPr>
              <w:t>Наименование</w:t>
            </w:r>
            <w:proofErr w:type="gramStart"/>
            <w:r w:rsidRPr="00B804D9">
              <w:rPr>
                <w:sz w:val="24"/>
                <w:szCs w:val="24"/>
                <w:shd w:val="clear" w:color="auto" w:fill="FFFFFF"/>
                <w:vertAlign w:val="superscript"/>
              </w:rPr>
              <w:t>4</w:t>
            </w:r>
            <w:proofErr w:type="gramEnd"/>
          </w:p>
        </w:tc>
        <w:tc>
          <w:tcPr>
            <w:tcW w:w="1027" w:type="dxa"/>
            <w:shd w:val="clear" w:color="auto" w:fill="FFFFFF"/>
          </w:tcPr>
          <w:p w:rsidR="002E4759" w:rsidRPr="00B804D9" w:rsidRDefault="002E4759" w:rsidP="006A121D">
            <w:pPr>
              <w:widowControl w:val="0"/>
              <w:jc w:val="center"/>
              <w:rPr>
                <w:b/>
                <w:bCs/>
                <w:szCs w:val="24"/>
              </w:rPr>
            </w:pPr>
            <w:r w:rsidRPr="00B804D9">
              <w:rPr>
                <w:bCs/>
              </w:rPr>
              <w:t>Код по ОКЕИ</w:t>
            </w:r>
            <w:r w:rsidRPr="00B804D9">
              <w:rPr>
                <w:sz w:val="24"/>
                <w:szCs w:val="24"/>
                <w:shd w:val="clear" w:color="auto" w:fill="FFFFFF"/>
                <w:vertAlign w:val="superscript"/>
              </w:rPr>
              <w:t>5</w:t>
            </w:r>
          </w:p>
        </w:tc>
        <w:tc>
          <w:tcPr>
            <w:tcW w:w="886" w:type="dxa"/>
            <w:vMerge/>
            <w:shd w:val="clear" w:color="auto" w:fill="FFFFFF"/>
          </w:tcPr>
          <w:p w:rsidR="002E4759" w:rsidRPr="00B804D9" w:rsidRDefault="002E4759" w:rsidP="006A121D">
            <w:pPr>
              <w:keepNext/>
              <w:outlineLvl w:val="3"/>
              <w:rPr>
                <w:b/>
                <w:bCs/>
              </w:rPr>
            </w:pPr>
          </w:p>
        </w:tc>
        <w:tc>
          <w:tcPr>
            <w:tcW w:w="831" w:type="dxa"/>
            <w:vMerge/>
            <w:shd w:val="clear" w:color="auto" w:fill="FFFFFF"/>
          </w:tcPr>
          <w:p w:rsidR="002E4759" w:rsidRPr="00B804D9" w:rsidRDefault="002E4759" w:rsidP="006A121D">
            <w:pPr>
              <w:keepNext/>
              <w:outlineLvl w:val="3"/>
              <w:rPr>
                <w:b/>
                <w:bCs/>
              </w:rPr>
            </w:pPr>
          </w:p>
        </w:tc>
        <w:tc>
          <w:tcPr>
            <w:tcW w:w="968" w:type="dxa"/>
            <w:vMerge/>
            <w:shd w:val="clear" w:color="auto" w:fill="FFFFFF"/>
          </w:tcPr>
          <w:p w:rsidR="002E4759" w:rsidRPr="00B804D9" w:rsidRDefault="002E4759" w:rsidP="006A121D">
            <w:pPr>
              <w:keepNext/>
              <w:outlineLvl w:val="3"/>
              <w:rPr>
                <w:b/>
                <w:bCs/>
              </w:rPr>
            </w:pPr>
          </w:p>
        </w:tc>
        <w:tc>
          <w:tcPr>
            <w:tcW w:w="828" w:type="dxa"/>
            <w:shd w:val="clear" w:color="auto" w:fill="FFFFFF"/>
          </w:tcPr>
          <w:p w:rsidR="002E4759" w:rsidRPr="00B804D9" w:rsidRDefault="002E4759" w:rsidP="006A121D">
            <w:pPr>
              <w:keepNext/>
              <w:spacing w:before="240" w:after="60"/>
              <w:jc w:val="center"/>
              <w:outlineLvl w:val="3"/>
              <w:rPr>
                <w:bCs/>
              </w:rPr>
            </w:pPr>
            <w:r w:rsidRPr="00B804D9">
              <w:rPr>
                <w:bCs/>
              </w:rPr>
              <w:t>В процентах</w:t>
            </w:r>
          </w:p>
        </w:tc>
        <w:tc>
          <w:tcPr>
            <w:tcW w:w="828" w:type="dxa"/>
            <w:shd w:val="clear" w:color="auto" w:fill="FFFFFF"/>
          </w:tcPr>
          <w:p w:rsidR="002E4759" w:rsidRPr="00B804D9" w:rsidRDefault="002E4759" w:rsidP="006A121D">
            <w:pPr>
              <w:keepNext/>
              <w:spacing w:before="240" w:after="60"/>
              <w:jc w:val="center"/>
              <w:outlineLvl w:val="3"/>
              <w:rPr>
                <w:bCs/>
              </w:rPr>
            </w:pPr>
            <w:r w:rsidRPr="00B804D9">
              <w:rPr>
                <w:bCs/>
              </w:rPr>
              <w:t>В абсолютных показателях</w:t>
            </w:r>
          </w:p>
        </w:tc>
      </w:tr>
      <w:tr w:rsidR="002E4759" w:rsidRPr="00B804D9" w:rsidTr="006A121D">
        <w:tc>
          <w:tcPr>
            <w:tcW w:w="1630" w:type="dxa"/>
            <w:shd w:val="clear" w:color="auto" w:fill="FFFFFF"/>
          </w:tcPr>
          <w:p w:rsidR="002E4759" w:rsidRPr="00B804D9" w:rsidRDefault="002E4759" w:rsidP="006A121D">
            <w:pPr>
              <w:widowControl w:val="0"/>
              <w:jc w:val="center"/>
              <w:rPr>
                <w:bCs/>
              </w:rPr>
            </w:pPr>
            <w:r w:rsidRPr="00B804D9">
              <w:rPr>
                <w:bCs/>
              </w:rPr>
              <w:t>1</w:t>
            </w:r>
          </w:p>
        </w:tc>
        <w:tc>
          <w:tcPr>
            <w:tcW w:w="1121" w:type="dxa"/>
            <w:shd w:val="clear" w:color="auto" w:fill="FFFFFF"/>
          </w:tcPr>
          <w:p w:rsidR="002E4759" w:rsidRPr="00B804D9" w:rsidRDefault="002E4759" w:rsidP="006A121D">
            <w:pPr>
              <w:widowControl w:val="0"/>
              <w:jc w:val="center"/>
              <w:rPr>
                <w:bCs/>
              </w:rPr>
            </w:pPr>
            <w:r w:rsidRPr="00B804D9">
              <w:rPr>
                <w:bCs/>
              </w:rPr>
              <w:t>2</w:t>
            </w:r>
          </w:p>
        </w:tc>
        <w:tc>
          <w:tcPr>
            <w:tcW w:w="1143" w:type="dxa"/>
            <w:shd w:val="clear" w:color="auto" w:fill="FFFFFF"/>
          </w:tcPr>
          <w:p w:rsidR="002E4759" w:rsidRPr="00B804D9" w:rsidRDefault="002E4759" w:rsidP="006A121D">
            <w:pPr>
              <w:widowControl w:val="0"/>
              <w:jc w:val="center"/>
              <w:rPr>
                <w:bCs/>
              </w:rPr>
            </w:pPr>
            <w:r w:rsidRPr="00B804D9">
              <w:rPr>
                <w:bCs/>
              </w:rPr>
              <w:t>3</w:t>
            </w:r>
          </w:p>
        </w:tc>
        <w:tc>
          <w:tcPr>
            <w:tcW w:w="1131" w:type="dxa"/>
            <w:shd w:val="clear" w:color="auto" w:fill="FFFFFF"/>
          </w:tcPr>
          <w:p w:rsidR="002E4759" w:rsidRPr="00B804D9" w:rsidRDefault="002E4759" w:rsidP="006A121D">
            <w:pPr>
              <w:widowControl w:val="0"/>
              <w:jc w:val="center"/>
              <w:rPr>
                <w:bCs/>
              </w:rPr>
            </w:pPr>
            <w:r w:rsidRPr="00B804D9">
              <w:rPr>
                <w:bCs/>
              </w:rPr>
              <w:t>4</w:t>
            </w:r>
          </w:p>
        </w:tc>
        <w:tc>
          <w:tcPr>
            <w:tcW w:w="1219" w:type="dxa"/>
            <w:shd w:val="clear" w:color="auto" w:fill="FFFFFF"/>
          </w:tcPr>
          <w:p w:rsidR="002E4759" w:rsidRPr="00B804D9" w:rsidRDefault="002E4759" w:rsidP="006A121D">
            <w:pPr>
              <w:widowControl w:val="0"/>
              <w:jc w:val="center"/>
              <w:rPr>
                <w:bCs/>
              </w:rPr>
            </w:pPr>
            <w:r w:rsidRPr="00B804D9">
              <w:rPr>
                <w:bCs/>
              </w:rPr>
              <w:t>5</w:t>
            </w:r>
          </w:p>
        </w:tc>
        <w:tc>
          <w:tcPr>
            <w:tcW w:w="1225" w:type="dxa"/>
            <w:shd w:val="clear" w:color="auto" w:fill="FFFFFF"/>
          </w:tcPr>
          <w:p w:rsidR="002E4759" w:rsidRPr="00B804D9" w:rsidRDefault="002E4759" w:rsidP="006A121D">
            <w:pPr>
              <w:widowControl w:val="0"/>
              <w:jc w:val="center"/>
              <w:rPr>
                <w:bCs/>
              </w:rPr>
            </w:pPr>
            <w:r w:rsidRPr="00B804D9">
              <w:rPr>
                <w:bCs/>
              </w:rPr>
              <w:t>6</w:t>
            </w:r>
          </w:p>
        </w:tc>
        <w:tc>
          <w:tcPr>
            <w:tcW w:w="1325" w:type="dxa"/>
            <w:shd w:val="clear" w:color="auto" w:fill="FFFFFF"/>
          </w:tcPr>
          <w:p w:rsidR="002E4759" w:rsidRPr="00B804D9" w:rsidRDefault="002E4759" w:rsidP="006A121D">
            <w:pPr>
              <w:widowControl w:val="0"/>
              <w:jc w:val="center"/>
              <w:rPr>
                <w:bCs/>
              </w:rPr>
            </w:pPr>
            <w:r w:rsidRPr="00B804D9">
              <w:rPr>
                <w:bCs/>
              </w:rPr>
              <w:t>7</w:t>
            </w:r>
          </w:p>
        </w:tc>
        <w:tc>
          <w:tcPr>
            <w:tcW w:w="1456" w:type="dxa"/>
            <w:shd w:val="clear" w:color="auto" w:fill="FFFFFF"/>
          </w:tcPr>
          <w:p w:rsidR="002E4759" w:rsidRPr="00B804D9" w:rsidRDefault="002E4759" w:rsidP="006A121D">
            <w:pPr>
              <w:widowControl w:val="0"/>
              <w:jc w:val="center"/>
              <w:rPr>
                <w:bCs/>
              </w:rPr>
            </w:pPr>
            <w:r w:rsidRPr="00B804D9">
              <w:rPr>
                <w:bCs/>
              </w:rPr>
              <w:t>8</w:t>
            </w:r>
          </w:p>
        </w:tc>
        <w:tc>
          <w:tcPr>
            <w:tcW w:w="1027" w:type="dxa"/>
            <w:shd w:val="clear" w:color="auto" w:fill="FFFFFF"/>
          </w:tcPr>
          <w:p w:rsidR="002E4759" w:rsidRPr="00B804D9" w:rsidRDefault="002E4759" w:rsidP="006A121D">
            <w:pPr>
              <w:widowControl w:val="0"/>
              <w:jc w:val="center"/>
              <w:rPr>
                <w:bCs/>
              </w:rPr>
            </w:pPr>
            <w:r w:rsidRPr="00B804D9">
              <w:rPr>
                <w:bCs/>
              </w:rPr>
              <w:t>9</w:t>
            </w:r>
          </w:p>
        </w:tc>
        <w:tc>
          <w:tcPr>
            <w:tcW w:w="886" w:type="dxa"/>
            <w:shd w:val="clear" w:color="auto" w:fill="FFFFFF"/>
          </w:tcPr>
          <w:p w:rsidR="002E4759" w:rsidRPr="00B804D9" w:rsidRDefault="002E4759" w:rsidP="006A121D">
            <w:pPr>
              <w:widowControl w:val="0"/>
              <w:jc w:val="center"/>
              <w:rPr>
                <w:bCs/>
              </w:rPr>
            </w:pPr>
            <w:r w:rsidRPr="00B804D9">
              <w:rPr>
                <w:bCs/>
              </w:rPr>
              <w:t>10</w:t>
            </w:r>
          </w:p>
        </w:tc>
        <w:tc>
          <w:tcPr>
            <w:tcW w:w="831" w:type="dxa"/>
            <w:shd w:val="clear" w:color="auto" w:fill="FFFFFF"/>
          </w:tcPr>
          <w:p w:rsidR="002E4759" w:rsidRPr="00B804D9" w:rsidRDefault="002E4759" w:rsidP="006A121D">
            <w:pPr>
              <w:widowControl w:val="0"/>
              <w:jc w:val="center"/>
              <w:rPr>
                <w:bCs/>
              </w:rPr>
            </w:pPr>
            <w:r w:rsidRPr="00B804D9">
              <w:rPr>
                <w:bCs/>
              </w:rPr>
              <w:t>11</w:t>
            </w:r>
          </w:p>
        </w:tc>
        <w:tc>
          <w:tcPr>
            <w:tcW w:w="968" w:type="dxa"/>
            <w:shd w:val="clear" w:color="auto" w:fill="FFFFFF"/>
          </w:tcPr>
          <w:p w:rsidR="002E4759" w:rsidRPr="00B804D9" w:rsidRDefault="002E4759" w:rsidP="006A121D">
            <w:pPr>
              <w:widowControl w:val="0"/>
              <w:jc w:val="center"/>
              <w:rPr>
                <w:bCs/>
              </w:rPr>
            </w:pPr>
            <w:r w:rsidRPr="00B804D9">
              <w:rPr>
                <w:bCs/>
              </w:rPr>
              <w:t>12</w:t>
            </w:r>
          </w:p>
        </w:tc>
        <w:tc>
          <w:tcPr>
            <w:tcW w:w="828" w:type="dxa"/>
            <w:shd w:val="clear" w:color="auto" w:fill="FFFFFF"/>
          </w:tcPr>
          <w:p w:rsidR="002E4759" w:rsidRPr="00B804D9" w:rsidRDefault="002E4759" w:rsidP="006A121D">
            <w:pPr>
              <w:widowControl w:val="0"/>
              <w:jc w:val="center"/>
              <w:rPr>
                <w:bCs/>
              </w:rPr>
            </w:pPr>
            <w:r w:rsidRPr="00B804D9">
              <w:rPr>
                <w:bCs/>
              </w:rPr>
              <w:t>13</w:t>
            </w:r>
          </w:p>
        </w:tc>
        <w:tc>
          <w:tcPr>
            <w:tcW w:w="828" w:type="dxa"/>
            <w:shd w:val="clear" w:color="auto" w:fill="FFFFFF"/>
          </w:tcPr>
          <w:p w:rsidR="002E4759" w:rsidRPr="00B804D9" w:rsidRDefault="002E4759" w:rsidP="006A121D">
            <w:pPr>
              <w:widowControl w:val="0"/>
              <w:jc w:val="center"/>
              <w:rPr>
                <w:bCs/>
              </w:rPr>
            </w:pPr>
            <w:r w:rsidRPr="00B804D9">
              <w:rPr>
                <w:bCs/>
              </w:rPr>
              <w:t>14</w:t>
            </w:r>
          </w:p>
        </w:tc>
      </w:tr>
      <w:tr w:rsidR="002E4759" w:rsidRPr="00B804D9" w:rsidTr="006A121D">
        <w:tc>
          <w:tcPr>
            <w:tcW w:w="1630" w:type="dxa"/>
            <w:vMerge w:val="restart"/>
            <w:shd w:val="clear" w:color="auto" w:fill="FFFFFF"/>
          </w:tcPr>
          <w:p w:rsidR="002E4759" w:rsidRPr="00B804D9" w:rsidRDefault="002E4759" w:rsidP="006A121D">
            <w:pPr>
              <w:widowControl w:val="0"/>
              <w:jc w:val="center"/>
              <w:rPr>
                <w:bCs/>
              </w:rPr>
            </w:pPr>
          </w:p>
        </w:tc>
        <w:tc>
          <w:tcPr>
            <w:tcW w:w="1121" w:type="dxa"/>
            <w:vMerge w:val="restart"/>
            <w:shd w:val="clear" w:color="auto" w:fill="FFFFFF"/>
          </w:tcPr>
          <w:p w:rsidR="002E4759" w:rsidRPr="00B804D9" w:rsidRDefault="002E4759" w:rsidP="006A121D">
            <w:pPr>
              <w:widowControl w:val="0"/>
              <w:jc w:val="center"/>
              <w:rPr>
                <w:bCs/>
              </w:rPr>
            </w:pPr>
          </w:p>
        </w:tc>
        <w:tc>
          <w:tcPr>
            <w:tcW w:w="1143" w:type="dxa"/>
            <w:vMerge w:val="restart"/>
            <w:shd w:val="clear" w:color="auto" w:fill="FFFFFF"/>
          </w:tcPr>
          <w:p w:rsidR="002E4759" w:rsidRPr="00B804D9" w:rsidRDefault="002E4759" w:rsidP="006A121D">
            <w:pPr>
              <w:widowControl w:val="0"/>
              <w:jc w:val="center"/>
              <w:rPr>
                <w:bCs/>
              </w:rPr>
            </w:pPr>
          </w:p>
        </w:tc>
        <w:tc>
          <w:tcPr>
            <w:tcW w:w="1131" w:type="dxa"/>
            <w:vMerge w:val="restart"/>
            <w:shd w:val="clear" w:color="auto" w:fill="FFFFFF"/>
          </w:tcPr>
          <w:p w:rsidR="002E4759" w:rsidRPr="00B804D9" w:rsidRDefault="002E4759" w:rsidP="006A121D">
            <w:pPr>
              <w:widowControl w:val="0"/>
              <w:jc w:val="center"/>
              <w:rPr>
                <w:bCs/>
              </w:rPr>
            </w:pPr>
          </w:p>
        </w:tc>
        <w:tc>
          <w:tcPr>
            <w:tcW w:w="1219" w:type="dxa"/>
            <w:vMerge w:val="restart"/>
            <w:shd w:val="clear" w:color="auto" w:fill="FFFFFF"/>
          </w:tcPr>
          <w:p w:rsidR="002E4759" w:rsidRPr="00B804D9" w:rsidRDefault="002E4759" w:rsidP="006A121D">
            <w:pPr>
              <w:widowControl w:val="0"/>
              <w:jc w:val="center"/>
              <w:rPr>
                <w:bCs/>
              </w:rPr>
            </w:pPr>
          </w:p>
        </w:tc>
        <w:tc>
          <w:tcPr>
            <w:tcW w:w="1225" w:type="dxa"/>
            <w:vMerge w:val="restart"/>
            <w:shd w:val="clear" w:color="auto" w:fill="FFFFFF"/>
          </w:tcPr>
          <w:p w:rsidR="002E4759" w:rsidRPr="00B804D9" w:rsidRDefault="002E4759" w:rsidP="006A121D">
            <w:pPr>
              <w:widowControl w:val="0"/>
              <w:jc w:val="center"/>
              <w:rPr>
                <w:bCs/>
              </w:rPr>
            </w:pPr>
          </w:p>
        </w:tc>
        <w:tc>
          <w:tcPr>
            <w:tcW w:w="1325" w:type="dxa"/>
            <w:shd w:val="clear" w:color="auto" w:fill="FFFFFF"/>
          </w:tcPr>
          <w:p w:rsidR="002E4759" w:rsidRPr="00B804D9" w:rsidRDefault="002E4759" w:rsidP="006A121D">
            <w:pPr>
              <w:widowControl w:val="0"/>
              <w:jc w:val="center"/>
              <w:rPr>
                <w:bCs/>
              </w:rPr>
            </w:pPr>
          </w:p>
        </w:tc>
        <w:tc>
          <w:tcPr>
            <w:tcW w:w="1456" w:type="dxa"/>
            <w:shd w:val="clear" w:color="auto" w:fill="FFFFFF"/>
          </w:tcPr>
          <w:p w:rsidR="002E4759" w:rsidRPr="00B804D9" w:rsidRDefault="002E4759" w:rsidP="006A121D">
            <w:pPr>
              <w:widowControl w:val="0"/>
              <w:jc w:val="center"/>
              <w:rPr>
                <w:bCs/>
              </w:rPr>
            </w:pPr>
          </w:p>
        </w:tc>
        <w:tc>
          <w:tcPr>
            <w:tcW w:w="1027" w:type="dxa"/>
            <w:shd w:val="clear" w:color="auto" w:fill="FFFFFF"/>
          </w:tcPr>
          <w:p w:rsidR="002E4759" w:rsidRPr="00B804D9" w:rsidRDefault="002E4759" w:rsidP="006A121D">
            <w:pPr>
              <w:widowControl w:val="0"/>
              <w:jc w:val="center"/>
              <w:rPr>
                <w:bCs/>
              </w:rPr>
            </w:pPr>
          </w:p>
        </w:tc>
        <w:tc>
          <w:tcPr>
            <w:tcW w:w="886" w:type="dxa"/>
            <w:shd w:val="clear" w:color="auto" w:fill="FFFFFF"/>
          </w:tcPr>
          <w:p w:rsidR="002E4759" w:rsidRPr="00B804D9" w:rsidRDefault="002E4759" w:rsidP="006A121D">
            <w:pPr>
              <w:widowControl w:val="0"/>
              <w:jc w:val="center"/>
              <w:rPr>
                <w:bCs/>
              </w:rPr>
            </w:pPr>
          </w:p>
        </w:tc>
        <w:tc>
          <w:tcPr>
            <w:tcW w:w="831" w:type="dxa"/>
            <w:shd w:val="clear" w:color="auto" w:fill="FFFFFF"/>
          </w:tcPr>
          <w:p w:rsidR="002E4759" w:rsidRPr="00B804D9" w:rsidRDefault="002E4759" w:rsidP="006A121D">
            <w:pPr>
              <w:widowControl w:val="0"/>
              <w:jc w:val="center"/>
              <w:rPr>
                <w:bCs/>
              </w:rPr>
            </w:pPr>
          </w:p>
        </w:tc>
        <w:tc>
          <w:tcPr>
            <w:tcW w:w="96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r>
      <w:tr w:rsidR="002E4759" w:rsidRPr="00B804D9" w:rsidTr="006A121D">
        <w:tc>
          <w:tcPr>
            <w:tcW w:w="1630" w:type="dxa"/>
            <w:vMerge/>
            <w:shd w:val="clear" w:color="auto" w:fill="FFFFFF"/>
          </w:tcPr>
          <w:p w:rsidR="002E4759" w:rsidRPr="00B804D9" w:rsidRDefault="002E4759" w:rsidP="006A121D">
            <w:pPr>
              <w:widowControl w:val="0"/>
              <w:jc w:val="center"/>
              <w:rPr>
                <w:bCs/>
              </w:rPr>
            </w:pPr>
          </w:p>
        </w:tc>
        <w:tc>
          <w:tcPr>
            <w:tcW w:w="1121" w:type="dxa"/>
            <w:vMerge/>
            <w:shd w:val="clear" w:color="auto" w:fill="FFFFFF"/>
          </w:tcPr>
          <w:p w:rsidR="002E4759" w:rsidRPr="00B804D9" w:rsidRDefault="002E4759" w:rsidP="006A121D">
            <w:pPr>
              <w:widowControl w:val="0"/>
              <w:jc w:val="center"/>
              <w:rPr>
                <w:bCs/>
              </w:rPr>
            </w:pPr>
          </w:p>
        </w:tc>
        <w:tc>
          <w:tcPr>
            <w:tcW w:w="1143" w:type="dxa"/>
            <w:vMerge/>
            <w:shd w:val="clear" w:color="auto" w:fill="FFFFFF"/>
          </w:tcPr>
          <w:p w:rsidR="002E4759" w:rsidRPr="00B804D9" w:rsidRDefault="002E4759" w:rsidP="006A121D">
            <w:pPr>
              <w:widowControl w:val="0"/>
              <w:jc w:val="center"/>
              <w:rPr>
                <w:bCs/>
              </w:rPr>
            </w:pPr>
          </w:p>
        </w:tc>
        <w:tc>
          <w:tcPr>
            <w:tcW w:w="1131" w:type="dxa"/>
            <w:vMerge/>
            <w:shd w:val="clear" w:color="auto" w:fill="FFFFFF"/>
          </w:tcPr>
          <w:p w:rsidR="002E4759" w:rsidRPr="00B804D9" w:rsidRDefault="002E4759" w:rsidP="006A121D">
            <w:pPr>
              <w:widowControl w:val="0"/>
              <w:jc w:val="center"/>
              <w:rPr>
                <w:bCs/>
              </w:rPr>
            </w:pPr>
          </w:p>
        </w:tc>
        <w:tc>
          <w:tcPr>
            <w:tcW w:w="1219" w:type="dxa"/>
            <w:vMerge/>
            <w:shd w:val="clear" w:color="auto" w:fill="FFFFFF"/>
          </w:tcPr>
          <w:p w:rsidR="002E4759" w:rsidRPr="00B804D9" w:rsidRDefault="002E4759" w:rsidP="006A121D">
            <w:pPr>
              <w:widowControl w:val="0"/>
              <w:jc w:val="center"/>
              <w:rPr>
                <w:bCs/>
              </w:rPr>
            </w:pPr>
          </w:p>
        </w:tc>
        <w:tc>
          <w:tcPr>
            <w:tcW w:w="1225" w:type="dxa"/>
            <w:vMerge/>
            <w:shd w:val="clear" w:color="auto" w:fill="FFFFFF"/>
          </w:tcPr>
          <w:p w:rsidR="002E4759" w:rsidRPr="00B804D9" w:rsidRDefault="002E4759" w:rsidP="006A121D">
            <w:pPr>
              <w:widowControl w:val="0"/>
              <w:jc w:val="center"/>
              <w:rPr>
                <w:bCs/>
              </w:rPr>
            </w:pPr>
          </w:p>
        </w:tc>
        <w:tc>
          <w:tcPr>
            <w:tcW w:w="1325" w:type="dxa"/>
            <w:shd w:val="clear" w:color="auto" w:fill="FFFFFF"/>
          </w:tcPr>
          <w:p w:rsidR="002E4759" w:rsidRPr="00B804D9" w:rsidRDefault="002E4759" w:rsidP="006A121D">
            <w:pPr>
              <w:widowControl w:val="0"/>
              <w:jc w:val="center"/>
              <w:rPr>
                <w:bCs/>
              </w:rPr>
            </w:pPr>
          </w:p>
        </w:tc>
        <w:tc>
          <w:tcPr>
            <w:tcW w:w="1456" w:type="dxa"/>
            <w:shd w:val="clear" w:color="auto" w:fill="FFFFFF"/>
          </w:tcPr>
          <w:p w:rsidR="002E4759" w:rsidRPr="00B804D9" w:rsidRDefault="002E4759" w:rsidP="006A121D">
            <w:pPr>
              <w:widowControl w:val="0"/>
              <w:jc w:val="center"/>
              <w:rPr>
                <w:bCs/>
              </w:rPr>
            </w:pPr>
          </w:p>
        </w:tc>
        <w:tc>
          <w:tcPr>
            <w:tcW w:w="1027" w:type="dxa"/>
            <w:shd w:val="clear" w:color="auto" w:fill="FFFFFF"/>
          </w:tcPr>
          <w:p w:rsidR="002E4759" w:rsidRPr="00B804D9" w:rsidRDefault="002E4759" w:rsidP="006A121D">
            <w:pPr>
              <w:widowControl w:val="0"/>
              <w:jc w:val="center"/>
              <w:rPr>
                <w:bCs/>
              </w:rPr>
            </w:pPr>
          </w:p>
        </w:tc>
        <w:tc>
          <w:tcPr>
            <w:tcW w:w="886" w:type="dxa"/>
            <w:shd w:val="clear" w:color="auto" w:fill="FFFFFF"/>
          </w:tcPr>
          <w:p w:rsidR="002E4759" w:rsidRPr="00B804D9" w:rsidRDefault="002E4759" w:rsidP="006A121D">
            <w:pPr>
              <w:widowControl w:val="0"/>
              <w:jc w:val="center"/>
              <w:rPr>
                <w:bCs/>
              </w:rPr>
            </w:pPr>
          </w:p>
        </w:tc>
        <w:tc>
          <w:tcPr>
            <w:tcW w:w="831" w:type="dxa"/>
            <w:shd w:val="clear" w:color="auto" w:fill="FFFFFF"/>
          </w:tcPr>
          <w:p w:rsidR="002E4759" w:rsidRPr="00B804D9" w:rsidRDefault="002E4759" w:rsidP="006A121D">
            <w:pPr>
              <w:widowControl w:val="0"/>
              <w:jc w:val="center"/>
              <w:rPr>
                <w:bCs/>
              </w:rPr>
            </w:pPr>
          </w:p>
        </w:tc>
        <w:tc>
          <w:tcPr>
            <w:tcW w:w="96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r>
      <w:tr w:rsidR="002E4759" w:rsidRPr="00B804D9" w:rsidTr="006A121D">
        <w:tc>
          <w:tcPr>
            <w:tcW w:w="1630" w:type="dxa"/>
            <w:vMerge w:val="restart"/>
            <w:shd w:val="clear" w:color="auto" w:fill="FFFFFF"/>
          </w:tcPr>
          <w:p w:rsidR="002E4759" w:rsidRPr="00B804D9" w:rsidRDefault="002E4759" w:rsidP="006A121D">
            <w:pPr>
              <w:widowControl w:val="0"/>
              <w:jc w:val="center"/>
              <w:rPr>
                <w:bCs/>
              </w:rPr>
            </w:pPr>
          </w:p>
        </w:tc>
        <w:tc>
          <w:tcPr>
            <w:tcW w:w="1121" w:type="dxa"/>
            <w:vMerge w:val="restart"/>
            <w:shd w:val="clear" w:color="auto" w:fill="FFFFFF"/>
          </w:tcPr>
          <w:p w:rsidR="002E4759" w:rsidRPr="00B804D9" w:rsidRDefault="002E4759" w:rsidP="006A121D">
            <w:pPr>
              <w:widowControl w:val="0"/>
              <w:jc w:val="center"/>
              <w:rPr>
                <w:bCs/>
              </w:rPr>
            </w:pPr>
          </w:p>
        </w:tc>
        <w:tc>
          <w:tcPr>
            <w:tcW w:w="1143" w:type="dxa"/>
            <w:vMerge w:val="restart"/>
            <w:shd w:val="clear" w:color="auto" w:fill="FFFFFF"/>
          </w:tcPr>
          <w:p w:rsidR="002E4759" w:rsidRPr="00B804D9" w:rsidRDefault="002E4759" w:rsidP="006A121D">
            <w:pPr>
              <w:widowControl w:val="0"/>
              <w:jc w:val="center"/>
              <w:rPr>
                <w:bCs/>
              </w:rPr>
            </w:pPr>
          </w:p>
        </w:tc>
        <w:tc>
          <w:tcPr>
            <w:tcW w:w="1131" w:type="dxa"/>
            <w:vMerge w:val="restart"/>
            <w:shd w:val="clear" w:color="auto" w:fill="FFFFFF"/>
          </w:tcPr>
          <w:p w:rsidR="002E4759" w:rsidRPr="00B804D9" w:rsidRDefault="002E4759" w:rsidP="006A121D">
            <w:pPr>
              <w:widowControl w:val="0"/>
              <w:jc w:val="center"/>
              <w:rPr>
                <w:bCs/>
              </w:rPr>
            </w:pPr>
          </w:p>
        </w:tc>
        <w:tc>
          <w:tcPr>
            <w:tcW w:w="1219" w:type="dxa"/>
            <w:vMerge w:val="restart"/>
            <w:shd w:val="clear" w:color="auto" w:fill="FFFFFF"/>
          </w:tcPr>
          <w:p w:rsidR="002E4759" w:rsidRPr="00B804D9" w:rsidRDefault="002E4759" w:rsidP="006A121D">
            <w:pPr>
              <w:widowControl w:val="0"/>
              <w:jc w:val="center"/>
              <w:rPr>
                <w:bCs/>
              </w:rPr>
            </w:pPr>
          </w:p>
        </w:tc>
        <w:tc>
          <w:tcPr>
            <w:tcW w:w="1225" w:type="dxa"/>
            <w:vMerge w:val="restart"/>
            <w:shd w:val="clear" w:color="auto" w:fill="FFFFFF"/>
          </w:tcPr>
          <w:p w:rsidR="002E4759" w:rsidRPr="00B804D9" w:rsidRDefault="002E4759" w:rsidP="006A121D">
            <w:pPr>
              <w:widowControl w:val="0"/>
              <w:jc w:val="center"/>
              <w:rPr>
                <w:bCs/>
              </w:rPr>
            </w:pPr>
          </w:p>
        </w:tc>
        <w:tc>
          <w:tcPr>
            <w:tcW w:w="1325" w:type="dxa"/>
            <w:shd w:val="clear" w:color="auto" w:fill="FFFFFF"/>
          </w:tcPr>
          <w:p w:rsidR="002E4759" w:rsidRPr="00B804D9" w:rsidRDefault="002E4759" w:rsidP="006A121D">
            <w:pPr>
              <w:widowControl w:val="0"/>
              <w:jc w:val="center"/>
              <w:rPr>
                <w:bCs/>
              </w:rPr>
            </w:pPr>
          </w:p>
        </w:tc>
        <w:tc>
          <w:tcPr>
            <w:tcW w:w="1456" w:type="dxa"/>
            <w:shd w:val="clear" w:color="auto" w:fill="FFFFFF"/>
          </w:tcPr>
          <w:p w:rsidR="002E4759" w:rsidRPr="00B804D9" w:rsidRDefault="002E4759" w:rsidP="006A121D">
            <w:pPr>
              <w:widowControl w:val="0"/>
              <w:jc w:val="center"/>
              <w:rPr>
                <w:bCs/>
              </w:rPr>
            </w:pPr>
          </w:p>
        </w:tc>
        <w:tc>
          <w:tcPr>
            <w:tcW w:w="1027" w:type="dxa"/>
            <w:shd w:val="clear" w:color="auto" w:fill="FFFFFF"/>
          </w:tcPr>
          <w:p w:rsidR="002E4759" w:rsidRPr="00B804D9" w:rsidRDefault="002E4759" w:rsidP="006A121D">
            <w:pPr>
              <w:widowControl w:val="0"/>
              <w:jc w:val="center"/>
              <w:rPr>
                <w:bCs/>
              </w:rPr>
            </w:pPr>
          </w:p>
        </w:tc>
        <w:tc>
          <w:tcPr>
            <w:tcW w:w="886" w:type="dxa"/>
            <w:shd w:val="clear" w:color="auto" w:fill="FFFFFF"/>
          </w:tcPr>
          <w:p w:rsidR="002E4759" w:rsidRPr="00B804D9" w:rsidRDefault="002E4759" w:rsidP="006A121D">
            <w:pPr>
              <w:widowControl w:val="0"/>
              <w:jc w:val="center"/>
              <w:rPr>
                <w:bCs/>
              </w:rPr>
            </w:pPr>
          </w:p>
        </w:tc>
        <w:tc>
          <w:tcPr>
            <w:tcW w:w="831" w:type="dxa"/>
            <w:shd w:val="clear" w:color="auto" w:fill="FFFFFF"/>
          </w:tcPr>
          <w:p w:rsidR="002E4759" w:rsidRPr="00B804D9" w:rsidRDefault="002E4759" w:rsidP="006A121D">
            <w:pPr>
              <w:widowControl w:val="0"/>
              <w:jc w:val="center"/>
              <w:rPr>
                <w:bCs/>
              </w:rPr>
            </w:pPr>
          </w:p>
        </w:tc>
        <w:tc>
          <w:tcPr>
            <w:tcW w:w="96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r>
      <w:tr w:rsidR="002E4759" w:rsidRPr="00B804D9" w:rsidTr="006A121D">
        <w:tc>
          <w:tcPr>
            <w:tcW w:w="1630" w:type="dxa"/>
            <w:vMerge/>
            <w:shd w:val="clear" w:color="auto" w:fill="FFFFFF"/>
          </w:tcPr>
          <w:p w:rsidR="002E4759" w:rsidRPr="00B804D9" w:rsidRDefault="002E4759" w:rsidP="006A121D">
            <w:pPr>
              <w:widowControl w:val="0"/>
              <w:jc w:val="center"/>
              <w:rPr>
                <w:bCs/>
              </w:rPr>
            </w:pPr>
          </w:p>
        </w:tc>
        <w:tc>
          <w:tcPr>
            <w:tcW w:w="1121" w:type="dxa"/>
            <w:vMerge/>
            <w:shd w:val="clear" w:color="auto" w:fill="FFFFFF"/>
          </w:tcPr>
          <w:p w:rsidR="002E4759" w:rsidRPr="00B804D9" w:rsidRDefault="002E4759" w:rsidP="006A121D">
            <w:pPr>
              <w:widowControl w:val="0"/>
              <w:jc w:val="center"/>
              <w:rPr>
                <w:bCs/>
              </w:rPr>
            </w:pPr>
          </w:p>
        </w:tc>
        <w:tc>
          <w:tcPr>
            <w:tcW w:w="1143" w:type="dxa"/>
            <w:vMerge/>
            <w:shd w:val="clear" w:color="auto" w:fill="FFFFFF"/>
          </w:tcPr>
          <w:p w:rsidR="002E4759" w:rsidRPr="00B804D9" w:rsidRDefault="002E4759" w:rsidP="006A121D">
            <w:pPr>
              <w:widowControl w:val="0"/>
              <w:jc w:val="center"/>
              <w:rPr>
                <w:bCs/>
              </w:rPr>
            </w:pPr>
          </w:p>
        </w:tc>
        <w:tc>
          <w:tcPr>
            <w:tcW w:w="1131" w:type="dxa"/>
            <w:vMerge/>
            <w:shd w:val="clear" w:color="auto" w:fill="FFFFFF"/>
          </w:tcPr>
          <w:p w:rsidR="002E4759" w:rsidRPr="00B804D9" w:rsidRDefault="002E4759" w:rsidP="006A121D">
            <w:pPr>
              <w:widowControl w:val="0"/>
              <w:jc w:val="center"/>
              <w:rPr>
                <w:bCs/>
              </w:rPr>
            </w:pPr>
          </w:p>
        </w:tc>
        <w:tc>
          <w:tcPr>
            <w:tcW w:w="1219" w:type="dxa"/>
            <w:vMerge/>
            <w:shd w:val="clear" w:color="auto" w:fill="FFFFFF"/>
          </w:tcPr>
          <w:p w:rsidR="002E4759" w:rsidRPr="00B804D9" w:rsidRDefault="002E4759" w:rsidP="006A121D">
            <w:pPr>
              <w:widowControl w:val="0"/>
              <w:jc w:val="center"/>
              <w:rPr>
                <w:bCs/>
              </w:rPr>
            </w:pPr>
          </w:p>
        </w:tc>
        <w:tc>
          <w:tcPr>
            <w:tcW w:w="1225" w:type="dxa"/>
            <w:vMerge/>
            <w:shd w:val="clear" w:color="auto" w:fill="FFFFFF"/>
          </w:tcPr>
          <w:p w:rsidR="002E4759" w:rsidRPr="00B804D9" w:rsidRDefault="002E4759" w:rsidP="006A121D">
            <w:pPr>
              <w:widowControl w:val="0"/>
              <w:jc w:val="center"/>
              <w:rPr>
                <w:bCs/>
              </w:rPr>
            </w:pPr>
          </w:p>
        </w:tc>
        <w:tc>
          <w:tcPr>
            <w:tcW w:w="1325" w:type="dxa"/>
            <w:shd w:val="clear" w:color="auto" w:fill="FFFFFF"/>
          </w:tcPr>
          <w:p w:rsidR="002E4759" w:rsidRPr="00B804D9" w:rsidRDefault="002E4759" w:rsidP="006A121D">
            <w:pPr>
              <w:widowControl w:val="0"/>
              <w:jc w:val="center"/>
              <w:rPr>
                <w:bCs/>
              </w:rPr>
            </w:pPr>
          </w:p>
        </w:tc>
        <w:tc>
          <w:tcPr>
            <w:tcW w:w="1456" w:type="dxa"/>
            <w:shd w:val="clear" w:color="auto" w:fill="FFFFFF"/>
          </w:tcPr>
          <w:p w:rsidR="002E4759" w:rsidRPr="00B804D9" w:rsidRDefault="002E4759" w:rsidP="006A121D">
            <w:pPr>
              <w:widowControl w:val="0"/>
              <w:jc w:val="center"/>
              <w:rPr>
                <w:bCs/>
              </w:rPr>
            </w:pPr>
          </w:p>
        </w:tc>
        <w:tc>
          <w:tcPr>
            <w:tcW w:w="1027" w:type="dxa"/>
            <w:shd w:val="clear" w:color="auto" w:fill="FFFFFF"/>
          </w:tcPr>
          <w:p w:rsidR="002E4759" w:rsidRPr="00B804D9" w:rsidRDefault="002E4759" w:rsidP="006A121D">
            <w:pPr>
              <w:widowControl w:val="0"/>
              <w:jc w:val="center"/>
              <w:rPr>
                <w:bCs/>
              </w:rPr>
            </w:pPr>
          </w:p>
        </w:tc>
        <w:tc>
          <w:tcPr>
            <w:tcW w:w="886" w:type="dxa"/>
            <w:shd w:val="clear" w:color="auto" w:fill="FFFFFF"/>
          </w:tcPr>
          <w:p w:rsidR="002E4759" w:rsidRPr="00B804D9" w:rsidRDefault="002E4759" w:rsidP="006A121D">
            <w:pPr>
              <w:widowControl w:val="0"/>
              <w:jc w:val="center"/>
              <w:rPr>
                <w:bCs/>
              </w:rPr>
            </w:pPr>
          </w:p>
        </w:tc>
        <w:tc>
          <w:tcPr>
            <w:tcW w:w="831" w:type="dxa"/>
            <w:shd w:val="clear" w:color="auto" w:fill="FFFFFF"/>
          </w:tcPr>
          <w:p w:rsidR="002E4759" w:rsidRPr="00B804D9" w:rsidRDefault="002E4759" w:rsidP="006A121D">
            <w:pPr>
              <w:widowControl w:val="0"/>
              <w:jc w:val="center"/>
              <w:rPr>
                <w:bCs/>
              </w:rPr>
            </w:pPr>
          </w:p>
        </w:tc>
        <w:tc>
          <w:tcPr>
            <w:tcW w:w="96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c>
          <w:tcPr>
            <w:tcW w:w="828" w:type="dxa"/>
            <w:shd w:val="clear" w:color="auto" w:fill="FFFFFF"/>
          </w:tcPr>
          <w:p w:rsidR="002E4759" w:rsidRPr="00B804D9" w:rsidRDefault="002E4759" w:rsidP="006A121D">
            <w:pPr>
              <w:widowControl w:val="0"/>
              <w:jc w:val="center"/>
              <w:rPr>
                <w:bCs/>
              </w:rPr>
            </w:pPr>
          </w:p>
        </w:tc>
      </w:tr>
    </w:tbl>
    <w:p w:rsidR="002E4759" w:rsidRPr="00B804D9" w:rsidRDefault="002E4759" w:rsidP="002E4759">
      <w:pPr>
        <w:keepNext/>
        <w:outlineLvl w:val="3"/>
        <w:rPr>
          <w:bCs/>
          <w:sz w:val="24"/>
          <w:szCs w:val="24"/>
          <w:shd w:val="clear" w:color="auto" w:fill="FFFFFF"/>
        </w:rPr>
      </w:pPr>
    </w:p>
    <w:p w:rsidR="002E4759" w:rsidRPr="00B804D9" w:rsidRDefault="002E4759" w:rsidP="002E4759">
      <w:pPr>
        <w:widowControl w:val="0"/>
        <w:rPr>
          <w:sz w:val="24"/>
          <w:szCs w:val="24"/>
        </w:rPr>
      </w:pPr>
    </w:p>
    <w:p w:rsidR="002E4759" w:rsidRPr="00B804D9" w:rsidRDefault="002E4759" w:rsidP="002E4759">
      <w:pPr>
        <w:widowControl w:val="0"/>
        <w:rPr>
          <w:sz w:val="24"/>
          <w:szCs w:val="24"/>
        </w:rPr>
      </w:pPr>
    </w:p>
    <w:p w:rsidR="002E4759" w:rsidRPr="00B804D9" w:rsidRDefault="002E4759" w:rsidP="002E4759">
      <w:pPr>
        <w:widowControl w:val="0"/>
        <w:rPr>
          <w:sz w:val="24"/>
          <w:szCs w:val="24"/>
        </w:rPr>
      </w:pPr>
    </w:p>
    <w:p w:rsidR="002E4759" w:rsidRPr="00B804D9" w:rsidRDefault="002E4759" w:rsidP="002E4759">
      <w:pPr>
        <w:widowControl w:val="0"/>
        <w:rPr>
          <w:sz w:val="24"/>
          <w:szCs w:val="24"/>
        </w:rPr>
      </w:pPr>
    </w:p>
    <w:p w:rsidR="002E4759" w:rsidRPr="00B804D9" w:rsidRDefault="002E4759" w:rsidP="002E4759">
      <w:pPr>
        <w:keepNext/>
        <w:pageBreakBefore/>
        <w:spacing w:before="240" w:after="60"/>
        <w:outlineLvl w:val="3"/>
        <w:rPr>
          <w:bCs/>
          <w:sz w:val="24"/>
          <w:szCs w:val="24"/>
          <w:shd w:val="clear" w:color="auto" w:fill="FFFFFF"/>
        </w:rPr>
      </w:pPr>
      <w:r w:rsidRPr="00B804D9">
        <w:rPr>
          <w:bCs/>
          <w:sz w:val="24"/>
          <w:szCs w:val="24"/>
          <w:shd w:val="clear" w:color="auto" w:fill="FFFFFF"/>
        </w:rPr>
        <w:lastRenderedPageBreak/>
        <w:t>3.2. Показатели, характеризующие объем работы</w:t>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9"/>
        <w:gridCol w:w="1236"/>
        <w:gridCol w:w="1205"/>
        <w:gridCol w:w="1156"/>
        <w:gridCol w:w="1199"/>
        <w:gridCol w:w="1297"/>
        <w:gridCol w:w="671"/>
        <w:gridCol w:w="774"/>
        <w:gridCol w:w="539"/>
        <w:gridCol w:w="737"/>
        <w:gridCol w:w="923"/>
        <w:gridCol w:w="843"/>
        <w:gridCol w:w="842"/>
        <w:gridCol w:w="587"/>
        <w:gridCol w:w="565"/>
        <w:gridCol w:w="567"/>
        <w:gridCol w:w="698"/>
        <w:gridCol w:w="710"/>
      </w:tblGrid>
      <w:tr w:rsidR="002E4759" w:rsidRPr="00B804D9" w:rsidTr="006A121D">
        <w:tc>
          <w:tcPr>
            <w:tcW w:w="1179" w:type="dxa"/>
            <w:vMerge w:val="restart"/>
            <w:shd w:val="clear" w:color="auto" w:fill="FFFFFF"/>
          </w:tcPr>
          <w:p w:rsidR="002E4759" w:rsidRPr="00B804D9" w:rsidRDefault="002E4759" w:rsidP="006A121D">
            <w:pPr>
              <w:widowControl w:val="0"/>
              <w:spacing w:line="216" w:lineRule="auto"/>
              <w:jc w:val="center"/>
              <w:rPr>
                <w:bCs/>
              </w:rPr>
            </w:pPr>
          </w:p>
          <w:p w:rsidR="002E4759" w:rsidRPr="00B804D9" w:rsidRDefault="002E4759" w:rsidP="006A121D">
            <w:pPr>
              <w:widowControl w:val="0"/>
              <w:spacing w:line="216" w:lineRule="auto"/>
              <w:jc w:val="center"/>
              <w:rPr>
                <w:b/>
              </w:rPr>
            </w:pPr>
            <w:r w:rsidRPr="00B804D9">
              <w:rPr>
                <w:bCs/>
              </w:rPr>
              <w:t>Уникальный номер реестровой записи</w:t>
            </w:r>
          </w:p>
        </w:tc>
        <w:tc>
          <w:tcPr>
            <w:tcW w:w="3597" w:type="dxa"/>
            <w:gridSpan w:val="3"/>
            <w:vMerge w:val="restart"/>
            <w:shd w:val="clear" w:color="auto" w:fill="FFFFFF"/>
          </w:tcPr>
          <w:p w:rsidR="002E4759" w:rsidRPr="00B804D9" w:rsidRDefault="002E4759" w:rsidP="006A121D">
            <w:pPr>
              <w:widowControl w:val="0"/>
              <w:spacing w:line="216" w:lineRule="auto"/>
              <w:jc w:val="center"/>
              <w:rPr>
                <w:b/>
              </w:rPr>
            </w:pPr>
            <w:r w:rsidRPr="00B804D9">
              <w:rPr>
                <w:bCs/>
              </w:rPr>
              <w:t>Показатель, характеризующий содержание работы (по справочникам)</w:t>
            </w:r>
          </w:p>
        </w:tc>
        <w:tc>
          <w:tcPr>
            <w:tcW w:w="2496" w:type="dxa"/>
            <w:gridSpan w:val="2"/>
            <w:vMerge w:val="restart"/>
            <w:shd w:val="clear" w:color="auto" w:fill="FFFFFF"/>
          </w:tcPr>
          <w:p w:rsidR="002E4759" w:rsidRPr="00B804D9" w:rsidRDefault="002E4759" w:rsidP="006A121D">
            <w:pPr>
              <w:widowControl w:val="0"/>
              <w:spacing w:line="216" w:lineRule="auto"/>
              <w:jc w:val="center"/>
              <w:rPr>
                <w:b/>
              </w:rPr>
            </w:pPr>
            <w:r w:rsidRPr="00B804D9">
              <w:rPr>
                <w:bCs/>
              </w:rPr>
              <w:t>Показатель, характеризующий условия (формы) выполнения работы (по справочникам)</w:t>
            </w:r>
          </w:p>
        </w:tc>
        <w:tc>
          <w:tcPr>
            <w:tcW w:w="2721" w:type="dxa"/>
            <w:gridSpan w:val="4"/>
            <w:shd w:val="clear" w:color="auto" w:fill="FFFFFF"/>
          </w:tcPr>
          <w:p w:rsidR="002E4759" w:rsidRPr="00B804D9" w:rsidRDefault="002E4759" w:rsidP="006A121D">
            <w:pPr>
              <w:widowControl w:val="0"/>
              <w:spacing w:line="216" w:lineRule="auto"/>
              <w:jc w:val="center"/>
              <w:rPr>
                <w:b/>
              </w:rPr>
            </w:pPr>
            <w:r w:rsidRPr="00B804D9">
              <w:rPr>
                <w:bCs/>
              </w:rPr>
              <w:t>Показатель объема работы</w:t>
            </w:r>
          </w:p>
        </w:tc>
        <w:tc>
          <w:tcPr>
            <w:tcW w:w="2608" w:type="dxa"/>
            <w:gridSpan w:val="3"/>
            <w:shd w:val="clear" w:color="auto" w:fill="FFFFFF"/>
          </w:tcPr>
          <w:p w:rsidR="002E4759" w:rsidRPr="00B804D9" w:rsidRDefault="002E4759" w:rsidP="006A121D">
            <w:pPr>
              <w:widowControl w:val="0"/>
              <w:spacing w:line="216" w:lineRule="auto"/>
              <w:jc w:val="center"/>
              <w:rPr>
                <w:b/>
              </w:rPr>
            </w:pPr>
            <w:r w:rsidRPr="00B804D9">
              <w:rPr>
                <w:bCs/>
              </w:rPr>
              <w:t>Значение показателя объема работы</w:t>
            </w:r>
          </w:p>
        </w:tc>
        <w:tc>
          <w:tcPr>
            <w:tcW w:w="1719" w:type="dxa"/>
            <w:gridSpan w:val="3"/>
            <w:shd w:val="clear" w:color="auto" w:fill="FFFFFF"/>
          </w:tcPr>
          <w:p w:rsidR="002E4759" w:rsidRPr="00B804D9" w:rsidRDefault="002E4759" w:rsidP="006A121D">
            <w:pPr>
              <w:widowControl w:val="0"/>
              <w:spacing w:line="216" w:lineRule="auto"/>
              <w:jc w:val="center"/>
              <w:rPr>
                <w:bCs/>
                <w:kern w:val="2"/>
                <w:sz w:val="18"/>
                <w:szCs w:val="18"/>
              </w:rPr>
            </w:pPr>
            <w:r w:rsidRPr="00B804D9">
              <w:rPr>
                <w:bCs/>
              </w:rPr>
              <w:t>Размер платы (цена, тариф)</w:t>
            </w:r>
            <w:r w:rsidRPr="00B804D9">
              <w:rPr>
                <w:bCs/>
                <w:kern w:val="2"/>
                <w:vertAlign w:val="superscript"/>
              </w:rPr>
              <w:t xml:space="preserve"> 7</w:t>
            </w:r>
          </w:p>
        </w:tc>
        <w:tc>
          <w:tcPr>
            <w:tcW w:w="1408" w:type="dxa"/>
            <w:gridSpan w:val="2"/>
            <w:vMerge w:val="restart"/>
            <w:shd w:val="clear" w:color="auto" w:fill="FFFFFF"/>
          </w:tcPr>
          <w:p w:rsidR="002E4759" w:rsidRPr="00B804D9" w:rsidRDefault="002E4759" w:rsidP="006A121D">
            <w:pPr>
              <w:widowControl w:val="0"/>
              <w:spacing w:line="216" w:lineRule="auto"/>
              <w:jc w:val="center"/>
              <w:rPr>
                <w:bCs/>
              </w:rPr>
            </w:pPr>
            <w:r w:rsidRPr="00B804D9">
              <w:rPr>
                <w:bCs/>
                <w:kern w:val="2"/>
                <w:sz w:val="18"/>
                <w:szCs w:val="18"/>
              </w:rPr>
              <w:t xml:space="preserve">Допустимые (возможные) отклонения от установленных показателей объема работы </w:t>
            </w:r>
            <w:r w:rsidRPr="00B804D9">
              <w:rPr>
                <w:sz w:val="24"/>
                <w:szCs w:val="24"/>
                <w:shd w:val="clear" w:color="auto" w:fill="FFFFFF"/>
                <w:vertAlign w:val="superscript"/>
              </w:rPr>
              <w:t>6</w:t>
            </w:r>
          </w:p>
        </w:tc>
      </w:tr>
      <w:tr w:rsidR="002E4759" w:rsidRPr="00B804D9" w:rsidTr="006A121D">
        <w:trPr>
          <w:trHeight w:val="975"/>
        </w:trPr>
        <w:tc>
          <w:tcPr>
            <w:tcW w:w="1179" w:type="dxa"/>
            <w:vMerge/>
            <w:shd w:val="clear" w:color="auto" w:fill="FFFFFF"/>
          </w:tcPr>
          <w:p w:rsidR="002E4759" w:rsidRPr="00B804D9" w:rsidRDefault="002E4759" w:rsidP="006A121D">
            <w:pPr>
              <w:widowControl w:val="0"/>
              <w:spacing w:line="216" w:lineRule="auto"/>
              <w:jc w:val="center"/>
            </w:pPr>
          </w:p>
        </w:tc>
        <w:tc>
          <w:tcPr>
            <w:tcW w:w="3597" w:type="dxa"/>
            <w:gridSpan w:val="3"/>
            <w:vMerge/>
            <w:shd w:val="clear" w:color="auto" w:fill="FFFFFF"/>
          </w:tcPr>
          <w:p w:rsidR="002E4759" w:rsidRPr="00B804D9" w:rsidRDefault="002E4759" w:rsidP="006A121D">
            <w:pPr>
              <w:widowControl w:val="0"/>
              <w:spacing w:line="216" w:lineRule="auto"/>
              <w:jc w:val="center"/>
            </w:pPr>
          </w:p>
        </w:tc>
        <w:tc>
          <w:tcPr>
            <w:tcW w:w="2496" w:type="dxa"/>
            <w:gridSpan w:val="2"/>
            <w:vMerge/>
            <w:shd w:val="clear" w:color="auto" w:fill="FFFFFF"/>
          </w:tcPr>
          <w:p w:rsidR="002E4759" w:rsidRPr="00B804D9" w:rsidRDefault="002E4759" w:rsidP="006A121D">
            <w:pPr>
              <w:widowControl w:val="0"/>
              <w:spacing w:line="216" w:lineRule="auto"/>
              <w:jc w:val="center"/>
            </w:pPr>
          </w:p>
        </w:tc>
        <w:tc>
          <w:tcPr>
            <w:tcW w:w="671" w:type="dxa"/>
            <w:vMerge w:val="restart"/>
            <w:shd w:val="clear" w:color="auto" w:fill="FFFFFF"/>
          </w:tcPr>
          <w:p w:rsidR="002E4759" w:rsidRPr="00B804D9" w:rsidRDefault="002E4759" w:rsidP="006A121D">
            <w:pPr>
              <w:widowControl w:val="0"/>
              <w:spacing w:line="216" w:lineRule="auto"/>
              <w:jc w:val="center"/>
            </w:pPr>
            <w:r w:rsidRPr="00B804D9">
              <w:rPr>
                <w:bCs/>
              </w:rPr>
              <w:t>Наименование</w:t>
            </w:r>
          </w:p>
          <w:p w:rsidR="002E4759" w:rsidRPr="00B804D9" w:rsidRDefault="002E4759" w:rsidP="006A121D">
            <w:pPr>
              <w:widowControl w:val="0"/>
              <w:spacing w:line="216" w:lineRule="auto"/>
              <w:jc w:val="center"/>
            </w:pPr>
            <w:r w:rsidRPr="00B804D9">
              <w:rPr>
                <w:bCs/>
              </w:rPr>
              <w:t>показателя</w:t>
            </w:r>
            <w:proofErr w:type="gramStart"/>
            <w:r w:rsidRPr="00B804D9">
              <w:rPr>
                <w:sz w:val="24"/>
                <w:szCs w:val="24"/>
                <w:shd w:val="clear" w:color="auto" w:fill="FFFFFF"/>
                <w:vertAlign w:val="superscript"/>
              </w:rPr>
              <w:t>4</w:t>
            </w:r>
            <w:proofErr w:type="gramEnd"/>
          </w:p>
        </w:tc>
        <w:tc>
          <w:tcPr>
            <w:tcW w:w="1313" w:type="dxa"/>
            <w:gridSpan w:val="2"/>
            <w:shd w:val="clear" w:color="auto" w:fill="FFFFFF"/>
          </w:tcPr>
          <w:p w:rsidR="002E4759" w:rsidRPr="00B804D9" w:rsidRDefault="002E4759" w:rsidP="006A121D">
            <w:pPr>
              <w:widowControl w:val="0"/>
              <w:spacing w:line="216" w:lineRule="auto"/>
              <w:jc w:val="center"/>
              <w:rPr>
                <w:bCs/>
              </w:rPr>
            </w:pPr>
            <w:r w:rsidRPr="00B804D9">
              <w:rPr>
                <w:bCs/>
              </w:rPr>
              <w:t xml:space="preserve">Единица измерения </w:t>
            </w:r>
          </w:p>
          <w:p w:rsidR="002E4759" w:rsidRPr="00B804D9" w:rsidRDefault="002E4759" w:rsidP="006A121D">
            <w:pPr>
              <w:widowControl w:val="0"/>
              <w:spacing w:line="216" w:lineRule="auto"/>
              <w:jc w:val="center"/>
            </w:pPr>
          </w:p>
        </w:tc>
        <w:tc>
          <w:tcPr>
            <w:tcW w:w="737" w:type="dxa"/>
            <w:vMerge w:val="restart"/>
            <w:shd w:val="clear" w:color="auto" w:fill="FFFFFF"/>
          </w:tcPr>
          <w:p w:rsidR="002E4759" w:rsidRPr="00B804D9" w:rsidRDefault="002E4759" w:rsidP="006A121D">
            <w:pPr>
              <w:widowControl w:val="0"/>
              <w:spacing w:line="216" w:lineRule="auto"/>
              <w:jc w:val="center"/>
            </w:pPr>
            <w:r w:rsidRPr="00B804D9">
              <w:rPr>
                <w:bCs/>
              </w:rPr>
              <w:t>Описание работы</w:t>
            </w:r>
          </w:p>
        </w:tc>
        <w:tc>
          <w:tcPr>
            <w:tcW w:w="923" w:type="dxa"/>
            <w:vMerge w:val="restart"/>
            <w:shd w:val="clear" w:color="auto" w:fill="FFFFFF"/>
          </w:tcPr>
          <w:p w:rsidR="002E4759" w:rsidRPr="00B804D9" w:rsidRDefault="002E4759" w:rsidP="006A121D">
            <w:pPr>
              <w:widowControl w:val="0"/>
              <w:spacing w:line="216" w:lineRule="auto"/>
              <w:jc w:val="center"/>
              <w:rPr>
                <w:bCs/>
              </w:rPr>
            </w:pPr>
            <w:proofErr w:type="gramStart"/>
            <w:r w:rsidRPr="00B804D9">
              <w:rPr>
                <w:bCs/>
              </w:rPr>
              <w:t xml:space="preserve">20__ год (очередной </w:t>
            </w:r>
            <w:proofErr w:type="spellStart"/>
            <w:r w:rsidRPr="00B804D9">
              <w:rPr>
                <w:bCs/>
              </w:rPr>
              <w:t>финансо</w:t>
            </w:r>
            <w:proofErr w:type="spellEnd"/>
            <w:r w:rsidRPr="00B804D9">
              <w:rPr>
                <w:bCs/>
              </w:rPr>
              <w:t>-</w:t>
            </w:r>
            <w:proofErr w:type="gramEnd"/>
          </w:p>
          <w:p w:rsidR="002E4759" w:rsidRPr="00B804D9" w:rsidRDefault="002E4759" w:rsidP="006A121D">
            <w:pPr>
              <w:widowControl w:val="0"/>
              <w:spacing w:line="216" w:lineRule="auto"/>
              <w:jc w:val="center"/>
            </w:pPr>
            <w:r w:rsidRPr="00B804D9">
              <w:rPr>
                <w:bCs/>
              </w:rPr>
              <w:t>вый год)</w:t>
            </w:r>
          </w:p>
        </w:tc>
        <w:tc>
          <w:tcPr>
            <w:tcW w:w="843" w:type="dxa"/>
            <w:vMerge w:val="restart"/>
            <w:shd w:val="clear" w:color="auto" w:fill="FFFFFF"/>
          </w:tcPr>
          <w:p w:rsidR="002E4759" w:rsidRPr="00B804D9" w:rsidRDefault="002E4759" w:rsidP="006A121D">
            <w:pPr>
              <w:widowControl w:val="0"/>
              <w:spacing w:line="216" w:lineRule="auto"/>
              <w:jc w:val="center"/>
              <w:rPr>
                <w:bCs/>
              </w:rPr>
            </w:pPr>
            <w:r w:rsidRPr="00B804D9">
              <w:rPr>
                <w:bCs/>
              </w:rPr>
              <w:t xml:space="preserve">20__ год </w:t>
            </w:r>
          </w:p>
          <w:p w:rsidR="002E4759" w:rsidRPr="00B804D9" w:rsidRDefault="002E4759" w:rsidP="006A121D">
            <w:pPr>
              <w:widowControl w:val="0"/>
              <w:spacing w:line="216" w:lineRule="auto"/>
              <w:jc w:val="center"/>
            </w:pPr>
            <w:r w:rsidRPr="00B804D9">
              <w:rPr>
                <w:bCs/>
              </w:rPr>
              <w:t>(1-й год планового периода)</w:t>
            </w:r>
          </w:p>
        </w:tc>
        <w:tc>
          <w:tcPr>
            <w:tcW w:w="842" w:type="dxa"/>
            <w:vMerge w:val="restart"/>
            <w:shd w:val="clear" w:color="auto" w:fill="FFFFFF"/>
          </w:tcPr>
          <w:p w:rsidR="002E4759" w:rsidRPr="00B804D9" w:rsidRDefault="002E4759" w:rsidP="006A121D">
            <w:pPr>
              <w:widowControl w:val="0"/>
              <w:spacing w:line="216" w:lineRule="auto"/>
              <w:jc w:val="center"/>
              <w:rPr>
                <w:bCs/>
              </w:rPr>
            </w:pPr>
            <w:r w:rsidRPr="00B804D9">
              <w:rPr>
                <w:bCs/>
              </w:rPr>
              <w:t xml:space="preserve">20__ год </w:t>
            </w:r>
          </w:p>
          <w:p w:rsidR="002E4759" w:rsidRPr="00B804D9" w:rsidRDefault="002E4759" w:rsidP="006A121D">
            <w:pPr>
              <w:widowControl w:val="0"/>
              <w:spacing w:line="216" w:lineRule="auto"/>
              <w:jc w:val="center"/>
            </w:pPr>
            <w:r w:rsidRPr="00B804D9">
              <w:rPr>
                <w:bCs/>
              </w:rPr>
              <w:t>(2-й год планового периода)</w:t>
            </w:r>
          </w:p>
        </w:tc>
        <w:tc>
          <w:tcPr>
            <w:tcW w:w="587" w:type="dxa"/>
            <w:vMerge w:val="restart"/>
            <w:shd w:val="clear" w:color="auto" w:fill="FFFFFF"/>
          </w:tcPr>
          <w:p w:rsidR="002E4759" w:rsidRPr="00B804D9" w:rsidRDefault="002E4759" w:rsidP="006A121D">
            <w:pPr>
              <w:widowControl w:val="0"/>
              <w:spacing w:line="216" w:lineRule="auto"/>
              <w:jc w:val="center"/>
              <w:rPr>
                <w:bCs/>
              </w:rPr>
            </w:pPr>
            <w:proofErr w:type="gramStart"/>
            <w:r w:rsidRPr="00B804D9">
              <w:rPr>
                <w:bCs/>
              </w:rPr>
              <w:t xml:space="preserve">20__ год (очередной </w:t>
            </w:r>
            <w:proofErr w:type="spellStart"/>
            <w:r w:rsidRPr="00B804D9">
              <w:rPr>
                <w:bCs/>
              </w:rPr>
              <w:t>финансо</w:t>
            </w:r>
            <w:proofErr w:type="spellEnd"/>
            <w:r w:rsidRPr="00B804D9">
              <w:rPr>
                <w:bCs/>
              </w:rPr>
              <w:t>-</w:t>
            </w:r>
            <w:proofErr w:type="gramEnd"/>
          </w:p>
          <w:p w:rsidR="002E4759" w:rsidRPr="00B804D9" w:rsidRDefault="002E4759" w:rsidP="006A121D">
            <w:pPr>
              <w:widowControl w:val="0"/>
              <w:spacing w:line="216" w:lineRule="auto"/>
              <w:jc w:val="center"/>
            </w:pPr>
            <w:r w:rsidRPr="00B804D9">
              <w:rPr>
                <w:bCs/>
              </w:rPr>
              <w:t>вый год)</w:t>
            </w:r>
          </w:p>
        </w:tc>
        <w:tc>
          <w:tcPr>
            <w:tcW w:w="565" w:type="dxa"/>
            <w:vMerge w:val="restart"/>
            <w:shd w:val="clear" w:color="auto" w:fill="FFFFFF"/>
          </w:tcPr>
          <w:p w:rsidR="002E4759" w:rsidRPr="00B804D9" w:rsidRDefault="002E4759" w:rsidP="006A121D">
            <w:pPr>
              <w:widowControl w:val="0"/>
              <w:spacing w:line="216" w:lineRule="auto"/>
              <w:jc w:val="center"/>
              <w:rPr>
                <w:bCs/>
              </w:rPr>
            </w:pPr>
            <w:r w:rsidRPr="00B804D9">
              <w:rPr>
                <w:bCs/>
              </w:rPr>
              <w:t xml:space="preserve">20__ год </w:t>
            </w:r>
          </w:p>
          <w:p w:rsidR="002E4759" w:rsidRPr="00B804D9" w:rsidRDefault="002E4759" w:rsidP="006A121D">
            <w:pPr>
              <w:widowControl w:val="0"/>
              <w:spacing w:line="216" w:lineRule="auto"/>
              <w:jc w:val="center"/>
            </w:pPr>
            <w:r w:rsidRPr="00B804D9">
              <w:rPr>
                <w:bCs/>
              </w:rPr>
              <w:t>(1-й год планового периода)</w:t>
            </w:r>
          </w:p>
        </w:tc>
        <w:tc>
          <w:tcPr>
            <w:tcW w:w="567" w:type="dxa"/>
            <w:vMerge w:val="restart"/>
            <w:shd w:val="clear" w:color="auto" w:fill="FFFFFF"/>
          </w:tcPr>
          <w:p w:rsidR="002E4759" w:rsidRPr="00B804D9" w:rsidRDefault="002E4759" w:rsidP="006A121D">
            <w:pPr>
              <w:widowControl w:val="0"/>
              <w:spacing w:line="216" w:lineRule="auto"/>
              <w:jc w:val="center"/>
              <w:rPr>
                <w:bCs/>
              </w:rPr>
            </w:pPr>
            <w:r w:rsidRPr="00B804D9">
              <w:rPr>
                <w:bCs/>
              </w:rPr>
              <w:t xml:space="preserve">20__ год </w:t>
            </w:r>
          </w:p>
          <w:p w:rsidR="002E4759" w:rsidRPr="00B804D9" w:rsidRDefault="002E4759" w:rsidP="006A121D">
            <w:pPr>
              <w:widowControl w:val="0"/>
              <w:spacing w:line="216" w:lineRule="auto"/>
              <w:jc w:val="center"/>
            </w:pPr>
            <w:r w:rsidRPr="00B804D9">
              <w:rPr>
                <w:bCs/>
              </w:rPr>
              <w:t>(2-й год планового периода)</w:t>
            </w:r>
          </w:p>
        </w:tc>
        <w:tc>
          <w:tcPr>
            <w:tcW w:w="1408" w:type="dxa"/>
            <w:gridSpan w:val="2"/>
            <w:vMerge/>
            <w:shd w:val="clear" w:color="auto" w:fill="FFFFFF"/>
          </w:tcPr>
          <w:p w:rsidR="002E4759" w:rsidRPr="00B804D9" w:rsidRDefault="002E4759" w:rsidP="006A121D">
            <w:pPr>
              <w:widowControl w:val="0"/>
              <w:spacing w:line="216" w:lineRule="auto"/>
              <w:jc w:val="center"/>
              <w:rPr>
                <w:bCs/>
              </w:rPr>
            </w:pPr>
          </w:p>
        </w:tc>
      </w:tr>
      <w:tr w:rsidR="002E4759" w:rsidRPr="00B804D9" w:rsidTr="006A121D">
        <w:tc>
          <w:tcPr>
            <w:tcW w:w="1179" w:type="dxa"/>
            <w:vMerge/>
            <w:shd w:val="clear" w:color="auto" w:fill="FFFFFF"/>
          </w:tcPr>
          <w:p w:rsidR="002E4759" w:rsidRPr="00B804D9" w:rsidRDefault="002E4759" w:rsidP="006A121D">
            <w:pPr>
              <w:widowControl w:val="0"/>
              <w:spacing w:line="216" w:lineRule="auto"/>
              <w:jc w:val="center"/>
            </w:pPr>
          </w:p>
        </w:tc>
        <w:tc>
          <w:tcPr>
            <w:tcW w:w="1236" w:type="dxa"/>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rPr>
                <w:bCs/>
              </w:rPr>
            </w:pPr>
            <w:proofErr w:type="gramStart"/>
            <w:r w:rsidRPr="00B804D9">
              <w:rPr>
                <w:bCs/>
              </w:rPr>
              <w:t>(</w:t>
            </w:r>
            <w:proofErr w:type="spellStart"/>
            <w:r w:rsidRPr="00B804D9">
              <w:rPr>
                <w:bCs/>
              </w:rPr>
              <w:t>наименова</w:t>
            </w:r>
            <w:proofErr w:type="spellEnd"/>
            <w:r w:rsidRPr="00B804D9">
              <w:rPr>
                <w:bCs/>
              </w:rPr>
              <w:t>-</w:t>
            </w:r>
            <w:proofErr w:type="gramEnd"/>
          </w:p>
          <w:p w:rsidR="002E4759" w:rsidRPr="00B804D9" w:rsidRDefault="002E4759" w:rsidP="006A121D">
            <w:pPr>
              <w:widowControl w:val="0"/>
              <w:spacing w:line="216" w:lineRule="auto"/>
              <w:jc w:val="center"/>
            </w:pPr>
            <w:proofErr w:type="spellStart"/>
            <w:r w:rsidRPr="00B804D9">
              <w:rPr>
                <w:bCs/>
              </w:rPr>
              <w:t>ние</w:t>
            </w:r>
            <w:proofErr w:type="spellEnd"/>
          </w:p>
          <w:p w:rsidR="002E4759" w:rsidRPr="00B804D9" w:rsidRDefault="002E4759" w:rsidP="006A121D">
            <w:pPr>
              <w:widowControl w:val="0"/>
              <w:spacing w:line="216" w:lineRule="auto"/>
              <w:jc w:val="center"/>
            </w:pPr>
            <w:r w:rsidRPr="00B804D9">
              <w:rPr>
                <w:bCs/>
              </w:rPr>
              <w:t>показателя)</w:t>
            </w:r>
            <w:r w:rsidRPr="00B804D9">
              <w:rPr>
                <w:sz w:val="24"/>
                <w:szCs w:val="24"/>
                <w:shd w:val="clear" w:color="auto" w:fill="FFFFFF"/>
                <w:vertAlign w:val="superscript"/>
              </w:rPr>
              <w:t xml:space="preserve"> 4</w:t>
            </w:r>
          </w:p>
        </w:tc>
        <w:tc>
          <w:tcPr>
            <w:tcW w:w="1205" w:type="dxa"/>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rPr>
                <w:bCs/>
              </w:rPr>
            </w:pPr>
            <w:proofErr w:type="gramStart"/>
            <w:r w:rsidRPr="00B804D9">
              <w:rPr>
                <w:bCs/>
              </w:rPr>
              <w:t>(</w:t>
            </w:r>
            <w:proofErr w:type="spellStart"/>
            <w:r w:rsidRPr="00B804D9">
              <w:rPr>
                <w:bCs/>
              </w:rPr>
              <w:t>наименова</w:t>
            </w:r>
            <w:proofErr w:type="spellEnd"/>
            <w:r w:rsidRPr="00B804D9">
              <w:rPr>
                <w:bCs/>
              </w:rPr>
              <w:t>-</w:t>
            </w:r>
            <w:proofErr w:type="gramEnd"/>
          </w:p>
          <w:p w:rsidR="002E4759" w:rsidRPr="00B804D9" w:rsidRDefault="002E4759" w:rsidP="006A121D">
            <w:pPr>
              <w:widowControl w:val="0"/>
              <w:spacing w:line="216" w:lineRule="auto"/>
              <w:jc w:val="center"/>
            </w:pPr>
            <w:proofErr w:type="spellStart"/>
            <w:r w:rsidRPr="00B804D9">
              <w:rPr>
                <w:bCs/>
              </w:rPr>
              <w:t>ние</w:t>
            </w:r>
            <w:proofErr w:type="spellEnd"/>
          </w:p>
          <w:p w:rsidR="002E4759" w:rsidRPr="00B804D9" w:rsidRDefault="002E4759" w:rsidP="006A121D">
            <w:pPr>
              <w:widowControl w:val="0"/>
              <w:spacing w:line="216" w:lineRule="auto"/>
              <w:jc w:val="center"/>
            </w:pPr>
            <w:r w:rsidRPr="00B804D9">
              <w:rPr>
                <w:bCs/>
              </w:rPr>
              <w:t>показателя)</w:t>
            </w:r>
            <w:r w:rsidRPr="00B804D9">
              <w:rPr>
                <w:sz w:val="24"/>
                <w:szCs w:val="24"/>
                <w:shd w:val="clear" w:color="auto" w:fill="FFFFFF"/>
                <w:vertAlign w:val="superscript"/>
              </w:rPr>
              <w:t xml:space="preserve"> 4</w:t>
            </w:r>
          </w:p>
        </w:tc>
        <w:tc>
          <w:tcPr>
            <w:tcW w:w="1156" w:type="dxa"/>
            <w:shd w:val="clear" w:color="auto" w:fill="FFFFFF"/>
          </w:tcPr>
          <w:p w:rsidR="002E4759" w:rsidRPr="00B804D9" w:rsidRDefault="002E4759" w:rsidP="006A121D">
            <w:pPr>
              <w:widowControl w:val="0"/>
              <w:spacing w:line="216" w:lineRule="auto"/>
              <w:jc w:val="center"/>
              <w:rPr>
                <w:bCs/>
              </w:rPr>
            </w:pPr>
            <w:r w:rsidRPr="00B804D9">
              <w:rPr>
                <w:bCs/>
              </w:rPr>
              <w:t>__________</w:t>
            </w:r>
          </w:p>
          <w:p w:rsidR="002E4759" w:rsidRPr="00B804D9" w:rsidRDefault="002E4759" w:rsidP="006A121D">
            <w:pPr>
              <w:widowControl w:val="0"/>
              <w:spacing w:line="216" w:lineRule="auto"/>
              <w:jc w:val="center"/>
              <w:rPr>
                <w:bCs/>
              </w:rPr>
            </w:pPr>
            <w:proofErr w:type="gramStart"/>
            <w:r w:rsidRPr="00B804D9">
              <w:rPr>
                <w:bCs/>
              </w:rPr>
              <w:t>(</w:t>
            </w:r>
            <w:proofErr w:type="spellStart"/>
            <w:r w:rsidRPr="00B804D9">
              <w:rPr>
                <w:bCs/>
              </w:rPr>
              <w:t>наименова</w:t>
            </w:r>
            <w:proofErr w:type="spellEnd"/>
            <w:r w:rsidRPr="00B804D9">
              <w:rPr>
                <w:bCs/>
              </w:rPr>
              <w:t>-</w:t>
            </w:r>
            <w:proofErr w:type="gramEnd"/>
          </w:p>
          <w:p w:rsidR="002E4759" w:rsidRPr="00B804D9" w:rsidRDefault="002E4759" w:rsidP="006A121D">
            <w:pPr>
              <w:widowControl w:val="0"/>
              <w:spacing w:line="216" w:lineRule="auto"/>
              <w:jc w:val="center"/>
            </w:pPr>
            <w:proofErr w:type="spellStart"/>
            <w:r w:rsidRPr="00B804D9">
              <w:rPr>
                <w:bCs/>
              </w:rPr>
              <w:t>ние</w:t>
            </w:r>
            <w:proofErr w:type="spellEnd"/>
          </w:p>
          <w:p w:rsidR="002E4759" w:rsidRPr="00B804D9" w:rsidRDefault="002E4759" w:rsidP="006A121D">
            <w:pPr>
              <w:widowControl w:val="0"/>
              <w:spacing w:line="216" w:lineRule="auto"/>
              <w:jc w:val="center"/>
            </w:pPr>
            <w:r w:rsidRPr="00B804D9">
              <w:rPr>
                <w:bCs/>
              </w:rPr>
              <w:t>показателя)</w:t>
            </w:r>
            <w:r w:rsidRPr="00B804D9">
              <w:rPr>
                <w:sz w:val="24"/>
                <w:szCs w:val="24"/>
                <w:shd w:val="clear" w:color="auto" w:fill="FFFFFF"/>
                <w:vertAlign w:val="superscript"/>
              </w:rPr>
              <w:t xml:space="preserve"> 4</w:t>
            </w:r>
          </w:p>
        </w:tc>
        <w:tc>
          <w:tcPr>
            <w:tcW w:w="1199" w:type="dxa"/>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rPr>
                <w:bCs/>
              </w:rPr>
            </w:pPr>
            <w:proofErr w:type="gramStart"/>
            <w:r w:rsidRPr="00B804D9">
              <w:rPr>
                <w:bCs/>
              </w:rPr>
              <w:t>(</w:t>
            </w:r>
            <w:proofErr w:type="spellStart"/>
            <w:r w:rsidRPr="00B804D9">
              <w:rPr>
                <w:bCs/>
              </w:rPr>
              <w:t>наименова</w:t>
            </w:r>
            <w:proofErr w:type="spellEnd"/>
            <w:r w:rsidRPr="00B804D9">
              <w:rPr>
                <w:bCs/>
              </w:rPr>
              <w:t>-</w:t>
            </w:r>
            <w:proofErr w:type="gramEnd"/>
          </w:p>
          <w:p w:rsidR="002E4759" w:rsidRPr="00B804D9" w:rsidRDefault="002E4759" w:rsidP="006A121D">
            <w:pPr>
              <w:widowControl w:val="0"/>
              <w:spacing w:line="216" w:lineRule="auto"/>
              <w:jc w:val="center"/>
            </w:pPr>
            <w:proofErr w:type="spellStart"/>
            <w:r w:rsidRPr="00B804D9">
              <w:rPr>
                <w:bCs/>
              </w:rPr>
              <w:t>ние</w:t>
            </w:r>
            <w:proofErr w:type="spellEnd"/>
          </w:p>
          <w:p w:rsidR="002E4759" w:rsidRPr="00B804D9" w:rsidRDefault="002E4759" w:rsidP="006A121D">
            <w:pPr>
              <w:widowControl w:val="0"/>
              <w:spacing w:line="216" w:lineRule="auto"/>
              <w:jc w:val="center"/>
            </w:pPr>
            <w:r w:rsidRPr="00B804D9">
              <w:rPr>
                <w:bCs/>
              </w:rPr>
              <w:t>показателя)</w:t>
            </w:r>
            <w:r w:rsidRPr="00B804D9">
              <w:rPr>
                <w:sz w:val="24"/>
                <w:szCs w:val="24"/>
                <w:shd w:val="clear" w:color="auto" w:fill="FFFFFF"/>
                <w:vertAlign w:val="superscript"/>
              </w:rPr>
              <w:t xml:space="preserve"> 4</w:t>
            </w:r>
          </w:p>
        </w:tc>
        <w:tc>
          <w:tcPr>
            <w:tcW w:w="1297" w:type="dxa"/>
            <w:shd w:val="clear" w:color="auto" w:fill="FFFFFF"/>
          </w:tcPr>
          <w:p w:rsidR="002E4759" w:rsidRPr="00B804D9" w:rsidRDefault="002E4759" w:rsidP="006A121D">
            <w:pPr>
              <w:widowControl w:val="0"/>
              <w:spacing w:line="216" w:lineRule="auto"/>
              <w:jc w:val="center"/>
              <w:rPr>
                <w:bCs/>
              </w:rPr>
            </w:pPr>
            <w:r w:rsidRPr="00B804D9">
              <w:rPr>
                <w:bCs/>
              </w:rPr>
              <w:t>_________</w:t>
            </w:r>
          </w:p>
          <w:p w:rsidR="002E4759" w:rsidRPr="00B804D9" w:rsidRDefault="002E4759" w:rsidP="006A121D">
            <w:pPr>
              <w:widowControl w:val="0"/>
              <w:spacing w:line="216" w:lineRule="auto"/>
              <w:jc w:val="center"/>
              <w:rPr>
                <w:bCs/>
              </w:rPr>
            </w:pPr>
            <w:proofErr w:type="gramStart"/>
            <w:r w:rsidRPr="00B804D9">
              <w:rPr>
                <w:bCs/>
              </w:rPr>
              <w:t>(</w:t>
            </w:r>
            <w:proofErr w:type="spellStart"/>
            <w:r w:rsidRPr="00B804D9">
              <w:rPr>
                <w:bCs/>
              </w:rPr>
              <w:t>наименова</w:t>
            </w:r>
            <w:proofErr w:type="spellEnd"/>
            <w:r w:rsidRPr="00B804D9">
              <w:rPr>
                <w:bCs/>
              </w:rPr>
              <w:t>-</w:t>
            </w:r>
            <w:proofErr w:type="gramEnd"/>
          </w:p>
          <w:p w:rsidR="002E4759" w:rsidRPr="00B804D9" w:rsidRDefault="002E4759" w:rsidP="006A121D">
            <w:pPr>
              <w:widowControl w:val="0"/>
              <w:spacing w:line="216" w:lineRule="auto"/>
              <w:jc w:val="center"/>
            </w:pPr>
            <w:proofErr w:type="spellStart"/>
            <w:r w:rsidRPr="00B804D9">
              <w:rPr>
                <w:bCs/>
              </w:rPr>
              <w:t>ние</w:t>
            </w:r>
            <w:proofErr w:type="spellEnd"/>
          </w:p>
          <w:p w:rsidR="002E4759" w:rsidRPr="00B804D9" w:rsidRDefault="002E4759" w:rsidP="006A121D">
            <w:pPr>
              <w:widowControl w:val="0"/>
              <w:spacing w:line="216" w:lineRule="auto"/>
              <w:jc w:val="center"/>
            </w:pPr>
            <w:r w:rsidRPr="00B804D9">
              <w:rPr>
                <w:bCs/>
              </w:rPr>
              <w:t>показателя)</w:t>
            </w:r>
            <w:r w:rsidRPr="00B804D9">
              <w:rPr>
                <w:sz w:val="24"/>
                <w:szCs w:val="24"/>
                <w:shd w:val="clear" w:color="auto" w:fill="FFFFFF"/>
                <w:vertAlign w:val="superscript"/>
              </w:rPr>
              <w:t xml:space="preserve"> 4</w:t>
            </w:r>
          </w:p>
        </w:tc>
        <w:tc>
          <w:tcPr>
            <w:tcW w:w="671" w:type="dxa"/>
            <w:vMerge/>
            <w:shd w:val="clear" w:color="auto" w:fill="FFFFFF"/>
          </w:tcPr>
          <w:p w:rsidR="002E4759" w:rsidRPr="00B804D9" w:rsidRDefault="002E4759" w:rsidP="006A121D">
            <w:pPr>
              <w:widowControl w:val="0"/>
              <w:spacing w:line="216" w:lineRule="auto"/>
              <w:jc w:val="center"/>
            </w:pPr>
          </w:p>
        </w:tc>
        <w:tc>
          <w:tcPr>
            <w:tcW w:w="774" w:type="dxa"/>
            <w:shd w:val="clear" w:color="auto" w:fill="FFFFFF"/>
          </w:tcPr>
          <w:p w:rsidR="002E4759" w:rsidRPr="00B804D9" w:rsidRDefault="002E4759" w:rsidP="006A121D">
            <w:pPr>
              <w:widowControl w:val="0"/>
              <w:spacing w:line="216" w:lineRule="auto"/>
              <w:jc w:val="center"/>
            </w:pPr>
            <w:r w:rsidRPr="00B804D9">
              <w:rPr>
                <w:bCs/>
              </w:rPr>
              <w:t>Наименование</w:t>
            </w:r>
            <w:proofErr w:type="gramStart"/>
            <w:r w:rsidRPr="00B804D9">
              <w:rPr>
                <w:sz w:val="24"/>
                <w:szCs w:val="24"/>
                <w:shd w:val="clear" w:color="auto" w:fill="FFFFFF"/>
                <w:vertAlign w:val="superscript"/>
              </w:rPr>
              <w:t>4</w:t>
            </w:r>
            <w:proofErr w:type="gramEnd"/>
          </w:p>
        </w:tc>
        <w:tc>
          <w:tcPr>
            <w:tcW w:w="539" w:type="dxa"/>
            <w:shd w:val="clear" w:color="auto" w:fill="FFFFFF"/>
          </w:tcPr>
          <w:p w:rsidR="002E4759" w:rsidRPr="00B804D9" w:rsidRDefault="002E4759" w:rsidP="006A121D">
            <w:pPr>
              <w:widowControl w:val="0"/>
              <w:spacing w:line="216" w:lineRule="auto"/>
              <w:jc w:val="center"/>
            </w:pPr>
            <w:r w:rsidRPr="00B804D9">
              <w:rPr>
                <w:bCs/>
              </w:rPr>
              <w:t>Код по ОКЕИ</w:t>
            </w:r>
            <w:r w:rsidRPr="00B804D9">
              <w:rPr>
                <w:sz w:val="24"/>
                <w:szCs w:val="24"/>
                <w:shd w:val="clear" w:color="auto" w:fill="FFFFFF"/>
                <w:vertAlign w:val="superscript"/>
              </w:rPr>
              <w:t>5</w:t>
            </w:r>
          </w:p>
        </w:tc>
        <w:tc>
          <w:tcPr>
            <w:tcW w:w="737" w:type="dxa"/>
            <w:vMerge/>
            <w:shd w:val="clear" w:color="auto" w:fill="FFFFFF"/>
          </w:tcPr>
          <w:p w:rsidR="002E4759" w:rsidRPr="00B804D9" w:rsidRDefault="002E4759" w:rsidP="006A121D">
            <w:pPr>
              <w:widowControl w:val="0"/>
              <w:spacing w:line="216" w:lineRule="auto"/>
              <w:jc w:val="center"/>
            </w:pPr>
          </w:p>
        </w:tc>
        <w:tc>
          <w:tcPr>
            <w:tcW w:w="923" w:type="dxa"/>
            <w:vMerge/>
            <w:shd w:val="clear" w:color="auto" w:fill="FFFFFF"/>
          </w:tcPr>
          <w:p w:rsidR="002E4759" w:rsidRPr="00B804D9" w:rsidRDefault="002E4759" w:rsidP="006A121D">
            <w:pPr>
              <w:widowControl w:val="0"/>
              <w:spacing w:line="216" w:lineRule="auto"/>
              <w:jc w:val="center"/>
            </w:pPr>
          </w:p>
        </w:tc>
        <w:tc>
          <w:tcPr>
            <w:tcW w:w="843" w:type="dxa"/>
            <w:vMerge/>
            <w:shd w:val="clear" w:color="auto" w:fill="FFFFFF"/>
          </w:tcPr>
          <w:p w:rsidR="002E4759" w:rsidRPr="00B804D9" w:rsidRDefault="002E4759" w:rsidP="006A121D">
            <w:pPr>
              <w:widowControl w:val="0"/>
              <w:spacing w:line="216" w:lineRule="auto"/>
              <w:jc w:val="center"/>
            </w:pPr>
          </w:p>
        </w:tc>
        <w:tc>
          <w:tcPr>
            <w:tcW w:w="842" w:type="dxa"/>
            <w:vMerge/>
            <w:shd w:val="clear" w:color="auto" w:fill="FFFFFF"/>
          </w:tcPr>
          <w:p w:rsidR="002E4759" w:rsidRPr="00B804D9" w:rsidRDefault="002E4759" w:rsidP="006A121D">
            <w:pPr>
              <w:widowControl w:val="0"/>
              <w:spacing w:line="216" w:lineRule="auto"/>
              <w:jc w:val="center"/>
            </w:pPr>
          </w:p>
        </w:tc>
        <w:tc>
          <w:tcPr>
            <w:tcW w:w="587" w:type="dxa"/>
            <w:vMerge/>
            <w:shd w:val="clear" w:color="auto" w:fill="FFFFFF"/>
          </w:tcPr>
          <w:p w:rsidR="002E4759" w:rsidRPr="00B804D9" w:rsidRDefault="002E4759" w:rsidP="006A121D">
            <w:pPr>
              <w:keepNext/>
              <w:spacing w:before="240" w:after="60"/>
              <w:jc w:val="center"/>
              <w:outlineLvl w:val="3"/>
              <w:rPr>
                <w:bCs/>
              </w:rPr>
            </w:pPr>
          </w:p>
        </w:tc>
        <w:tc>
          <w:tcPr>
            <w:tcW w:w="565" w:type="dxa"/>
            <w:vMerge/>
            <w:shd w:val="clear" w:color="auto" w:fill="FFFFFF"/>
          </w:tcPr>
          <w:p w:rsidR="002E4759" w:rsidRPr="00B804D9" w:rsidRDefault="002E4759" w:rsidP="006A121D">
            <w:pPr>
              <w:keepNext/>
              <w:spacing w:before="240" w:after="60"/>
              <w:jc w:val="center"/>
              <w:outlineLvl w:val="3"/>
              <w:rPr>
                <w:bCs/>
              </w:rPr>
            </w:pPr>
          </w:p>
        </w:tc>
        <w:tc>
          <w:tcPr>
            <w:tcW w:w="567" w:type="dxa"/>
            <w:vMerge/>
            <w:shd w:val="clear" w:color="auto" w:fill="FFFFFF"/>
          </w:tcPr>
          <w:p w:rsidR="002E4759" w:rsidRPr="00B804D9" w:rsidRDefault="002E4759" w:rsidP="006A121D">
            <w:pPr>
              <w:keepNext/>
              <w:spacing w:before="240" w:after="60"/>
              <w:jc w:val="center"/>
              <w:outlineLvl w:val="3"/>
              <w:rPr>
                <w:bCs/>
              </w:rPr>
            </w:pPr>
          </w:p>
        </w:tc>
        <w:tc>
          <w:tcPr>
            <w:tcW w:w="698" w:type="dxa"/>
            <w:shd w:val="clear" w:color="auto" w:fill="FFFFFF"/>
          </w:tcPr>
          <w:p w:rsidR="002E4759" w:rsidRPr="00B804D9" w:rsidRDefault="002E4759" w:rsidP="006A121D">
            <w:pPr>
              <w:keepNext/>
              <w:spacing w:before="240" w:after="60"/>
              <w:jc w:val="center"/>
              <w:outlineLvl w:val="3"/>
              <w:rPr>
                <w:bCs/>
              </w:rPr>
            </w:pPr>
            <w:r w:rsidRPr="00B804D9">
              <w:rPr>
                <w:bCs/>
              </w:rPr>
              <w:t>В процентах</w:t>
            </w:r>
          </w:p>
        </w:tc>
        <w:tc>
          <w:tcPr>
            <w:tcW w:w="710" w:type="dxa"/>
            <w:shd w:val="clear" w:color="auto" w:fill="FFFFFF"/>
          </w:tcPr>
          <w:p w:rsidR="002E4759" w:rsidRPr="00B804D9" w:rsidRDefault="002E4759" w:rsidP="006A121D">
            <w:pPr>
              <w:keepNext/>
              <w:spacing w:before="240" w:after="60"/>
              <w:jc w:val="center"/>
              <w:outlineLvl w:val="3"/>
              <w:rPr>
                <w:bCs/>
              </w:rPr>
            </w:pPr>
            <w:r w:rsidRPr="00B804D9">
              <w:rPr>
                <w:bCs/>
              </w:rPr>
              <w:t>В абсолютных показателях</w:t>
            </w:r>
          </w:p>
        </w:tc>
      </w:tr>
      <w:tr w:rsidR="002E4759" w:rsidRPr="00B804D9" w:rsidTr="006A121D">
        <w:tc>
          <w:tcPr>
            <w:tcW w:w="1179" w:type="dxa"/>
            <w:shd w:val="clear" w:color="auto" w:fill="FFFFFF"/>
          </w:tcPr>
          <w:p w:rsidR="002E4759" w:rsidRPr="00B804D9" w:rsidRDefault="002E4759" w:rsidP="006A121D">
            <w:pPr>
              <w:widowControl w:val="0"/>
              <w:spacing w:line="216" w:lineRule="auto"/>
              <w:jc w:val="center"/>
              <w:rPr>
                <w:b/>
              </w:rPr>
            </w:pPr>
            <w:r w:rsidRPr="00B804D9">
              <w:rPr>
                <w:bCs/>
              </w:rPr>
              <w:t>1</w:t>
            </w:r>
          </w:p>
        </w:tc>
        <w:tc>
          <w:tcPr>
            <w:tcW w:w="1236" w:type="dxa"/>
            <w:shd w:val="clear" w:color="auto" w:fill="FFFFFF"/>
          </w:tcPr>
          <w:p w:rsidR="002E4759" w:rsidRPr="00B804D9" w:rsidRDefault="002E4759" w:rsidP="006A121D">
            <w:pPr>
              <w:widowControl w:val="0"/>
              <w:spacing w:line="216" w:lineRule="auto"/>
              <w:jc w:val="center"/>
              <w:rPr>
                <w:b/>
              </w:rPr>
            </w:pPr>
            <w:r w:rsidRPr="00B804D9">
              <w:rPr>
                <w:bCs/>
              </w:rPr>
              <w:t>2</w:t>
            </w:r>
          </w:p>
        </w:tc>
        <w:tc>
          <w:tcPr>
            <w:tcW w:w="1205" w:type="dxa"/>
            <w:shd w:val="clear" w:color="auto" w:fill="FFFFFF"/>
          </w:tcPr>
          <w:p w:rsidR="002E4759" w:rsidRPr="00B804D9" w:rsidRDefault="002E4759" w:rsidP="006A121D">
            <w:pPr>
              <w:widowControl w:val="0"/>
              <w:spacing w:line="216" w:lineRule="auto"/>
              <w:jc w:val="center"/>
              <w:rPr>
                <w:b/>
              </w:rPr>
            </w:pPr>
            <w:r w:rsidRPr="00B804D9">
              <w:rPr>
                <w:bCs/>
              </w:rPr>
              <w:t>3</w:t>
            </w:r>
          </w:p>
        </w:tc>
        <w:tc>
          <w:tcPr>
            <w:tcW w:w="1156" w:type="dxa"/>
            <w:shd w:val="clear" w:color="auto" w:fill="FFFFFF"/>
          </w:tcPr>
          <w:p w:rsidR="002E4759" w:rsidRPr="00B804D9" w:rsidRDefault="002E4759" w:rsidP="006A121D">
            <w:pPr>
              <w:widowControl w:val="0"/>
              <w:spacing w:line="216" w:lineRule="auto"/>
              <w:jc w:val="center"/>
              <w:rPr>
                <w:b/>
              </w:rPr>
            </w:pPr>
            <w:r w:rsidRPr="00B804D9">
              <w:rPr>
                <w:bCs/>
              </w:rPr>
              <w:t>4</w:t>
            </w:r>
          </w:p>
        </w:tc>
        <w:tc>
          <w:tcPr>
            <w:tcW w:w="1199" w:type="dxa"/>
            <w:shd w:val="clear" w:color="auto" w:fill="FFFFFF"/>
          </w:tcPr>
          <w:p w:rsidR="002E4759" w:rsidRPr="00B804D9" w:rsidRDefault="002E4759" w:rsidP="006A121D">
            <w:pPr>
              <w:widowControl w:val="0"/>
              <w:spacing w:line="216" w:lineRule="auto"/>
              <w:jc w:val="center"/>
              <w:rPr>
                <w:b/>
              </w:rPr>
            </w:pPr>
            <w:r w:rsidRPr="00B804D9">
              <w:rPr>
                <w:bCs/>
              </w:rPr>
              <w:t>5</w:t>
            </w:r>
          </w:p>
        </w:tc>
        <w:tc>
          <w:tcPr>
            <w:tcW w:w="1297" w:type="dxa"/>
            <w:shd w:val="clear" w:color="auto" w:fill="FFFFFF"/>
          </w:tcPr>
          <w:p w:rsidR="002E4759" w:rsidRPr="00B804D9" w:rsidRDefault="002E4759" w:rsidP="006A121D">
            <w:pPr>
              <w:widowControl w:val="0"/>
              <w:spacing w:line="216" w:lineRule="auto"/>
              <w:jc w:val="center"/>
              <w:rPr>
                <w:b/>
              </w:rPr>
            </w:pPr>
            <w:r w:rsidRPr="00B804D9">
              <w:rPr>
                <w:bCs/>
              </w:rPr>
              <w:t>6</w:t>
            </w:r>
          </w:p>
        </w:tc>
        <w:tc>
          <w:tcPr>
            <w:tcW w:w="671" w:type="dxa"/>
            <w:shd w:val="clear" w:color="auto" w:fill="FFFFFF"/>
          </w:tcPr>
          <w:p w:rsidR="002E4759" w:rsidRPr="00B804D9" w:rsidRDefault="002E4759" w:rsidP="006A121D">
            <w:pPr>
              <w:widowControl w:val="0"/>
              <w:spacing w:line="216" w:lineRule="auto"/>
              <w:jc w:val="center"/>
              <w:rPr>
                <w:b/>
              </w:rPr>
            </w:pPr>
            <w:r w:rsidRPr="00B804D9">
              <w:rPr>
                <w:bCs/>
              </w:rPr>
              <w:t>7</w:t>
            </w:r>
          </w:p>
        </w:tc>
        <w:tc>
          <w:tcPr>
            <w:tcW w:w="774" w:type="dxa"/>
            <w:shd w:val="clear" w:color="auto" w:fill="FFFFFF"/>
          </w:tcPr>
          <w:p w:rsidR="002E4759" w:rsidRPr="00B804D9" w:rsidRDefault="002E4759" w:rsidP="006A121D">
            <w:pPr>
              <w:widowControl w:val="0"/>
              <w:spacing w:line="216" w:lineRule="auto"/>
              <w:jc w:val="center"/>
              <w:rPr>
                <w:b/>
              </w:rPr>
            </w:pPr>
            <w:r w:rsidRPr="00B804D9">
              <w:rPr>
                <w:bCs/>
              </w:rPr>
              <w:t>8</w:t>
            </w:r>
          </w:p>
        </w:tc>
        <w:tc>
          <w:tcPr>
            <w:tcW w:w="539" w:type="dxa"/>
            <w:shd w:val="clear" w:color="auto" w:fill="FFFFFF"/>
          </w:tcPr>
          <w:p w:rsidR="002E4759" w:rsidRPr="00B804D9" w:rsidRDefault="002E4759" w:rsidP="006A121D">
            <w:pPr>
              <w:widowControl w:val="0"/>
              <w:spacing w:line="216" w:lineRule="auto"/>
              <w:jc w:val="center"/>
              <w:rPr>
                <w:b/>
              </w:rPr>
            </w:pPr>
            <w:r w:rsidRPr="00B804D9">
              <w:rPr>
                <w:bCs/>
              </w:rPr>
              <w:t>9</w:t>
            </w:r>
          </w:p>
        </w:tc>
        <w:tc>
          <w:tcPr>
            <w:tcW w:w="737" w:type="dxa"/>
            <w:shd w:val="clear" w:color="auto" w:fill="FFFFFF"/>
          </w:tcPr>
          <w:p w:rsidR="002E4759" w:rsidRPr="00B804D9" w:rsidRDefault="002E4759" w:rsidP="006A121D">
            <w:pPr>
              <w:widowControl w:val="0"/>
              <w:spacing w:line="216" w:lineRule="auto"/>
              <w:jc w:val="center"/>
              <w:rPr>
                <w:b/>
              </w:rPr>
            </w:pPr>
            <w:r w:rsidRPr="00B804D9">
              <w:rPr>
                <w:bCs/>
              </w:rPr>
              <w:t>10</w:t>
            </w:r>
          </w:p>
        </w:tc>
        <w:tc>
          <w:tcPr>
            <w:tcW w:w="923" w:type="dxa"/>
            <w:shd w:val="clear" w:color="auto" w:fill="FFFFFF"/>
          </w:tcPr>
          <w:p w:rsidR="002E4759" w:rsidRPr="00B804D9" w:rsidRDefault="002E4759" w:rsidP="006A121D">
            <w:pPr>
              <w:widowControl w:val="0"/>
              <w:spacing w:line="216" w:lineRule="auto"/>
              <w:jc w:val="center"/>
              <w:rPr>
                <w:b/>
              </w:rPr>
            </w:pPr>
            <w:r w:rsidRPr="00B804D9">
              <w:rPr>
                <w:bCs/>
              </w:rPr>
              <w:t>11</w:t>
            </w:r>
          </w:p>
        </w:tc>
        <w:tc>
          <w:tcPr>
            <w:tcW w:w="843" w:type="dxa"/>
            <w:shd w:val="clear" w:color="auto" w:fill="FFFFFF"/>
          </w:tcPr>
          <w:p w:rsidR="002E4759" w:rsidRPr="00B804D9" w:rsidRDefault="002E4759" w:rsidP="006A121D">
            <w:pPr>
              <w:widowControl w:val="0"/>
              <w:spacing w:line="216" w:lineRule="auto"/>
              <w:jc w:val="center"/>
              <w:rPr>
                <w:b/>
              </w:rPr>
            </w:pPr>
            <w:r w:rsidRPr="00B804D9">
              <w:rPr>
                <w:bCs/>
              </w:rPr>
              <w:t>12</w:t>
            </w:r>
          </w:p>
        </w:tc>
        <w:tc>
          <w:tcPr>
            <w:tcW w:w="842" w:type="dxa"/>
            <w:shd w:val="clear" w:color="auto" w:fill="FFFFFF"/>
          </w:tcPr>
          <w:p w:rsidR="002E4759" w:rsidRPr="00B804D9" w:rsidRDefault="002E4759" w:rsidP="006A121D">
            <w:pPr>
              <w:widowControl w:val="0"/>
              <w:spacing w:line="216" w:lineRule="auto"/>
              <w:jc w:val="center"/>
              <w:rPr>
                <w:b/>
              </w:rPr>
            </w:pPr>
            <w:r w:rsidRPr="00B804D9">
              <w:rPr>
                <w:bCs/>
              </w:rPr>
              <w:t>13</w:t>
            </w:r>
          </w:p>
        </w:tc>
        <w:tc>
          <w:tcPr>
            <w:tcW w:w="587" w:type="dxa"/>
            <w:shd w:val="clear" w:color="auto" w:fill="FFFFFF"/>
          </w:tcPr>
          <w:p w:rsidR="002E4759" w:rsidRPr="00B804D9" w:rsidRDefault="002E4759" w:rsidP="006A121D">
            <w:pPr>
              <w:widowControl w:val="0"/>
              <w:spacing w:line="216" w:lineRule="auto"/>
              <w:jc w:val="center"/>
              <w:rPr>
                <w:bCs/>
              </w:rPr>
            </w:pPr>
            <w:r w:rsidRPr="00B804D9">
              <w:rPr>
                <w:bCs/>
              </w:rPr>
              <w:t>14</w:t>
            </w:r>
          </w:p>
        </w:tc>
        <w:tc>
          <w:tcPr>
            <w:tcW w:w="565" w:type="dxa"/>
            <w:shd w:val="clear" w:color="auto" w:fill="FFFFFF"/>
          </w:tcPr>
          <w:p w:rsidR="002E4759" w:rsidRPr="00B804D9" w:rsidRDefault="002E4759" w:rsidP="006A121D">
            <w:pPr>
              <w:widowControl w:val="0"/>
              <w:spacing w:line="216" w:lineRule="auto"/>
              <w:jc w:val="center"/>
              <w:rPr>
                <w:bCs/>
              </w:rPr>
            </w:pPr>
            <w:r w:rsidRPr="00B804D9">
              <w:rPr>
                <w:bCs/>
              </w:rPr>
              <w:t>15</w:t>
            </w:r>
          </w:p>
        </w:tc>
        <w:tc>
          <w:tcPr>
            <w:tcW w:w="567" w:type="dxa"/>
            <w:shd w:val="clear" w:color="auto" w:fill="FFFFFF"/>
          </w:tcPr>
          <w:p w:rsidR="002E4759" w:rsidRPr="00B804D9" w:rsidRDefault="002E4759" w:rsidP="006A121D">
            <w:pPr>
              <w:widowControl w:val="0"/>
              <w:spacing w:line="216" w:lineRule="auto"/>
              <w:jc w:val="center"/>
              <w:rPr>
                <w:bCs/>
              </w:rPr>
            </w:pPr>
            <w:r w:rsidRPr="00B804D9">
              <w:rPr>
                <w:bCs/>
              </w:rPr>
              <w:t>16</w:t>
            </w:r>
          </w:p>
        </w:tc>
        <w:tc>
          <w:tcPr>
            <w:tcW w:w="698" w:type="dxa"/>
            <w:shd w:val="clear" w:color="auto" w:fill="FFFFFF"/>
          </w:tcPr>
          <w:p w:rsidR="002E4759" w:rsidRPr="00B804D9" w:rsidRDefault="002E4759" w:rsidP="006A121D">
            <w:pPr>
              <w:widowControl w:val="0"/>
              <w:spacing w:line="216" w:lineRule="auto"/>
              <w:jc w:val="center"/>
              <w:rPr>
                <w:bCs/>
              </w:rPr>
            </w:pPr>
            <w:r w:rsidRPr="00B804D9">
              <w:rPr>
                <w:bCs/>
              </w:rPr>
              <w:t>17</w:t>
            </w:r>
          </w:p>
        </w:tc>
        <w:tc>
          <w:tcPr>
            <w:tcW w:w="710" w:type="dxa"/>
            <w:shd w:val="clear" w:color="auto" w:fill="FFFFFF"/>
          </w:tcPr>
          <w:p w:rsidR="002E4759" w:rsidRPr="00B804D9" w:rsidRDefault="002E4759" w:rsidP="006A121D">
            <w:pPr>
              <w:widowControl w:val="0"/>
              <w:spacing w:line="216" w:lineRule="auto"/>
              <w:jc w:val="center"/>
              <w:rPr>
                <w:bCs/>
              </w:rPr>
            </w:pPr>
            <w:r w:rsidRPr="00B804D9">
              <w:rPr>
                <w:bCs/>
              </w:rPr>
              <w:t>18</w:t>
            </w:r>
          </w:p>
        </w:tc>
      </w:tr>
      <w:tr w:rsidR="002E4759" w:rsidRPr="00B804D9" w:rsidTr="006A121D">
        <w:tc>
          <w:tcPr>
            <w:tcW w:w="1179" w:type="dxa"/>
            <w:vMerge w:val="restart"/>
            <w:shd w:val="clear" w:color="auto" w:fill="FFFFFF"/>
          </w:tcPr>
          <w:p w:rsidR="002E4759" w:rsidRPr="00B804D9" w:rsidRDefault="002E4759" w:rsidP="006A121D">
            <w:pPr>
              <w:widowControl w:val="0"/>
              <w:spacing w:line="216" w:lineRule="auto"/>
              <w:rPr>
                <w:sz w:val="24"/>
                <w:szCs w:val="24"/>
              </w:rPr>
            </w:pPr>
          </w:p>
        </w:tc>
        <w:tc>
          <w:tcPr>
            <w:tcW w:w="1236" w:type="dxa"/>
            <w:vMerge w:val="restart"/>
            <w:shd w:val="clear" w:color="auto" w:fill="FFFFFF"/>
          </w:tcPr>
          <w:p w:rsidR="002E4759" w:rsidRPr="00B804D9" w:rsidRDefault="002E4759" w:rsidP="006A121D">
            <w:pPr>
              <w:widowControl w:val="0"/>
              <w:spacing w:line="216" w:lineRule="auto"/>
              <w:rPr>
                <w:sz w:val="24"/>
                <w:szCs w:val="24"/>
              </w:rPr>
            </w:pPr>
          </w:p>
        </w:tc>
        <w:tc>
          <w:tcPr>
            <w:tcW w:w="1205" w:type="dxa"/>
            <w:vMerge w:val="restart"/>
            <w:shd w:val="clear" w:color="auto" w:fill="FFFFFF"/>
          </w:tcPr>
          <w:p w:rsidR="002E4759" w:rsidRPr="00B804D9" w:rsidRDefault="002E4759" w:rsidP="006A121D">
            <w:pPr>
              <w:widowControl w:val="0"/>
              <w:spacing w:line="216" w:lineRule="auto"/>
              <w:rPr>
                <w:sz w:val="24"/>
                <w:szCs w:val="24"/>
              </w:rPr>
            </w:pPr>
          </w:p>
        </w:tc>
        <w:tc>
          <w:tcPr>
            <w:tcW w:w="1156" w:type="dxa"/>
            <w:vMerge w:val="restart"/>
            <w:shd w:val="clear" w:color="auto" w:fill="FFFFFF"/>
          </w:tcPr>
          <w:p w:rsidR="002E4759" w:rsidRPr="00B804D9" w:rsidRDefault="002E4759" w:rsidP="006A121D">
            <w:pPr>
              <w:widowControl w:val="0"/>
              <w:spacing w:line="216" w:lineRule="auto"/>
              <w:rPr>
                <w:sz w:val="24"/>
                <w:szCs w:val="24"/>
              </w:rPr>
            </w:pPr>
          </w:p>
        </w:tc>
        <w:tc>
          <w:tcPr>
            <w:tcW w:w="1199" w:type="dxa"/>
            <w:vMerge w:val="restart"/>
            <w:shd w:val="clear" w:color="auto" w:fill="FFFFFF"/>
          </w:tcPr>
          <w:p w:rsidR="002E4759" w:rsidRPr="00B804D9" w:rsidRDefault="002E4759" w:rsidP="006A121D">
            <w:pPr>
              <w:widowControl w:val="0"/>
              <w:spacing w:line="216" w:lineRule="auto"/>
              <w:rPr>
                <w:sz w:val="24"/>
                <w:szCs w:val="24"/>
              </w:rPr>
            </w:pPr>
          </w:p>
        </w:tc>
        <w:tc>
          <w:tcPr>
            <w:tcW w:w="1297" w:type="dxa"/>
            <w:vMerge w:val="restart"/>
            <w:shd w:val="clear" w:color="auto" w:fill="FFFFFF"/>
          </w:tcPr>
          <w:p w:rsidR="002E4759" w:rsidRPr="00B804D9" w:rsidRDefault="002E4759" w:rsidP="006A121D">
            <w:pPr>
              <w:widowControl w:val="0"/>
              <w:spacing w:line="216" w:lineRule="auto"/>
              <w:rPr>
                <w:sz w:val="24"/>
                <w:szCs w:val="24"/>
              </w:rPr>
            </w:pPr>
          </w:p>
        </w:tc>
        <w:tc>
          <w:tcPr>
            <w:tcW w:w="671" w:type="dxa"/>
            <w:shd w:val="clear" w:color="auto" w:fill="FFFFFF"/>
          </w:tcPr>
          <w:p w:rsidR="002E4759" w:rsidRPr="00B804D9" w:rsidRDefault="002E4759" w:rsidP="006A121D">
            <w:pPr>
              <w:widowControl w:val="0"/>
              <w:spacing w:line="216" w:lineRule="auto"/>
              <w:rPr>
                <w:sz w:val="24"/>
                <w:szCs w:val="24"/>
              </w:rPr>
            </w:pPr>
          </w:p>
        </w:tc>
        <w:tc>
          <w:tcPr>
            <w:tcW w:w="774" w:type="dxa"/>
            <w:shd w:val="clear" w:color="auto" w:fill="FFFFFF"/>
          </w:tcPr>
          <w:p w:rsidR="002E4759" w:rsidRPr="00B804D9" w:rsidRDefault="002E4759" w:rsidP="006A121D">
            <w:pPr>
              <w:widowControl w:val="0"/>
              <w:spacing w:line="216" w:lineRule="auto"/>
              <w:rPr>
                <w:sz w:val="24"/>
                <w:szCs w:val="24"/>
              </w:rPr>
            </w:pPr>
          </w:p>
        </w:tc>
        <w:tc>
          <w:tcPr>
            <w:tcW w:w="539" w:type="dxa"/>
            <w:shd w:val="clear" w:color="auto" w:fill="FFFFFF"/>
          </w:tcPr>
          <w:p w:rsidR="002E4759" w:rsidRPr="00B804D9" w:rsidRDefault="002E4759" w:rsidP="006A121D">
            <w:pPr>
              <w:widowControl w:val="0"/>
              <w:spacing w:line="216" w:lineRule="auto"/>
              <w:rPr>
                <w:sz w:val="24"/>
                <w:szCs w:val="24"/>
              </w:rPr>
            </w:pPr>
          </w:p>
        </w:tc>
        <w:tc>
          <w:tcPr>
            <w:tcW w:w="737" w:type="dxa"/>
            <w:shd w:val="clear" w:color="auto" w:fill="FFFFFF"/>
          </w:tcPr>
          <w:p w:rsidR="002E4759" w:rsidRPr="00B804D9" w:rsidRDefault="002E4759" w:rsidP="006A121D">
            <w:pPr>
              <w:widowControl w:val="0"/>
              <w:spacing w:line="216" w:lineRule="auto"/>
              <w:rPr>
                <w:sz w:val="24"/>
                <w:szCs w:val="24"/>
              </w:rPr>
            </w:pPr>
          </w:p>
        </w:tc>
        <w:tc>
          <w:tcPr>
            <w:tcW w:w="923" w:type="dxa"/>
            <w:shd w:val="clear" w:color="auto" w:fill="FFFFFF"/>
          </w:tcPr>
          <w:p w:rsidR="002E4759" w:rsidRPr="00B804D9" w:rsidRDefault="002E4759" w:rsidP="006A121D">
            <w:pPr>
              <w:widowControl w:val="0"/>
              <w:spacing w:line="216" w:lineRule="auto"/>
              <w:rPr>
                <w:sz w:val="24"/>
                <w:szCs w:val="24"/>
              </w:rPr>
            </w:pPr>
          </w:p>
        </w:tc>
        <w:tc>
          <w:tcPr>
            <w:tcW w:w="843" w:type="dxa"/>
            <w:shd w:val="clear" w:color="auto" w:fill="FFFFFF"/>
          </w:tcPr>
          <w:p w:rsidR="002E4759" w:rsidRPr="00B804D9" w:rsidRDefault="002E4759" w:rsidP="006A121D">
            <w:pPr>
              <w:widowControl w:val="0"/>
              <w:spacing w:line="216" w:lineRule="auto"/>
              <w:rPr>
                <w:sz w:val="24"/>
                <w:szCs w:val="24"/>
              </w:rPr>
            </w:pPr>
          </w:p>
        </w:tc>
        <w:tc>
          <w:tcPr>
            <w:tcW w:w="842" w:type="dxa"/>
            <w:shd w:val="clear" w:color="auto" w:fill="FFFFFF"/>
          </w:tcPr>
          <w:p w:rsidR="002E4759" w:rsidRPr="00B804D9" w:rsidRDefault="002E4759" w:rsidP="006A121D">
            <w:pPr>
              <w:widowControl w:val="0"/>
              <w:spacing w:line="216" w:lineRule="auto"/>
              <w:rPr>
                <w:sz w:val="24"/>
                <w:szCs w:val="24"/>
              </w:rPr>
            </w:pPr>
          </w:p>
        </w:tc>
        <w:tc>
          <w:tcPr>
            <w:tcW w:w="587" w:type="dxa"/>
            <w:shd w:val="clear" w:color="auto" w:fill="FFFFFF"/>
          </w:tcPr>
          <w:p w:rsidR="002E4759" w:rsidRPr="00B804D9" w:rsidRDefault="002E4759" w:rsidP="006A121D">
            <w:pPr>
              <w:widowControl w:val="0"/>
              <w:spacing w:line="216" w:lineRule="auto"/>
              <w:rPr>
                <w:sz w:val="24"/>
                <w:szCs w:val="24"/>
              </w:rPr>
            </w:pPr>
          </w:p>
        </w:tc>
        <w:tc>
          <w:tcPr>
            <w:tcW w:w="565" w:type="dxa"/>
            <w:shd w:val="clear" w:color="auto" w:fill="FFFFFF"/>
          </w:tcPr>
          <w:p w:rsidR="002E4759" w:rsidRPr="00B804D9" w:rsidRDefault="002E4759" w:rsidP="006A121D">
            <w:pPr>
              <w:widowControl w:val="0"/>
              <w:spacing w:line="216" w:lineRule="auto"/>
              <w:rPr>
                <w:sz w:val="24"/>
                <w:szCs w:val="24"/>
              </w:rPr>
            </w:pPr>
          </w:p>
        </w:tc>
        <w:tc>
          <w:tcPr>
            <w:tcW w:w="567" w:type="dxa"/>
            <w:shd w:val="clear" w:color="auto" w:fill="FFFFFF"/>
          </w:tcPr>
          <w:p w:rsidR="002E4759" w:rsidRPr="00B804D9" w:rsidRDefault="002E4759" w:rsidP="006A121D">
            <w:pPr>
              <w:widowControl w:val="0"/>
              <w:spacing w:line="216" w:lineRule="auto"/>
              <w:rPr>
                <w:sz w:val="24"/>
                <w:szCs w:val="24"/>
              </w:rPr>
            </w:pPr>
          </w:p>
        </w:tc>
        <w:tc>
          <w:tcPr>
            <w:tcW w:w="698" w:type="dxa"/>
            <w:shd w:val="clear" w:color="auto" w:fill="FFFFFF"/>
          </w:tcPr>
          <w:p w:rsidR="002E4759" w:rsidRPr="00B804D9" w:rsidRDefault="002E4759" w:rsidP="006A121D">
            <w:pPr>
              <w:widowControl w:val="0"/>
              <w:spacing w:line="216" w:lineRule="auto"/>
              <w:rPr>
                <w:sz w:val="24"/>
                <w:szCs w:val="24"/>
              </w:rPr>
            </w:pPr>
          </w:p>
        </w:tc>
        <w:tc>
          <w:tcPr>
            <w:tcW w:w="710" w:type="dxa"/>
            <w:shd w:val="clear" w:color="auto" w:fill="FFFFFF"/>
          </w:tcPr>
          <w:p w:rsidR="002E4759" w:rsidRPr="00B804D9" w:rsidRDefault="002E4759" w:rsidP="006A121D">
            <w:pPr>
              <w:widowControl w:val="0"/>
              <w:spacing w:line="216" w:lineRule="auto"/>
              <w:rPr>
                <w:sz w:val="24"/>
                <w:szCs w:val="24"/>
              </w:rPr>
            </w:pPr>
          </w:p>
        </w:tc>
      </w:tr>
      <w:tr w:rsidR="002E4759" w:rsidRPr="00B804D9" w:rsidTr="006A121D">
        <w:tc>
          <w:tcPr>
            <w:tcW w:w="1179" w:type="dxa"/>
            <w:vMerge/>
            <w:shd w:val="clear" w:color="auto" w:fill="FFFFFF"/>
          </w:tcPr>
          <w:p w:rsidR="002E4759" w:rsidRPr="00B804D9" w:rsidRDefault="002E4759" w:rsidP="006A121D">
            <w:pPr>
              <w:widowControl w:val="0"/>
              <w:spacing w:line="216" w:lineRule="auto"/>
              <w:rPr>
                <w:sz w:val="24"/>
                <w:szCs w:val="24"/>
              </w:rPr>
            </w:pPr>
          </w:p>
        </w:tc>
        <w:tc>
          <w:tcPr>
            <w:tcW w:w="1236" w:type="dxa"/>
            <w:vMerge/>
            <w:shd w:val="clear" w:color="auto" w:fill="FFFFFF"/>
          </w:tcPr>
          <w:p w:rsidR="002E4759" w:rsidRPr="00B804D9" w:rsidRDefault="002E4759" w:rsidP="006A121D">
            <w:pPr>
              <w:widowControl w:val="0"/>
              <w:spacing w:line="216" w:lineRule="auto"/>
              <w:rPr>
                <w:sz w:val="24"/>
                <w:szCs w:val="24"/>
              </w:rPr>
            </w:pPr>
          </w:p>
        </w:tc>
        <w:tc>
          <w:tcPr>
            <w:tcW w:w="1205" w:type="dxa"/>
            <w:vMerge/>
            <w:shd w:val="clear" w:color="auto" w:fill="FFFFFF"/>
          </w:tcPr>
          <w:p w:rsidR="002E4759" w:rsidRPr="00B804D9" w:rsidRDefault="002E4759" w:rsidP="006A121D">
            <w:pPr>
              <w:widowControl w:val="0"/>
              <w:spacing w:line="216" w:lineRule="auto"/>
              <w:rPr>
                <w:sz w:val="24"/>
                <w:szCs w:val="24"/>
              </w:rPr>
            </w:pPr>
          </w:p>
        </w:tc>
        <w:tc>
          <w:tcPr>
            <w:tcW w:w="1156" w:type="dxa"/>
            <w:vMerge/>
            <w:shd w:val="clear" w:color="auto" w:fill="FFFFFF"/>
          </w:tcPr>
          <w:p w:rsidR="002E4759" w:rsidRPr="00B804D9" w:rsidRDefault="002E4759" w:rsidP="006A121D">
            <w:pPr>
              <w:widowControl w:val="0"/>
              <w:spacing w:line="216" w:lineRule="auto"/>
              <w:rPr>
                <w:sz w:val="24"/>
                <w:szCs w:val="24"/>
              </w:rPr>
            </w:pPr>
          </w:p>
        </w:tc>
        <w:tc>
          <w:tcPr>
            <w:tcW w:w="1199" w:type="dxa"/>
            <w:vMerge/>
            <w:shd w:val="clear" w:color="auto" w:fill="FFFFFF"/>
          </w:tcPr>
          <w:p w:rsidR="002E4759" w:rsidRPr="00B804D9" w:rsidRDefault="002E4759" w:rsidP="006A121D">
            <w:pPr>
              <w:widowControl w:val="0"/>
              <w:spacing w:line="216" w:lineRule="auto"/>
              <w:rPr>
                <w:sz w:val="24"/>
                <w:szCs w:val="24"/>
              </w:rPr>
            </w:pPr>
          </w:p>
        </w:tc>
        <w:tc>
          <w:tcPr>
            <w:tcW w:w="1297" w:type="dxa"/>
            <w:vMerge/>
            <w:shd w:val="clear" w:color="auto" w:fill="FFFFFF"/>
          </w:tcPr>
          <w:p w:rsidR="002E4759" w:rsidRPr="00B804D9" w:rsidRDefault="002E4759" w:rsidP="006A121D">
            <w:pPr>
              <w:widowControl w:val="0"/>
              <w:spacing w:line="216" w:lineRule="auto"/>
              <w:rPr>
                <w:sz w:val="24"/>
                <w:szCs w:val="24"/>
              </w:rPr>
            </w:pPr>
          </w:p>
        </w:tc>
        <w:tc>
          <w:tcPr>
            <w:tcW w:w="671" w:type="dxa"/>
            <w:shd w:val="clear" w:color="auto" w:fill="FFFFFF"/>
          </w:tcPr>
          <w:p w:rsidR="002E4759" w:rsidRPr="00B804D9" w:rsidRDefault="002E4759" w:rsidP="006A121D">
            <w:pPr>
              <w:widowControl w:val="0"/>
              <w:spacing w:line="216" w:lineRule="auto"/>
              <w:rPr>
                <w:sz w:val="24"/>
                <w:szCs w:val="24"/>
              </w:rPr>
            </w:pPr>
          </w:p>
        </w:tc>
        <w:tc>
          <w:tcPr>
            <w:tcW w:w="774" w:type="dxa"/>
            <w:shd w:val="clear" w:color="auto" w:fill="FFFFFF"/>
          </w:tcPr>
          <w:p w:rsidR="002E4759" w:rsidRPr="00B804D9" w:rsidRDefault="002E4759" w:rsidP="006A121D">
            <w:pPr>
              <w:widowControl w:val="0"/>
              <w:spacing w:line="216" w:lineRule="auto"/>
              <w:rPr>
                <w:sz w:val="24"/>
                <w:szCs w:val="24"/>
              </w:rPr>
            </w:pPr>
          </w:p>
        </w:tc>
        <w:tc>
          <w:tcPr>
            <w:tcW w:w="539" w:type="dxa"/>
            <w:shd w:val="clear" w:color="auto" w:fill="FFFFFF"/>
          </w:tcPr>
          <w:p w:rsidR="002E4759" w:rsidRPr="00B804D9" w:rsidRDefault="002E4759" w:rsidP="006A121D">
            <w:pPr>
              <w:widowControl w:val="0"/>
              <w:spacing w:line="216" w:lineRule="auto"/>
              <w:rPr>
                <w:sz w:val="24"/>
                <w:szCs w:val="24"/>
              </w:rPr>
            </w:pPr>
          </w:p>
        </w:tc>
        <w:tc>
          <w:tcPr>
            <w:tcW w:w="737" w:type="dxa"/>
            <w:shd w:val="clear" w:color="auto" w:fill="FFFFFF"/>
          </w:tcPr>
          <w:p w:rsidR="002E4759" w:rsidRPr="00B804D9" w:rsidRDefault="002E4759" w:rsidP="006A121D">
            <w:pPr>
              <w:widowControl w:val="0"/>
              <w:spacing w:line="216" w:lineRule="auto"/>
              <w:rPr>
                <w:sz w:val="24"/>
                <w:szCs w:val="24"/>
              </w:rPr>
            </w:pPr>
          </w:p>
        </w:tc>
        <w:tc>
          <w:tcPr>
            <w:tcW w:w="923" w:type="dxa"/>
            <w:shd w:val="clear" w:color="auto" w:fill="FFFFFF"/>
          </w:tcPr>
          <w:p w:rsidR="002E4759" w:rsidRPr="00B804D9" w:rsidRDefault="002E4759" w:rsidP="006A121D">
            <w:pPr>
              <w:widowControl w:val="0"/>
              <w:spacing w:line="216" w:lineRule="auto"/>
              <w:rPr>
                <w:sz w:val="24"/>
                <w:szCs w:val="24"/>
              </w:rPr>
            </w:pPr>
          </w:p>
        </w:tc>
        <w:tc>
          <w:tcPr>
            <w:tcW w:w="843" w:type="dxa"/>
            <w:shd w:val="clear" w:color="auto" w:fill="FFFFFF"/>
          </w:tcPr>
          <w:p w:rsidR="002E4759" w:rsidRPr="00B804D9" w:rsidRDefault="002E4759" w:rsidP="006A121D">
            <w:pPr>
              <w:widowControl w:val="0"/>
              <w:spacing w:line="216" w:lineRule="auto"/>
              <w:rPr>
                <w:sz w:val="24"/>
                <w:szCs w:val="24"/>
              </w:rPr>
            </w:pPr>
          </w:p>
        </w:tc>
        <w:tc>
          <w:tcPr>
            <w:tcW w:w="842" w:type="dxa"/>
            <w:shd w:val="clear" w:color="auto" w:fill="FFFFFF"/>
          </w:tcPr>
          <w:p w:rsidR="002E4759" w:rsidRPr="00B804D9" w:rsidRDefault="002E4759" w:rsidP="006A121D">
            <w:pPr>
              <w:widowControl w:val="0"/>
              <w:spacing w:line="216" w:lineRule="auto"/>
              <w:rPr>
                <w:sz w:val="24"/>
                <w:szCs w:val="24"/>
              </w:rPr>
            </w:pPr>
          </w:p>
        </w:tc>
        <w:tc>
          <w:tcPr>
            <w:tcW w:w="587" w:type="dxa"/>
            <w:shd w:val="clear" w:color="auto" w:fill="FFFFFF"/>
          </w:tcPr>
          <w:p w:rsidR="002E4759" w:rsidRPr="00B804D9" w:rsidRDefault="002E4759" w:rsidP="006A121D">
            <w:pPr>
              <w:widowControl w:val="0"/>
              <w:spacing w:line="216" w:lineRule="auto"/>
              <w:rPr>
                <w:sz w:val="24"/>
                <w:szCs w:val="24"/>
              </w:rPr>
            </w:pPr>
          </w:p>
        </w:tc>
        <w:tc>
          <w:tcPr>
            <w:tcW w:w="565" w:type="dxa"/>
            <w:shd w:val="clear" w:color="auto" w:fill="FFFFFF"/>
          </w:tcPr>
          <w:p w:rsidR="002E4759" w:rsidRPr="00B804D9" w:rsidRDefault="002E4759" w:rsidP="006A121D">
            <w:pPr>
              <w:widowControl w:val="0"/>
              <w:spacing w:line="216" w:lineRule="auto"/>
              <w:rPr>
                <w:sz w:val="24"/>
                <w:szCs w:val="24"/>
              </w:rPr>
            </w:pPr>
          </w:p>
        </w:tc>
        <w:tc>
          <w:tcPr>
            <w:tcW w:w="567" w:type="dxa"/>
            <w:shd w:val="clear" w:color="auto" w:fill="FFFFFF"/>
          </w:tcPr>
          <w:p w:rsidR="002E4759" w:rsidRPr="00B804D9" w:rsidRDefault="002E4759" w:rsidP="006A121D">
            <w:pPr>
              <w:widowControl w:val="0"/>
              <w:spacing w:line="216" w:lineRule="auto"/>
              <w:rPr>
                <w:sz w:val="24"/>
                <w:szCs w:val="24"/>
              </w:rPr>
            </w:pPr>
          </w:p>
        </w:tc>
        <w:tc>
          <w:tcPr>
            <w:tcW w:w="698" w:type="dxa"/>
            <w:shd w:val="clear" w:color="auto" w:fill="FFFFFF"/>
          </w:tcPr>
          <w:p w:rsidR="002E4759" w:rsidRPr="00B804D9" w:rsidRDefault="002E4759" w:rsidP="006A121D">
            <w:pPr>
              <w:widowControl w:val="0"/>
              <w:spacing w:line="216" w:lineRule="auto"/>
              <w:rPr>
                <w:sz w:val="24"/>
                <w:szCs w:val="24"/>
              </w:rPr>
            </w:pPr>
          </w:p>
        </w:tc>
        <w:tc>
          <w:tcPr>
            <w:tcW w:w="710" w:type="dxa"/>
            <w:shd w:val="clear" w:color="auto" w:fill="FFFFFF"/>
          </w:tcPr>
          <w:p w:rsidR="002E4759" w:rsidRPr="00B804D9" w:rsidRDefault="002E4759" w:rsidP="006A121D">
            <w:pPr>
              <w:widowControl w:val="0"/>
              <w:spacing w:line="216" w:lineRule="auto"/>
              <w:rPr>
                <w:sz w:val="24"/>
                <w:szCs w:val="24"/>
              </w:rPr>
            </w:pPr>
          </w:p>
        </w:tc>
      </w:tr>
      <w:tr w:rsidR="002E4759" w:rsidRPr="00B804D9" w:rsidTr="006A121D">
        <w:tc>
          <w:tcPr>
            <w:tcW w:w="1179" w:type="dxa"/>
            <w:vMerge w:val="restart"/>
            <w:shd w:val="clear" w:color="auto" w:fill="FFFFFF"/>
          </w:tcPr>
          <w:p w:rsidR="002E4759" w:rsidRPr="00B804D9" w:rsidRDefault="002E4759" w:rsidP="006A121D">
            <w:pPr>
              <w:widowControl w:val="0"/>
              <w:spacing w:line="216" w:lineRule="auto"/>
              <w:rPr>
                <w:sz w:val="24"/>
                <w:szCs w:val="24"/>
              </w:rPr>
            </w:pPr>
          </w:p>
        </w:tc>
        <w:tc>
          <w:tcPr>
            <w:tcW w:w="1236" w:type="dxa"/>
            <w:vMerge w:val="restart"/>
            <w:shd w:val="clear" w:color="auto" w:fill="FFFFFF"/>
          </w:tcPr>
          <w:p w:rsidR="002E4759" w:rsidRPr="00B804D9" w:rsidRDefault="002E4759" w:rsidP="006A121D">
            <w:pPr>
              <w:widowControl w:val="0"/>
              <w:spacing w:line="216" w:lineRule="auto"/>
              <w:rPr>
                <w:sz w:val="24"/>
                <w:szCs w:val="24"/>
              </w:rPr>
            </w:pPr>
          </w:p>
        </w:tc>
        <w:tc>
          <w:tcPr>
            <w:tcW w:w="1205" w:type="dxa"/>
            <w:vMerge w:val="restart"/>
            <w:shd w:val="clear" w:color="auto" w:fill="FFFFFF"/>
          </w:tcPr>
          <w:p w:rsidR="002E4759" w:rsidRPr="00B804D9" w:rsidRDefault="002E4759" w:rsidP="006A121D">
            <w:pPr>
              <w:widowControl w:val="0"/>
              <w:spacing w:line="216" w:lineRule="auto"/>
              <w:rPr>
                <w:sz w:val="24"/>
                <w:szCs w:val="24"/>
              </w:rPr>
            </w:pPr>
          </w:p>
        </w:tc>
        <w:tc>
          <w:tcPr>
            <w:tcW w:w="1156" w:type="dxa"/>
            <w:vMerge w:val="restart"/>
            <w:shd w:val="clear" w:color="auto" w:fill="FFFFFF"/>
          </w:tcPr>
          <w:p w:rsidR="002E4759" w:rsidRPr="00B804D9" w:rsidRDefault="002E4759" w:rsidP="006A121D">
            <w:pPr>
              <w:widowControl w:val="0"/>
              <w:spacing w:line="216" w:lineRule="auto"/>
              <w:rPr>
                <w:sz w:val="24"/>
                <w:szCs w:val="24"/>
              </w:rPr>
            </w:pPr>
          </w:p>
        </w:tc>
        <w:tc>
          <w:tcPr>
            <w:tcW w:w="1199" w:type="dxa"/>
            <w:vMerge w:val="restart"/>
            <w:shd w:val="clear" w:color="auto" w:fill="FFFFFF"/>
          </w:tcPr>
          <w:p w:rsidR="002E4759" w:rsidRPr="00B804D9" w:rsidRDefault="002E4759" w:rsidP="006A121D">
            <w:pPr>
              <w:widowControl w:val="0"/>
              <w:spacing w:line="216" w:lineRule="auto"/>
              <w:rPr>
                <w:sz w:val="24"/>
                <w:szCs w:val="24"/>
              </w:rPr>
            </w:pPr>
          </w:p>
        </w:tc>
        <w:tc>
          <w:tcPr>
            <w:tcW w:w="1297" w:type="dxa"/>
            <w:vMerge w:val="restart"/>
            <w:shd w:val="clear" w:color="auto" w:fill="FFFFFF"/>
          </w:tcPr>
          <w:p w:rsidR="002E4759" w:rsidRPr="00B804D9" w:rsidRDefault="002E4759" w:rsidP="006A121D">
            <w:pPr>
              <w:widowControl w:val="0"/>
              <w:spacing w:line="216" w:lineRule="auto"/>
              <w:rPr>
                <w:sz w:val="24"/>
                <w:szCs w:val="24"/>
              </w:rPr>
            </w:pPr>
          </w:p>
        </w:tc>
        <w:tc>
          <w:tcPr>
            <w:tcW w:w="671" w:type="dxa"/>
            <w:shd w:val="clear" w:color="auto" w:fill="FFFFFF"/>
          </w:tcPr>
          <w:p w:rsidR="002E4759" w:rsidRPr="00B804D9" w:rsidRDefault="002E4759" w:rsidP="006A121D">
            <w:pPr>
              <w:widowControl w:val="0"/>
              <w:spacing w:line="216" w:lineRule="auto"/>
              <w:rPr>
                <w:sz w:val="24"/>
                <w:szCs w:val="24"/>
              </w:rPr>
            </w:pPr>
          </w:p>
        </w:tc>
        <w:tc>
          <w:tcPr>
            <w:tcW w:w="774" w:type="dxa"/>
            <w:shd w:val="clear" w:color="auto" w:fill="FFFFFF"/>
          </w:tcPr>
          <w:p w:rsidR="002E4759" w:rsidRPr="00B804D9" w:rsidRDefault="002E4759" w:rsidP="006A121D">
            <w:pPr>
              <w:widowControl w:val="0"/>
              <w:spacing w:line="216" w:lineRule="auto"/>
              <w:rPr>
                <w:sz w:val="24"/>
                <w:szCs w:val="24"/>
              </w:rPr>
            </w:pPr>
          </w:p>
        </w:tc>
        <w:tc>
          <w:tcPr>
            <w:tcW w:w="539" w:type="dxa"/>
            <w:shd w:val="clear" w:color="auto" w:fill="FFFFFF"/>
          </w:tcPr>
          <w:p w:rsidR="002E4759" w:rsidRPr="00B804D9" w:rsidRDefault="002E4759" w:rsidP="006A121D">
            <w:pPr>
              <w:widowControl w:val="0"/>
              <w:spacing w:line="216" w:lineRule="auto"/>
              <w:rPr>
                <w:sz w:val="24"/>
                <w:szCs w:val="24"/>
              </w:rPr>
            </w:pPr>
          </w:p>
        </w:tc>
        <w:tc>
          <w:tcPr>
            <w:tcW w:w="737" w:type="dxa"/>
            <w:shd w:val="clear" w:color="auto" w:fill="FFFFFF"/>
          </w:tcPr>
          <w:p w:rsidR="002E4759" w:rsidRPr="00B804D9" w:rsidRDefault="002E4759" w:rsidP="006A121D">
            <w:pPr>
              <w:widowControl w:val="0"/>
              <w:spacing w:line="216" w:lineRule="auto"/>
              <w:rPr>
                <w:sz w:val="24"/>
                <w:szCs w:val="24"/>
              </w:rPr>
            </w:pPr>
          </w:p>
        </w:tc>
        <w:tc>
          <w:tcPr>
            <w:tcW w:w="923" w:type="dxa"/>
            <w:shd w:val="clear" w:color="auto" w:fill="FFFFFF"/>
          </w:tcPr>
          <w:p w:rsidR="002E4759" w:rsidRPr="00B804D9" w:rsidRDefault="002E4759" w:rsidP="006A121D">
            <w:pPr>
              <w:widowControl w:val="0"/>
              <w:spacing w:line="216" w:lineRule="auto"/>
              <w:rPr>
                <w:sz w:val="24"/>
                <w:szCs w:val="24"/>
              </w:rPr>
            </w:pPr>
          </w:p>
        </w:tc>
        <w:tc>
          <w:tcPr>
            <w:tcW w:w="843" w:type="dxa"/>
            <w:shd w:val="clear" w:color="auto" w:fill="FFFFFF"/>
          </w:tcPr>
          <w:p w:rsidR="002E4759" w:rsidRPr="00B804D9" w:rsidRDefault="002E4759" w:rsidP="006A121D">
            <w:pPr>
              <w:widowControl w:val="0"/>
              <w:spacing w:line="216" w:lineRule="auto"/>
              <w:rPr>
                <w:sz w:val="24"/>
                <w:szCs w:val="24"/>
              </w:rPr>
            </w:pPr>
          </w:p>
        </w:tc>
        <w:tc>
          <w:tcPr>
            <w:tcW w:w="842" w:type="dxa"/>
            <w:shd w:val="clear" w:color="auto" w:fill="FFFFFF"/>
          </w:tcPr>
          <w:p w:rsidR="002E4759" w:rsidRPr="00B804D9" w:rsidRDefault="002E4759" w:rsidP="006A121D">
            <w:pPr>
              <w:widowControl w:val="0"/>
              <w:spacing w:line="216" w:lineRule="auto"/>
              <w:rPr>
                <w:sz w:val="24"/>
                <w:szCs w:val="24"/>
              </w:rPr>
            </w:pPr>
          </w:p>
        </w:tc>
        <w:tc>
          <w:tcPr>
            <w:tcW w:w="587" w:type="dxa"/>
            <w:shd w:val="clear" w:color="auto" w:fill="FFFFFF"/>
          </w:tcPr>
          <w:p w:rsidR="002E4759" w:rsidRPr="00B804D9" w:rsidRDefault="002E4759" w:rsidP="006A121D">
            <w:pPr>
              <w:widowControl w:val="0"/>
              <w:spacing w:line="216" w:lineRule="auto"/>
              <w:rPr>
                <w:sz w:val="24"/>
                <w:szCs w:val="24"/>
              </w:rPr>
            </w:pPr>
          </w:p>
        </w:tc>
        <w:tc>
          <w:tcPr>
            <w:tcW w:w="565" w:type="dxa"/>
            <w:shd w:val="clear" w:color="auto" w:fill="FFFFFF"/>
          </w:tcPr>
          <w:p w:rsidR="002E4759" w:rsidRPr="00B804D9" w:rsidRDefault="002E4759" w:rsidP="006A121D">
            <w:pPr>
              <w:widowControl w:val="0"/>
              <w:spacing w:line="216" w:lineRule="auto"/>
              <w:rPr>
                <w:sz w:val="24"/>
                <w:szCs w:val="24"/>
              </w:rPr>
            </w:pPr>
          </w:p>
        </w:tc>
        <w:tc>
          <w:tcPr>
            <w:tcW w:w="567" w:type="dxa"/>
            <w:shd w:val="clear" w:color="auto" w:fill="FFFFFF"/>
          </w:tcPr>
          <w:p w:rsidR="002E4759" w:rsidRPr="00B804D9" w:rsidRDefault="002E4759" w:rsidP="006A121D">
            <w:pPr>
              <w:widowControl w:val="0"/>
              <w:spacing w:line="216" w:lineRule="auto"/>
              <w:rPr>
                <w:sz w:val="24"/>
                <w:szCs w:val="24"/>
              </w:rPr>
            </w:pPr>
          </w:p>
        </w:tc>
        <w:tc>
          <w:tcPr>
            <w:tcW w:w="698" w:type="dxa"/>
            <w:shd w:val="clear" w:color="auto" w:fill="FFFFFF"/>
          </w:tcPr>
          <w:p w:rsidR="002E4759" w:rsidRPr="00B804D9" w:rsidRDefault="002E4759" w:rsidP="006A121D">
            <w:pPr>
              <w:widowControl w:val="0"/>
              <w:spacing w:line="216" w:lineRule="auto"/>
              <w:rPr>
                <w:sz w:val="24"/>
                <w:szCs w:val="24"/>
              </w:rPr>
            </w:pPr>
          </w:p>
        </w:tc>
        <w:tc>
          <w:tcPr>
            <w:tcW w:w="710" w:type="dxa"/>
            <w:shd w:val="clear" w:color="auto" w:fill="FFFFFF"/>
          </w:tcPr>
          <w:p w:rsidR="002E4759" w:rsidRPr="00B804D9" w:rsidRDefault="002E4759" w:rsidP="006A121D">
            <w:pPr>
              <w:widowControl w:val="0"/>
              <w:spacing w:line="216" w:lineRule="auto"/>
              <w:rPr>
                <w:sz w:val="24"/>
                <w:szCs w:val="24"/>
              </w:rPr>
            </w:pPr>
          </w:p>
        </w:tc>
      </w:tr>
      <w:tr w:rsidR="002E4759" w:rsidRPr="00B804D9" w:rsidTr="006A121D">
        <w:tc>
          <w:tcPr>
            <w:tcW w:w="1179" w:type="dxa"/>
            <w:vMerge/>
            <w:shd w:val="clear" w:color="auto" w:fill="FFFFFF"/>
          </w:tcPr>
          <w:p w:rsidR="002E4759" w:rsidRPr="00B804D9" w:rsidRDefault="002E4759" w:rsidP="006A121D">
            <w:pPr>
              <w:widowControl w:val="0"/>
              <w:spacing w:line="216" w:lineRule="auto"/>
              <w:rPr>
                <w:sz w:val="24"/>
                <w:szCs w:val="24"/>
              </w:rPr>
            </w:pPr>
          </w:p>
        </w:tc>
        <w:tc>
          <w:tcPr>
            <w:tcW w:w="1236" w:type="dxa"/>
            <w:vMerge/>
            <w:shd w:val="clear" w:color="auto" w:fill="FFFFFF"/>
          </w:tcPr>
          <w:p w:rsidR="002E4759" w:rsidRPr="00B804D9" w:rsidRDefault="002E4759" w:rsidP="006A121D">
            <w:pPr>
              <w:widowControl w:val="0"/>
              <w:spacing w:line="216" w:lineRule="auto"/>
              <w:rPr>
                <w:sz w:val="24"/>
                <w:szCs w:val="24"/>
              </w:rPr>
            </w:pPr>
          </w:p>
        </w:tc>
        <w:tc>
          <w:tcPr>
            <w:tcW w:w="1205" w:type="dxa"/>
            <w:vMerge/>
            <w:shd w:val="clear" w:color="auto" w:fill="FFFFFF"/>
          </w:tcPr>
          <w:p w:rsidR="002E4759" w:rsidRPr="00B804D9" w:rsidRDefault="002E4759" w:rsidP="006A121D">
            <w:pPr>
              <w:widowControl w:val="0"/>
              <w:spacing w:line="216" w:lineRule="auto"/>
              <w:rPr>
                <w:sz w:val="24"/>
                <w:szCs w:val="24"/>
              </w:rPr>
            </w:pPr>
          </w:p>
        </w:tc>
        <w:tc>
          <w:tcPr>
            <w:tcW w:w="1156" w:type="dxa"/>
            <w:vMerge/>
            <w:shd w:val="clear" w:color="auto" w:fill="FFFFFF"/>
          </w:tcPr>
          <w:p w:rsidR="002E4759" w:rsidRPr="00B804D9" w:rsidRDefault="002E4759" w:rsidP="006A121D">
            <w:pPr>
              <w:widowControl w:val="0"/>
              <w:spacing w:line="216" w:lineRule="auto"/>
              <w:rPr>
                <w:sz w:val="24"/>
                <w:szCs w:val="24"/>
              </w:rPr>
            </w:pPr>
          </w:p>
        </w:tc>
        <w:tc>
          <w:tcPr>
            <w:tcW w:w="1199" w:type="dxa"/>
            <w:vMerge/>
            <w:shd w:val="clear" w:color="auto" w:fill="FFFFFF"/>
          </w:tcPr>
          <w:p w:rsidR="002E4759" w:rsidRPr="00B804D9" w:rsidRDefault="002E4759" w:rsidP="006A121D">
            <w:pPr>
              <w:widowControl w:val="0"/>
              <w:spacing w:line="216" w:lineRule="auto"/>
              <w:rPr>
                <w:sz w:val="24"/>
                <w:szCs w:val="24"/>
              </w:rPr>
            </w:pPr>
          </w:p>
        </w:tc>
        <w:tc>
          <w:tcPr>
            <w:tcW w:w="1297" w:type="dxa"/>
            <w:vMerge/>
            <w:shd w:val="clear" w:color="auto" w:fill="FFFFFF"/>
          </w:tcPr>
          <w:p w:rsidR="002E4759" w:rsidRPr="00B804D9" w:rsidRDefault="002E4759" w:rsidP="006A121D">
            <w:pPr>
              <w:widowControl w:val="0"/>
              <w:spacing w:line="216" w:lineRule="auto"/>
              <w:rPr>
                <w:sz w:val="24"/>
                <w:szCs w:val="24"/>
              </w:rPr>
            </w:pPr>
          </w:p>
        </w:tc>
        <w:tc>
          <w:tcPr>
            <w:tcW w:w="671" w:type="dxa"/>
            <w:shd w:val="clear" w:color="auto" w:fill="FFFFFF"/>
          </w:tcPr>
          <w:p w:rsidR="002E4759" w:rsidRPr="00B804D9" w:rsidRDefault="002E4759" w:rsidP="006A121D">
            <w:pPr>
              <w:widowControl w:val="0"/>
              <w:spacing w:line="216" w:lineRule="auto"/>
              <w:rPr>
                <w:sz w:val="24"/>
                <w:szCs w:val="24"/>
              </w:rPr>
            </w:pPr>
          </w:p>
        </w:tc>
        <w:tc>
          <w:tcPr>
            <w:tcW w:w="774" w:type="dxa"/>
            <w:shd w:val="clear" w:color="auto" w:fill="FFFFFF"/>
          </w:tcPr>
          <w:p w:rsidR="002E4759" w:rsidRPr="00B804D9" w:rsidRDefault="002E4759" w:rsidP="006A121D">
            <w:pPr>
              <w:widowControl w:val="0"/>
              <w:spacing w:line="216" w:lineRule="auto"/>
              <w:rPr>
                <w:sz w:val="24"/>
                <w:szCs w:val="24"/>
              </w:rPr>
            </w:pPr>
          </w:p>
        </w:tc>
        <w:tc>
          <w:tcPr>
            <w:tcW w:w="539" w:type="dxa"/>
            <w:shd w:val="clear" w:color="auto" w:fill="FFFFFF"/>
          </w:tcPr>
          <w:p w:rsidR="002E4759" w:rsidRPr="00B804D9" w:rsidRDefault="002E4759" w:rsidP="006A121D">
            <w:pPr>
              <w:widowControl w:val="0"/>
              <w:spacing w:line="216" w:lineRule="auto"/>
              <w:rPr>
                <w:sz w:val="24"/>
                <w:szCs w:val="24"/>
              </w:rPr>
            </w:pPr>
          </w:p>
        </w:tc>
        <w:tc>
          <w:tcPr>
            <w:tcW w:w="737" w:type="dxa"/>
            <w:shd w:val="clear" w:color="auto" w:fill="FFFFFF"/>
          </w:tcPr>
          <w:p w:rsidR="002E4759" w:rsidRPr="00B804D9" w:rsidRDefault="002E4759" w:rsidP="006A121D">
            <w:pPr>
              <w:widowControl w:val="0"/>
              <w:spacing w:line="216" w:lineRule="auto"/>
              <w:rPr>
                <w:sz w:val="24"/>
                <w:szCs w:val="24"/>
              </w:rPr>
            </w:pPr>
          </w:p>
        </w:tc>
        <w:tc>
          <w:tcPr>
            <w:tcW w:w="923" w:type="dxa"/>
            <w:shd w:val="clear" w:color="auto" w:fill="FFFFFF"/>
          </w:tcPr>
          <w:p w:rsidR="002E4759" w:rsidRPr="00B804D9" w:rsidRDefault="002E4759" w:rsidP="006A121D">
            <w:pPr>
              <w:widowControl w:val="0"/>
              <w:spacing w:line="216" w:lineRule="auto"/>
              <w:rPr>
                <w:sz w:val="24"/>
                <w:szCs w:val="24"/>
              </w:rPr>
            </w:pPr>
          </w:p>
        </w:tc>
        <w:tc>
          <w:tcPr>
            <w:tcW w:w="843" w:type="dxa"/>
            <w:shd w:val="clear" w:color="auto" w:fill="FFFFFF"/>
          </w:tcPr>
          <w:p w:rsidR="002E4759" w:rsidRPr="00B804D9" w:rsidRDefault="002E4759" w:rsidP="006A121D">
            <w:pPr>
              <w:widowControl w:val="0"/>
              <w:spacing w:line="216" w:lineRule="auto"/>
              <w:rPr>
                <w:sz w:val="24"/>
                <w:szCs w:val="24"/>
              </w:rPr>
            </w:pPr>
          </w:p>
        </w:tc>
        <w:tc>
          <w:tcPr>
            <w:tcW w:w="842" w:type="dxa"/>
            <w:shd w:val="clear" w:color="auto" w:fill="FFFFFF"/>
          </w:tcPr>
          <w:p w:rsidR="002E4759" w:rsidRPr="00B804D9" w:rsidRDefault="002E4759" w:rsidP="006A121D">
            <w:pPr>
              <w:widowControl w:val="0"/>
              <w:spacing w:line="216" w:lineRule="auto"/>
              <w:rPr>
                <w:sz w:val="24"/>
                <w:szCs w:val="24"/>
              </w:rPr>
            </w:pPr>
          </w:p>
        </w:tc>
        <w:tc>
          <w:tcPr>
            <w:tcW w:w="587" w:type="dxa"/>
            <w:shd w:val="clear" w:color="auto" w:fill="FFFFFF"/>
          </w:tcPr>
          <w:p w:rsidR="002E4759" w:rsidRPr="00B804D9" w:rsidRDefault="002E4759" w:rsidP="006A121D">
            <w:pPr>
              <w:widowControl w:val="0"/>
              <w:spacing w:line="216" w:lineRule="auto"/>
              <w:rPr>
                <w:sz w:val="24"/>
                <w:szCs w:val="24"/>
              </w:rPr>
            </w:pPr>
          </w:p>
        </w:tc>
        <w:tc>
          <w:tcPr>
            <w:tcW w:w="565" w:type="dxa"/>
            <w:shd w:val="clear" w:color="auto" w:fill="FFFFFF"/>
          </w:tcPr>
          <w:p w:rsidR="002E4759" w:rsidRPr="00B804D9" w:rsidRDefault="002E4759" w:rsidP="006A121D">
            <w:pPr>
              <w:widowControl w:val="0"/>
              <w:spacing w:line="216" w:lineRule="auto"/>
              <w:rPr>
                <w:sz w:val="24"/>
                <w:szCs w:val="24"/>
              </w:rPr>
            </w:pPr>
          </w:p>
        </w:tc>
        <w:tc>
          <w:tcPr>
            <w:tcW w:w="567" w:type="dxa"/>
            <w:shd w:val="clear" w:color="auto" w:fill="FFFFFF"/>
          </w:tcPr>
          <w:p w:rsidR="002E4759" w:rsidRPr="00B804D9" w:rsidRDefault="002E4759" w:rsidP="006A121D">
            <w:pPr>
              <w:widowControl w:val="0"/>
              <w:spacing w:line="216" w:lineRule="auto"/>
              <w:rPr>
                <w:sz w:val="24"/>
                <w:szCs w:val="24"/>
              </w:rPr>
            </w:pPr>
          </w:p>
        </w:tc>
        <w:tc>
          <w:tcPr>
            <w:tcW w:w="698" w:type="dxa"/>
            <w:shd w:val="clear" w:color="auto" w:fill="FFFFFF"/>
          </w:tcPr>
          <w:p w:rsidR="002E4759" w:rsidRPr="00B804D9" w:rsidRDefault="002E4759" w:rsidP="006A121D">
            <w:pPr>
              <w:widowControl w:val="0"/>
              <w:spacing w:line="216" w:lineRule="auto"/>
              <w:rPr>
                <w:sz w:val="24"/>
                <w:szCs w:val="24"/>
              </w:rPr>
            </w:pPr>
          </w:p>
        </w:tc>
        <w:tc>
          <w:tcPr>
            <w:tcW w:w="710" w:type="dxa"/>
            <w:shd w:val="clear" w:color="auto" w:fill="FFFFFF"/>
          </w:tcPr>
          <w:p w:rsidR="002E4759" w:rsidRPr="00B804D9" w:rsidRDefault="002E4759" w:rsidP="006A121D">
            <w:pPr>
              <w:widowControl w:val="0"/>
              <w:spacing w:line="216" w:lineRule="auto"/>
              <w:rPr>
                <w:sz w:val="24"/>
                <w:szCs w:val="24"/>
              </w:rPr>
            </w:pPr>
          </w:p>
        </w:tc>
      </w:tr>
    </w:tbl>
    <w:p w:rsidR="002E4759" w:rsidRPr="00B804D9" w:rsidRDefault="002E4759" w:rsidP="002E4759">
      <w:pPr>
        <w:widowControl w:val="0"/>
        <w:rPr>
          <w:sz w:val="24"/>
          <w:szCs w:val="24"/>
          <w:shd w:val="clear" w:color="auto" w:fill="FFFFFF"/>
        </w:rPr>
      </w:pPr>
    </w:p>
    <w:p w:rsidR="002E4759" w:rsidRPr="00B804D9" w:rsidRDefault="002E4759" w:rsidP="002E4759">
      <w:pPr>
        <w:keepNext/>
        <w:spacing w:before="240" w:after="60"/>
        <w:jc w:val="center"/>
        <w:outlineLvl w:val="3"/>
        <w:rPr>
          <w:bCs/>
          <w:sz w:val="24"/>
          <w:szCs w:val="24"/>
          <w:shd w:val="clear" w:color="auto" w:fill="FFFFFF"/>
          <w:vertAlign w:val="superscript"/>
        </w:rPr>
      </w:pPr>
      <w:r w:rsidRPr="00B804D9">
        <w:rPr>
          <w:bCs/>
          <w:sz w:val="24"/>
          <w:szCs w:val="24"/>
          <w:shd w:val="clear" w:color="auto" w:fill="FFFFFF"/>
        </w:rPr>
        <w:t xml:space="preserve">ЧАСТЬ 3. Прочие сведения о муниципальном задании </w:t>
      </w:r>
      <w:r w:rsidRPr="00B804D9">
        <w:rPr>
          <w:bCs/>
          <w:sz w:val="24"/>
          <w:szCs w:val="24"/>
          <w:shd w:val="clear" w:color="auto" w:fill="FFFFFF"/>
          <w:vertAlign w:val="superscript"/>
        </w:rPr>
        <w:t>9</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1.Основания (условия и порядок) для досрочного прекращения выполнения</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муниципального задания __________________________________________________________________________________________________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w:t>
      </w:r>
    </w:p>
    <w:p w:rsidR="002E4759" w:rsidRPr="00B804D9" w:rsidRDefault="002E4759" w:rsidP="002E4759">
      <w:pPr>
        <w:widowControl w:val="0"/>
        <w:rPr>
          <w:sz w:val="24"/>
          <w:szCs w:val="24"/>
          <w:shd w:val="clear" w:color="auto" w:fill="FFFFFF"/>
        </w:rPr>
      </w:pPr>
      <w:r w:rsidRPr="00B804D9">
        <w:rPr>
          <w:sz w:val="24"/>
          <w:szCs w:val="24"/>
          <w:shd w:val="clear" w:color="auto" w:fill="FFFFFF"/>
        </w:rPr>
        <w:t>2. Иная информация, необходимая для выполнения</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w:t>
      </w:r>
      <w:proofErr w:type="gramStart"/>
      <w:r w:rsidRPr="00B804D9">
        <w:rPr>
          <w:bCs/>
          <w:sz w:val="24"/>
          <w:szCs w:val="24"/>
          <w:shd w:val="clear" w:color="auto" w:fill="FFFFFF"/>
        </w:rPr>
        <w:t>контроля за</w:t>
      </w:r>
      <w:proofErr w:type="gramEnd"/>
      <w:r w:rsidRPr="00B804D9">
        <w:rPr>
          <w:bCs/>
          <w:sz w:val="24"/>
          <w:szCs w:val="24"/>
          <w:shd w:val="clear" w:color="auto" w:fill="FFFFFF"/>
        </w:rPr>
        <w:t xml:space="preserve"> выполнением) муниципального задания 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 xml:space="preserve">3. Порядок </w:t>
      </w:r>
      <w:proofErr w:type="gramStart"/>
      <w:r w:rsidRPr="00B804D9">
        <w:rPr>
          <w:bCs/>
          <w:sz w:val="24"/>
          <w:szCs w:val="24"/>
          <w:shd w:val="clear" w:color="auto" w:fill="FFFFFF"/>
        </w:rPr>
        <w:t>контроля за</w:t>
      </w:r>
      <w:proofErr w:type="gramEnd"/>
      <w:r w:rsidRPr="00B804D9">
        <w:rPr>
          <w:bCs/>
          <w:sz w:val="24"/>
          <w:szCs w:val="24"/>
          <w:shd w:val="clear" w:color="auto" w:fill="FFFFFF"/>
        </w:rPr>
        <w:t xml:space="preserve"> выполнением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1"/>
        <w:gridCol w:w="4310"/>
        <w:gridCol w:w="6404"/>
      </w:tblGrid>
      <w:tr w:rsidR="002E4759" w:rsidRPr="00B804D9" w:rsidTr="006A121D">
        <w:trPr>
          <w:trHeight w:hRule="exact" w:val="816"/>
        </w:trPr>
        <w:tc>
          <w:tcPr>
            <w:tcW w:w="4176" w:type="dxa"/>
            <w:shd w:val="clear" w:color="auto" w:fill="FFFFFF"/>
          </w:tcPr>
          <w:p w:rsidR="002E4759" w:rsidRPr="00B804D9" w:rsidRDefault="002E4759" w:rsidP="006A121D">
            <w:pPr>
              <w:widowControl w:val="0"/>
              <w:jc w:val="center"/>
              <w:rPr>
                <w:sz w:val="24"/>
                <w:szCs w:val="24"/>
              </w:rPr>
            </w:pPr>
            <w:r w:rsidRPr="00B804D9">
              <w:rPr>
                <w:bCs/>
              </w:rPr>
              <w:t>Формы контроля</w:t>
            </w:r>
          </w:p>
        </w:tc>
        <w:tc>
          <w:tcPr>
            <w:tcW w:w="4176" w:type="dxa"/>
            <w:shd w:val="clear" w:color="auto" w:fill="FFFFFF"/>
          </w:tcPr>
          <w:p w:rsidR="002E4759" w:rsidRPr="00B804D9" w:rsidRDefault="002E4759" w:rsidP="006A121D">
            <w:pPr>
              <w:widowControl w:val="0"/>
              <w:jc w:val="center"/>
              <w:rPr>
                <w:sz w:val="24"/>
                <w:szCs w:val="24"/>
              </w:rPr>
            </w:pPr>
            <w:r w:rsidRPr="00B804D9">
              <w:rPr>
                <w:bCs/>
              </w:rPr>
              <w:t>Периодичность</w:t>
            </w:r>
          </w:p>
        </w:tc>
        <w:tc>
          <w:tcPr>
            <w:tcW w:w="6205" w:type="dxa"/>
            <w:shd w:val="clear" w:color="auto" w:fill="FFFFFF"/>
          </w:tcPr>
          <w:p w:rsidR="002E4759" w:rsidRPr="00B804D9" w:rsidRDefault="002E4759" w:rsidP="006E12E9">
            <w:pPr>
              <w:widowControl w:val="0"/>
              <w:jc w:val="center"/>
              <w:rPr>
                <w:sz w:val="24"/>
                <w:szCs w:val="24"/>
              </w:rPr>
            </w:pPr>
            <w:r w:rsidRPr="00B804D9">
              <w:rPr>
                <w:bCs/>
              </w:rPr>
              <w:t>Органы местного самоуправления</w:t>
            </w:r>
            <w:r w:rsidR="006E12E9" w:rsidRPr="00B804D9">
              <w:rPr>
                <w:bCs/>
              </w:rPr>
              <w:t xml:space="preserve"> Константиновского городского поселения</w:t>
            </w:r>
            <w:r w:rsidRPr="00B804D9">
              <w:rPr>
                <w:bCs/>
              </w:rPr>
              <w:t xml:space="preserve">,  </w:t>
            </w:r>
            <w:r w:rsidRPr="00B804D9">
              <w:rPr>
                <w:bCs/>
              </w:rPr>
              <w:br/>
              <w:t xml:space="preserve">осуществляющие </w:t>
            </w:r>
            <w:proofErr w:type="gramStart"/>
            <w:r w:rsidRPr="00B804D9">
              <w:rPr>
                <w:bCs/>
              </w:rPr>
              <w:t>контроль за</w:t>
            </w:r>
            <w:proofErr w:type="gramEnd"/>
            <w:r w:rsidRPr="00B804D9">
              <w:rPr>
                <w:bCs/>
              </w:rPr>
              <w:t xml:space="preserve"> выполнением муниципального задания</w:t>
            </w:r>
          </w:p>
        </w:tc>
      </w:tr>
      <w:tr w:rsidR="002E4759" w:rsidRPr="00B804D9" w:rsidTr="006A121D">
        <w:trPr>
          <w:trHeight w:hRule="exact" w:val="288"/>
        </w:trPr>
        <w:tc>
          <w:tcPr>
            <w:tcW w:w="4176" w:type="dxa"/>
            <w:shd w:val="clear" w:color="auto" w:fill="FFFFFF"/>
          </w:tcPr>
          <w:p w:rsidR="002E4759" w:rsidRPr="00B804D9" w:rsidRDefault="002E4759" w:rsidP="006A121D">
            <w:pPr>
              <w:widowControl w:val="0"/>
              <w:jc w:val="center"/>
              <w:rPr>
                <w:sz w:val="24"/>
                <w:szCs w:val="24"/>
              </w:rPr>
            </w:pPr>
            <w:r w:rsidRPr="00B804D9">
              <w:rPr>
                <w:bCs/>
              </w:rPr>
              <w:t>1</w:t>
            </w:r>
          </w:p>
        </w:tc>
        <w:tc>
          <w:tcPr>
            <w:tcW w:w="4176" w:type="dxa"/>
            <w:shd w:val="clear" w:color="auto" w:fill="FFFFFF"/>
          </w:tcPr>
          <w:p w:rsidR="002E4759" w:rsidRPr="00B804D9" w:rsidRDefault="002E4759" w:rsidP="006A121D">
            <w:pPr>
              <w:widowControl w:val="0"/>
              <w:jc w:val="center"/>
              <w:rPr>
                <w:sz w:val="24"/>
                <w:szCs w:val="24"/>
              </w:rPr>
            </w:pPr>
            <w:r w:rsidRPr="00B804D9">
              <w:rPr>
                <w:bCs/>
              </w:rPr>
              <w:t>2</w:t>
            </w:r>
          </w:p>
        </w:tc>
        <w:tc>
          <w:tcPr>
            <w:tcW w:w="6205" w:type="dxa"/>
            <w:shd w:val="clear" w:color="auto" w:fill="FFFFFF"/>
          </w:tcPr>
          <w:p w:rsidR="002E4759" w:rsidRPr="00B804D9" w:rsidRDefault="002E4759" w:rsidP="006A121D">
            <w:pPr>
              <w:widowControl w:val="0"/>
              <w:jc w:val="center"/>
              <w:rPr>
                <w:sz w:val="24"/>
                <w:szCs w:val="24"/>
              </w:rPr>
            </w:pPr>
            <w:r w:rsidRPr="00B804D9">
              <w:rPr>
                <w:bCs/>
              </w:rPr>
              <w:t>3</w:t>
            </w:r>
          </w:p>
        </w:tc>
      </w:tr>
      <w:tr w:rsidR="002E4759" w:rsidRPr="00B804D9" w:rsidTr="006A121D">
        <w:trPr>
          <w:trHeight w:hRule="exact" w:val="221"/>
        </w:trPr>
        <w:tc>
          <w:tcPr>
            <w:tcW w:w="4176" w:type="dxa"/>
            <w:shd w:val="clear" w:color="auto" w:fill="FFFFFF"/>
          </w:tcPr>
          <w:p w:rsidR="002E4759" w:rsidRPr="00B804D9" w:rsidRDefault="002E4759" w:rsidP="006A121D">
            <w:pPr>
              <w:widowControl w:val="0"/>
              <w:jc w:val="center"/>
              <w:rPr>
                <w:sz w:val="24"/>
                <w:szCs w:val="24"/>
              </w:rPr>
            </w:pPr>
          </w:p>
        </w:tc>
        <w:tc>
          <w:tcPr>
            <w:tcW w:w="4176" w:type="dxa"/>
            <w:shd w:val="clear" w:color="auto" w:fill="FFFFFF"/>
          </w:tcPr>
          <w:p w:rsidR="002E4759" w:rsidRPr="00B804D9" w:rsidRDefault="002E4759" w:rsidP="006A121D">
            <w:pPr>
              <w:widowControl w:val="0"/>
              <w:jc w:val="center"/>
              <w:rPr>
                <w:sz w:val="24"/>
                <w:szCs w:val="24"/>
              </w:rPr>
            </w:pPr>
          </w:p>
        </w:tc>
        <w:tc>
          <w:tcPr>
            <w:tcW w:w="6205" w:type="dxa"/>
            <w:shd w:val="clear" w:color="auto" w:fill="FFFFFF"/>
          </w:tcPr>
          <w:p w:rsidR="002E4759" w:rsidRPr="00B804D9" w:rsidRDefault="002E4759" w:rsidP="006A121D">
            <w:pPr>
              <w:widowControl w:val="0"/>
              <w:jc w:val="center"/>
              <w:rPr>
                <w:sz w:val="24"/>
                <w:szCs w:val="24"/>
              </w:rPr>
            </w:pPr>
          </w:p>
        </w:tc>
      </w:tr>
      <w:tr w:rsidR="002E4759" w:rsidRPr="00B804D9" w:rsidTr="006A121D">
        <w:trPr>
          <w:trHeight w:hRule="exact" w:val="274"/>
        </w:trPr>
        <w:tc>
          <w:tcPr>
            <w:tcW w:w="4176" w:type="dxa"/>
            <w:shd w:val="clear" w:color="auto" w:fill="FFFFFF"/>
          </w:tcPr>
          <w:p w:rsidR="002E4759" w:rsidRPr="00B804D9" w:rsidRDefault="002E4759" w:rsidP="006A121D">
            <w:pPr>
              <w:widowControl w:val="0"/>
              <w:jc w:val="center"/>
              <w:rPr>
                <w:sz w:val="24"/>
                <w:szCs w:val="24"/>
              </w:rPr>
            </w:pPr>
          </w:p>
        </w:tc>
        <w:tc>
          <w:tcPr>
            <w:tcW w:w="4176" w:type="dxa"/>
            <w:shd w:val="clear" w:color="auto" w:fill="FFFFFF"/>
          </w:tcPr>
          <w:p w:rsidR="002E4759" w:rsidRPr="00B804D9" w:rsidRDefault="002E4759" w:rsidP="006A121D">
            <w:pPr>
              <w:widowControl w:val="0"/>
              <w:jc w:val="center"/>
              <w:rPr>
                <w:sz w:val="24"/>
                <w:szCs w:val="24"/>
              </w:rPr>
            </w:pPr>
          </w:p>
        </w:tc>
        <w:tc>
          <w:tcPr>
            <w:tcW w:w="6205" w:type="dxa"/>
            <w:shd w:val="clear" w:color="auto" w:fill="FFFFFF"/>
          </w:tcPr>
          <w:p w:rsidR="002E4759" w:rsidRPr="00B804D9" w:rsidRDefault="002E4759" w:rsidP="006A121D">
            <w:pPr>
              <w:widowControl w:val="0"/>
              <w:jc w:val="center"/>
              <w:rPr>
                <w:sz w:val="24"/>
                <w:szCs w:val="24"/>
              </w:rPr>
            </w:pPr>
          </w:p>
        </w:tc>
      </w:tr>
    </w:tbl>
    <w:p w:rsidR="002E4759" w:rsidRPr="00B804D9" w:rsidRDefault="002E4759" w:rsidP="002E4759">
      <w:pPr>
        <w:keepNext/>
        <w:pageBreakBefore/>
        <w:outlineLvl w:val="3"/>
        <w:rPr>
          <w:bCs/>
          <w:sz w:val="24"/>
          <w:szCs w:val="24"/>
          <w:shd w:val="clear" w:color="auto" w:fill="FFFFFF"/>
        </w:rPr>
      </w:pPr>
      <w:r w:rsidRPr="00B804D9">
        <w:rPr>
          <w:bCs/>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4.1. Периодичность представления отчетов о</w:t>
      </w:r>
    </w:p>
    <w:p w:rsidR="002E4759" w:rsidRPr="00B804D9" w:rsidRDefault="002E4759" w:rsidP="002E4759">
      <w:pPr>
        <w:keepNext/>
        <w:outlineLvl w:val="3"/>
        <w:rPr>
          <w:bCs/>
          <w:sz w:val="24"/>
          <w:szCs w:val="24"/>
          <w:shd w:val="clear" w:color="auto" w:fill="FFFFFF"/>
        </w:rPr>
      </w:pPr>
      <w:proofErr w:type="gramStart"/>
      <w:r w:rsidRPr="00B804D9">
        <w:rPr>
          <w:bCs/>
          <w:sz w:val="24"/>
          <w:szCs w:val="24"/>
          <w:shd w:val="clear" w:color="auto" w:fill="FFFFFF"/>
        </w:rPr>
        <w:t>выполнении</w:t>
      </w:r>
      <w:proofErr w:type="gramEnd"/>
      <w:r w:rsidRPr="00B804D9">
        <w:rPr>
          <w:bCs/>
          <w:sz w:val="24"/>
          <w:szCs w:val="24"/>
          <w:shd w:val="clear" w:color="auto" w:fill="FFFFFF"/>
        </w:rPr>
        <w:t xml:space="preserve"> муниципального задания ________________________________________________________________________________________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4.2. Сроки представления отчетов о выполнении муниципального задания 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4.2.1. Сроки представления предварительного отчета о выполнении муниципального задания 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4.3.  Иные требования к отчетности о выполнении муниципального задания 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__________________________________________________________________________________________________________________________</w:t>
      </w:r>
    </w:p>
    <w:p w:rsidR="002E4759" w:rsidRPr="00B804D9" w:rsidRDefault="002E4759" w:rsidP="002E4759">
      <w:pPr>
        <w:keepNext/>
        <w:spacing w:before="240" w:after="60"/>
        <w:outlineLvl w:val="3"/>
        <w:rPr>
          <w:bCs/>
          <w:sz w:val="24"/>
          <w:szCs w:val="24"/>
          <w:shd w:val="clear" w:color="auto" w:fill="FFFFFF"/>
        </w:rPr>
      </w:pPr>
      <w:r w:rsidRPr="00B804D9">
        <w:rPr>
          <w:bCs/>
          <w:sz w:val="24"/>
          <w:szCs w:val="24"/>
          <w:shd w:val="clear" w:color="auto" w:fill="FFFFFF"/>
        </w:rPr>
        <w:t xml:space="preserve">5. Иные показатели, связанные с выполнением </w:t>
      </w:r>
      <w:proofErr w:type="gramStart"/>
      <w:r w:rsidRPr="00B804D9">
        <w:rPr>
          <w:bCs/>
          <w:sz w:val="24"/>
          <w:szCs w:val="24"/>
          <w:shd w:val="clear" w:color="auto" w:fill="FFFFFF"/>
        </w:rPr>
        <w:t>муниципального</w:t>
      </w:r>
      <w:proofErr w:type="gramEnd"/>
      <w:r w:rsidRPr="00B804D9">
        <w:rPr>
          <w:bCs/>
          <w:sz w:val="24"/>
          <w:szCs w:val="24"/>
          <w:shd w:val="clear" w:color="auto" w:fill="FFFFFF"/>
        </w:rPr>
        <w:t xml:space="preserve"> задания</w:t>
      </w:r>
      <w:r w:rsidRPr="00B804D9">
        <w:rPr>
          <w:bCs/>
          <w:sz w:val="24"/>
          <w:szCs w:val="24"/>
          <w:shd w:val="clear" w:color="auto" w:fill="FFFFFF"/>
          <w:vertAlign w:val="superscript"/>
        </w:rPr>
        <w:t>10</w:t>
      </w:r>
      <w:r w:rsidRPr="00B804D9">
        <w:rPr>
          <w:bCs/>
          <w:sz w:val="24"/>
          <w:szCs w:val="24"/>
          <w:shd w:val="clear" w:color="auto" w:fill="FFFFFF"/>
        </w:rPr>
        <w:t xml:space="preserve"> 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__________________________________________________________________________________________________________________________</w:t>
      </w:r>
    </w:p>
    <w:p w:rsidR="002E4759" w:rsidRPr="00B804D9" w:rsidRDefault="002E4759" w:rsidP="002E4759">
      <w:pPr>
        <w:widowControl w:val="0"/>
        <w:jc w:val="both"/>
        <w:rPr>
          <w:sz w:val="24"/>
          <w:szCs w:val="24"/>
          <w:shd w:val="clear" w:color="auto" w:fill="FFFFFF"/>
        </w:rPr>
      </w:pPr>
      <w:r w:rsidRPr="00B804D9">
        <w:rPr>
          <w:sz w:val="24"/>
          <w:szCs w:val="24"/>
          <w:shd w:val="clear" w:color="auto" w:fill="FFFFFF"/>
          <w:vertAlign w:val="superscript"/>
        </w:rPr>
        <w:t xml:space="preserve">   1</w:t>
      </w:r>
      <w:r w:rsidRPr="00B804D9">
        <w:rPr>
          <w:sz w:val="24"/>
          <w:szCs w:val="24"/>
          <w:shd w:val="clear" w:color="auto" w:fill="FFFFFF"/>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w:t>
      </w:r>
      <w:proofErr w:type="gramStart"/>
      <w:r w:rsidRPr="00B804D9">
        <w:rPr>
          <w:sz w:val="24"/>
          <w:szCs w:val="24"/>
          <w:shd w:val="clear" w:color="auto" w:fill="FFFFFF"/>
        </w:rPr>
        <w:t>-п</w:t>
      </w:r>
      <w:proofErr w:type="gramEnd"/>
      <w:r w:rsidRPr="00B804D9">
        <w:rPr>
          <w:sz w:val="24"/>
          <w:szCs w:val="24"/>
          <w:shd w:val="clear" w:color="auto" w:fill="FFFFFF"/>
        </w:rPr>
        <w:t>рисваивается последовательно в соответствии со сквозной нумерацией.</w:t>
      </w:r>
    </w:p>
    <w:p w:rsidR="002E4759" w:rsidRPr="00B804D9" w:rsidRDefault="002E4759" w:rsidP="002E4759">
      <w:pPr>
        <w:widowControl w:val="0"/>
        <w:jc w:val="both"/>
        <w:rPr>
          <w:sz w:val="24"/>
          <w:szCs w:val="24"/>
          <w:shd w:val="clear" w:color="auto" w:fill="FFFFFF"/>
        </w:rPr>
      </w:pPr>
      <w:r w:rsidRPr="00B804D9">
        <w:rPr>
          <w:sz w:val="24"/>
          <w:szCs w:val="24"/>
          <w:shd w:val="clear" w:color="auto" w:fill="FFFFFF"/>
          <w:vertAlign w:val="superscript"/>
        </w:rPr>
        <w:t xml:space="preserve">   2</w:t>
      </w:r>
      <w:r w:rsidRPr="00B804D9">
        <w:rPr>
          <w:sz w:val="24"/>
          <w:szCs w:val="24"/>
          <w:shd w:val="clear" w:color="auto" w:fill="FFFFFF"/>
        </w:rPr>
        <w:t xml:space="preserve"> Формируется при установлении муниципального задания на оказание муниципальной (</w:t>
      </w:r>
      <w:proofErr w:type="spellStart"/>
      <w:r w:rsidRPr="00B804D9">
        <w:rPr>
          <w:sz w:val="24"/>
          <w:szCs w:val="24"/>
          <w:shd w:val="clear" w:color="auto" w:fill="FFFFFF"/>
        </w:rPr>
        <w:t>ых</w:t>
      </w:r>
      <w:proofErr w:type="spellEnd"/>
      <w:r w:rsidRPr="00B804D9">
        <w:rPr>
          <w:sz w:val="24"/>
          <w:szCs w:val="24"/>
          <w:shd w:val="clear" w:color="auto" w:fill="FFFFFF"/>
        </w:rPr>
        <w:t>) услуги (услуг) и работы (работ) и содержит требования к оказанию муниципально</w:t>
      </w:r>
      <w:proofErr w:type="gramStart"/>
      <w:r w:rsidRPr="00B804D9">
        <w:rPr>
          <w:sz w:val="24"/>
          <w:szCs w:val="24"/>
          <w:shd w:val="clear" w:color="auto" w:fill="FFFFFF"/>
        </w:rPr>
        <w:t>й(</w:t>
      </w:r>
      <w:proofErr w:type="spellStart"/>
      <w:proofErr w:type="gramEnd"/>
      <w:r w:rsidRPr="00B804D9">
        <w:rPr>
          <w:sz w:val="24"/>
          <w:szCs w:val="24"/>
          <w:shd w:val="clear" w:color="auto" w:fill="FFFFFF"/>
        </w:rPr>
        <w:t>ых</w:t>
      </w:r>
      <w:proofErr w:type="spellEnd"/>
      <w:r w:rsidRPr="00B804D9">
        <w:rPr>
          <w:sz w:val="24"/>
          <w:szCs w:val="24"/>
          <w:shd w:val="clear" w:color="auto" w:fill="FFFFFF"/>
        </w:rPr>
        <w:t>)  услуги (услуг) раздельно по каждой из муниципальных услуг с указанием порядкового номера раздела</w:t>
      </w:r>
    </w:p>
    <w:p w:rsidR="002E4759" w:rsidRPr="00B804D9" w:rsidRDefault="002E4759" w:rsidP="002E4759">
      <w:pPr>
        <w:widowControl w:val="0"/>
        <w:jc w:val="both"/>
        <w:rPr>
          <w:sz w:val="24"/>
          <w:szCs w:val="24"/>
          <w:shd w:val="clear" w:color="auto" w:fill="FFFFFF"/>
        </w:rPr>
      </w:pPr>
      <w:r w:rsidRPr="00B804D9">
        <w:rPr>
          <w:sz w:val="24"/>
          <w:szCs w:val="24"/>
          <w:shd w:val="clear" w:color="auto" w:fill="FFFFFF"/>
          <w:vertAlign w:val="superscript"/>
        </w:rPr>
        <w:t xml:space="preserve"> 3</w:t>
      </w:r>
      <w:proofErr w:type="gramStart"/>
      <w:r w:rsidRPr="00B804D9">
        <w:rPr>
          <w:sz w:val="24"/>
          <w:szCs w:val="24"/>
          <w:shd w:val="clear" w:color="auto" w:fill="FFFFFF"/>
        </w:rPr>
        <w:t xml:space="preserve"> З</w:t>
      </w:r>
      <w:proofErr w:type="gramEnd"/>
      <w:r w:rsidRPr="00B804D9">
        <w:rPr>
          <w:sz w:val="24"/>
          <w:szCs w:val="24"/>
          <w:shd w:val="clear" w:color="auto" w:fill="FFFFFF"/>
        </w:rPr>
        <w:t xml:space="preserve">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w:t>
      </w:r>
      <w:r w:rsidRPr="00B804D9">
        <w:rPr>
          <w:kern w:val="2"/>
          <w:sz w:val="24"/>
          <w:szCs w:val="24"/>
          <w:shd w:val="clear" w:color="auto" w:fill="FFFFFF"/>
        </w:rPr>
        <w:t>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Константиновского района, в ведении которого находятся муниципальные казенные учреждения, и единицы их измерения.</w:t>
      </w:r>
    </w:p>
    <w:p w:rsidR="002E4759" w:rsidRPr="00B804D9" w:rsidRDefault="002E4759" w:rsidP="002E4759">
      <w:pPr>
        <w:widowControl w:val="0"/>
        <w:jc w:val="both"/>
        <w:rPr>
          <w:kern w:val="2"/>
          <w:sz w:val="24"/>
          <w:szCs w:val="24"/>
          <w:shd w:val="clear" w:color="auto" w:fill="FFFFFF"/>
        </w:rPr>
      </w:pPr>
      <w:r w:rsidRPr="00B804D9">
        <w:rPr>
          <w:sz w:val="24"/>
          <w:szCs w:val="24"/>
          <w:shd w:val="clear" w:color="auto" w:fill="FFFFFF"/>
          <w:vertAlign w:val="superscript"/>
        </w:rPr>
        <w:t xml:space="preserve">  4</w:t>
      </w:r>
      <w:proofErr w:type="gramStart"/>
      <w:r w:rsidRPr="00B804D9">
        <w:rPr>
          <w:sz w:val="24"/>
          <w:szCs w:val="24"/>
          <w:shd w:val="clear" w:color="auto" w:fill="FFFFFF"/>
        </w:rPr>
        <w:t xml:space="preserve"> </w:t>
      </w:r>
      <w:r w:rsidRPr="00B804D9">
        <w:rPr>
          <w:kern w:val="2"/>
          <w:sz w:val="24"/>
          <w:szCs w:val="24"/>
          <w:shd w:val="clear" w:color="auto" w:fill="FFFFFF"/>
        </w:rPr>
        <w:t>З</w:t>
      </w:r>
      <w:proofErr w:type="gramEnd"/>
      <w:r w:rsidRPr="00B804D9">
        <w:rPr>
          <w:kern w:val="2"/>
          <w:sz w:val="24"/>
          <w:szCs w:val="24"/>
          <w:shd w:val="clear" w:color="auto" w:fill="FFFFFF"/>
        </w:rPr>
        <w:t>аполняется в соответствии с общероссийскими базовыми (отраслевыми) перечнями или региональным перечнем.</w:t>
      </w:r>
    </w:p>
    <w:p w:rsidR="002E4759" w:rsidRPr="00B804D9" w:rsidRDefault="002E4759" w:rsidP="002E4759">
      <w:pPr>
        <w:jc w:val="both"/>
        <w:rPr>
          <w:kern w:val="2"/>
          <w:sz w:val="24"/>
          <w:szCs w:val="24"/>
          <w:shd w:val="clear" w:color="auto" w:fill="FFFFFF"/>
        </w:rPr>
      </w:pPr>
      <w:r w:rsidRPr="00B804D9">
        <w:rPr>
          <w:kern w:val="2"/>
          <w:sz w:val="24"/>
          <w:szCs w:val="24"/>
          <w:shd w:val="clear" w:color="auto" w:fill="FFFFFF"/>
          <w:vertAlign w:val="superscript"/>
        </w:rPr>
        <w:t xml:space="preserve">  5</w:t>
      </w:r>
      <w:proofErr w:type="gramStart"/>
      <w:r w:rsidRPr="00B804D9">
        <w:rPr>
          <w:kern w:val="2"/>
          <w:sz w:val="24"/>
          <w:szCs w:val="24"/>
          <w:shd w:val="clear" w:color="auto" w:fill="FFFFFF"/>
          <w:vertAlign w:val="superscript"/>
        </w:rPr>
        <w:t> </w:t>
      </w:r>
      <w:r w:rsidRPr="00B804D9">
        <w:rPr>
          <w:kern w:val="2"/>
          <w:sz w:val="24"/>
          <w:szCs w:val="24"/>
          <w:shd w:val="clear" w:color="auto" w:fill="FFFFFF"/>
        </w:rPr>
        <w:t>З</w:t>
      </w:r>
      <w:proofErr w:type="gramEnd"/>
      <w:r w:rsidRPr="00B804D9">
        <w:rPr>
          <w:kern w:val="2"/>
          <w:sz w:val="24"/>
          <w:szCs w:val="24"/>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B804D9">
        <w:rPr>
          <w:kern w:val="2"/>
          <w:sz w:val="24"/>
          <w:szCs w:val="24"/>
          <w:shd w:val="clear" w:color="auto" w:fill="FFFFFF"/>
        </w:rPr>
        <w:br/>
        <w:t>(при наличии).</w:t>
      </w:r>
    </w:p>
    <w:p w:rsidR="002E4759" w:rsidRPr="00B804D9" w:rsidRDefault="002E4759" w:rsidP="002E4759">
      <w:pPr>
        <w:jc w:val="both"/>
        <w:outlineLvl w:val="3"/>
        <w:rPr>
          <w:kern w:val="2"/>
          <w:sz w:val="24"/>
          <w:szCs w:val="24"/>
          <w:shd w:val="clear" w:color="auto" w:fill="FFFFFF"/>
        </w:rPr>
      </w:pPr>
      <w:r w:rsidRPr="00B804D9">
        <w:rPr>
          <w:kern w:val="2"/>
          <w:sz w:val="24"/>
          <w:szCs w:val="24"/>
          <w:shd w:val="clear" w:color="auto" w:fill="FFFFFF"/>
          <w:vertAlign w:val="superscript"/>
        </w:rPr>
        <w:t xml:space="preserve">  6</w:t>
      </w:r>
      <w:proofErr w:type="gramStart"/>
      <w:r w:rsidRPr="00B804D9">
        <w:rPr>
          <w:kern w:val="2"/>
          <w:sz w:val="24"/>
          <w:szCs w:val="24"/>
          <w:shd w:val="clear" w:color="auto" w:fill="FFFFFF"/>
          <w:vertAlign w:val="superscript"/>
        </w:rPr>
        <w:t xml:space="preserve"> </w:t>
      </w:r>
      <w:r w:rsidRPr="00B804D9">
        <w:rPr>
          <w:kern w:val="2"/>
          <w:sz w:val="24"/>
          <w:szCs w:val="24"/>
          <w:shd w:val="clear" w:color="auto" w:fill="FFFFFF"/>
        </w:rPr>
        <w:t>З</w:t>
      </w:r>
      <w:proofErr w:type="gramEnd"/>
      <w:r w:rsidRPr="00B804D9">
        <w:rPr>
          <w:kern w:val="2"/>
          <w:sz w:val="24"/>
          <w:szCs w:val="24"/>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2E4759" w:rsidRPr="00B804D9" w:rsidRDefault="002E4759" w:rsidP="002E4759">
      <w:pPr>
        <w:autoSpaceDE w:val="0"/>
        <w:autoSpaceDN w:val="0"/>
        <w:adjustRightInd w:val="0"/>
        <w:jc w:val="both"/>
        <w:rPr>
          <w:kern w:val="2"/>
          <w:sz w:val="24"/>
          <w:szCs w:val="24"/>
          <w:shd w:val="clear" w:color="auto" w:fill="FFFFFF"/>
        </w:rPr>
      </w:pPr>
      <w:r w:rsidRPr="00B804D9">
        <w:rPr>
          <w:kern w:val="2"/>
          <w:sz w:val="24"/>
          <w:szCs w:val="24"/>
          <w:shd w:val="clear" w:color="auto" w:fill="FFFFFF"/>
        </w:rPr>
        <w:t xml:space="preserve"> </w:t>
      </w:r>
      <w:r w:rsidRPr="00B804D9">
        <w:rPr>
          <w:kern w:val="2"/>
          <w:sz w:val="24"/>
          <w:szCs w:val="24"/>
          <w:shd w:val="clear" w:color="auto" w:fill="FFFFFF"/>
          <w:vertAlign w:val="superscript"/>
        </w:rPr>
        <w:t>7</w:t>
      </w:r>
      <w:proofErr w:type="gramStart"/>
      <w:r w:rsidRPr="00B804D9">
        <w:rPr>
          <w:kern w:val="2"/>
          <w:sz w:val="24"/>
          <w:szCs w:val="24"/>
          <w:shd w:val="clear" w:color="auto" w:fill="FFFFFF"/>
          <w:vertAlign w:val="superscript"/>
        </w:rPr>
        <w:t xml:space="preserve"> </w:t>
      </w:r>
      <w:r w:rsidRPr="00B804D9">
        <w:rPr>
          <w:kern w:val="2"/>
          <w:sz w:val="24"/>
          <w:szCs w:val="24"/>
          <w:shd w:val="clear" w:color="auto" w:fill="FFFFFF"/>
        </w:rPr>
        <w:t>З</w:t>
      </w:r>
      <w:proofErr w:type="gramEnd"/>
      <w:r w:rsidRPr="00B804D9">
        <w:rPr>
          <w:kern w:val="2"/>
          <w:sz w:val="24"/>
          <w:szCs w:val="24"/>
          <w:shd w:val="clear" w:color="auto" w:fill="FFFFFF"/>
        </w:rPr>
        <w:t xml:space="preserve">аполняется в случае, если оказание услуг (выполнение работ) осуществляется на платной основе в соответствии </w:t>
      </w:r>
      <w:r w:rsidRPr="00B804D9">
        <w:rPr>
          <w:kern w:val="2"/>
          <w:sz w:val="24"/>
          <w:szCs w:val="24"/>
          <w:shd w:val="clear" w:color="auto" w:fill="FFFFFF"/>
        </w:rPr>
        <w:br/>
        <w:t xml:space="preserve">с законодательством Российской Федерации, Ростовской области и нормативными правовыми актами Константиновского </w:t>
      </w:r>
      <w:r w:rsidR="006E12E9" w:rsidRPr="00B804D9">
        <w:rPr>
          <w:kern w:val="2"/>
          <w:sz w:val="24"/>
          <w:szCs w:val="24"/>
          <w:shd w:val="clear" w:color="auto" w:fill="FFFFFF"/>
        </w:rPr>
        <w:t>городского поселения</w:t>
      </w:r>
      <w:r w:rsidRPr="00B804D9">
        <w:rPr>
          <w:kern w:val="2"/>
          <w:sz w:val="24"/>
          <w:szCs w:val="24"/>
          <w:shd w:val="clear" w:color="auto" w:fill="FFFFFF"/>
        </w:rPr>
        <w:t xml:space="preserve"> в </w:t>
      </w:r>
      <w:r w:rsidRPr="00B804D9">
        <w:rPr>
          <w:kern w:val="2"/>
          <w:sz w:val="24"/>
          <w:szCs w:val="24"/>
          <w:shd w:val="clear" w:color="auto" w:fill="FFFFFF"/>
        </w:rPr>
        <w:lastRenderedPageBreak/>
        <w:t>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2E4759" w:rsidRPr="00B804D9" w:rsidRDefault="002E4759" w:rsidP="002E4759">
      <w:pPr>
        <w:jc w:val="both"/>
        <w:outlineLvl w:val="3"/>
        <w:rPr>
          <w:kern w:val="2"/>
          <w:sz w:val="24"/>
          <w:szCs w:val="24"/>
          <w:shd w:val="clear" w:color="auto" w:fill="FFFFFF"/>
        </w:rPr>
      </w:pPr>
    </w:p>
    <w:p w:rsidR="002E4759" w:rsidRPr="00B804D9" w:rsidRDefault="002E4759" w:rsidP="002E4759">
      <w:pPr>
        <w:jc w:val="both"/>
        <w:outlineLvl w:val="3"/>
        <w:rPr>
          <w:kern w:val="2"/>
          <w:sz w:val="24"/>
          <w:szCs w:val="24"/>
        </w:rPr>
      </w:pPr>
      <w:r w:rsidRPr="00B804D9">
        <w:rPr>
          <w:kern w:val="2"/>
          <w:sz w:val="24"/>
          <w:szCs w:val="24"/>
          <w:shd w:val="clear" w:color="auto" w:fill="FFFFFF"/>
          <w:vertAlign w:val="superscript"/>
        </w:rPr>
        <w:t xml:space="preserve">8 </w:t>
      </w:r>
      <w:r w:rsidRPr="00B804D9">
        <w:rPr>
          <w:kern w:val="2"/>
          <w:sz w:val="24"/>
          <w:szCs w:val="24"/>
          <w:shd w:val="clear" w:color="auto" w:fill="FFFFFF"/>
        </w:rPr>
        <w:t>Формируется при установлении муниципального задания на оказание муниципально</w:t>
      </w:r>
      <w:proofErr w:type="gramStart"/>
      <w:r w:rsidRPr="00B804D9">
        <w:rPr>
          <w:kern w:val="2"/>
          <w:sz w:val="24"/>
          <w:szCs w:val="24"/>
          <w:shd w:val="clear" w:color="auto" w:fill="FFFFFF"/>
        </w:rPr>
        <w:t>й(</w:t>
      </w:r>
      <w:proofErr w:type="spellStart"/>
      <w:proofErr w:type="gramEnd"/>
      <w:r w:rsidRPr="00B804D9">
        <w:rPr>
          <w:kern w:val="2"/>
          <w:sz w:val="24"/>
          <w:szCs w:val="24"/>
          <w:shd w:val="clear" w:color="auto" w:fill="FFFFFF"/>
        </w:rPr>
        <w:t>ых</w:t>
      </w:r>
      <w:proofErr w:type="spellEnd"/>
      <w:r w:rsidRPr="00B804D9">
        <w:rPr>
          <w:kern w:val="2"/>
          <w:sz w:val="24"/>
          <w:szCs w:val="24"/>
          <w:shd w:val="clear" w:color="auto" w:fill="FFFFFF"/>
        </w:rPr>
        <w:t xml:space="preserve">) работы (работ) и содержит требования </w:t>
      </w:r>
      <w:r w:rsidRPr="00B804D9">
        <w:rPr>
          <w:kern w:val="2"/>
          <w:sz w:val="24"/>
          <w:szCs w:val="24"/>
          <w:shd w:val="clear" w:color="auto" w:fill="FFFFFF"/>
        </w:rPr>
        <w:br/>
        <w:t>к выполнению работы (работ) раздельно по каждой из работ с указанием порядкового номера раздела.</w:t>
      </w:r>
    </w:p>
    <w:p w:rsidR="002E4759" w:rsidRPr="00B804D9" w:rsidRDefault="002E4759" w:rsidP="002E4759">
      <w:pPr>
        <w:jc w:val="both"/>
        <w:rPr>
          <w:kern w:val="2"/>
          <w:sz w:val="24"/>
          <w:szCs w:val="24"/>
          <w:shd w:val="clear" w:color="auto" w:fill="FFFFFF"/>
        </w:rPr>
      </w:pPr>
      <w:r w:rsidRPr="00B804D9">
        <w:rPr>
          <w:kern w:val="2"/>
          <w:sz w:val="24"/>
          <w:szCs w:val="24"/>
          <w:shd w:val="clear" w:color="auto" w:fill="FFFFFF"/>
          <w:vertAlign w:val="superscript"/>
        </w:rPr>
        <w:t>9</w:t>
      </w:r>
      <w:proofErr w:type="gramStart"/>
      <w:r w:rsidRPr="00B804D9">
        <w:rPr>
          <w:kern w:val="2"/>
          <w:sz w:val="24"/>
          <w:szCs w:val="24"/>
          <w:shd w:val="clear" w:color="auto" w:fill="FFFFFF"/>
        </w:rPr>
        <w:t xml:space="preserve"> З</w:t>
      </w:r>
      <w:proofErr w:type="gramEnd"/>
      <w:r w:rsidRPr="00B804D9">
        <w:rPr>
          <w:kern w:val="2"/>
          <w:sz w:val="24"/>
          <w:szCs w:val="24"/>
          <w:shd w:val="clear" w:color="auto" w:fill="FFFFFF"/>
        </w:rPr>
        <w:t>аполняется в целом по муниципальному заданию.</w:t>
      </w:r>
    </w:p>
    <w:p w:rsidR="002E4759" w:rsidRPr="00B804D9" w:rsidRDefault="002E4759" w:rsidP="002E4759">
      <w:pPr>
        <w:autoSpaceDE w:val="0"/>
        <w:autoSpaceDN w:val="0"/>
        <w:adjustRightInd w:val="0"/>
        <w:jc w:val="both"/>
        <w:rPr>
          <w:kern w:val="2"/>
          <w:sz w:val="24"/>
          <w:szCs w:val="24"/>
          <w:shd w:val="clear" w:color="auto" w:fill="FFFFFF"/>
        </w:rPr>
      </w:pPr>
      <w:r w:rsidRPr="00B804D9">
        <w:rPr>
          <w:kern w:val="2"/>
          <w:sz w:val="24"/>
          <w:szCs w:val="24"/>
          <w:shd w:val="clear" w:color="auto" w:fill="FFFFFF"/>
          <w:vertAlign w:val="superscript"/>
        </w:rPr>
        <w:t>10</w:t>
      </w:r>
      <w:proofErr w:type="gramStart"/>
      <w:r w:rsidRPr="00B804D9">
        <w:rPr>
          <w:kern w:val="2"/>
          <w:sz w:val="24"/>
          <w:szCs w:val="24"/>
          <w:shd w:val="clear" w:color="auto" w:fill="FFFFFF"/>
          <w:vertAlign w:val="superscript"/>
        </w:rPr>
        <w:t xml:space="preserve"> </w:t>
      </w:r>
      <w:r w:rsidRPr="00B804D9">
        <w:rPr>
          <w:kern w:val="2"/>
          <w:sz w:val="24"/>
          <w:szCs w:val="24"/>
          <w:shd w:val="clear" w:color="auto" w:fill="FFFFFF"/>
        </w:rPr>
        <w:t>В</w:t>
      </w:r>
      <w:proofErr w:type="gramEnd"/>
      <w:r w:rsidRPr="00B804D9">
        <w:rPr>
          <w:kern w:val="2"/>
          <w:sz w:val="24"/>
          <w:szCs w:val="24"/>
          <w:shd w:val="clear" w:color="auto" w:fill="FFFFFF"/>
        </w:rPr>
        <w:t xml:space="preserve"> числе иных показателей может быть указано допустимое (возможное) отклонение от выполнения муниципального задания </w:t>
      </w:r>
      <w:r w:rsidRPr="00B804D9">
        <w:rPr>
          <w:sz w:val="24"/>
          <w:szCs w:val="24"/>
        </w:rPr>
        <w:t>(части муниципального задания)</w:t>
      </w:r>
      <w:r w:rsidRPr="00B804D9">
        <w:rPr>
          <w:kern w:val="2"/>
          <w:sz w:val="24"/>
          <w:szCs w:val="24"/>
          <w:shd w:val="clear" w:color="auto" w:fill="FFFFFF"/>
        </w:rPr>
        <w:t xml:space="preserve">, в пределах которого оно </w:t>
      </w:r>
      <w:r w:rsidRPr="00B804D9">
        <w:rPr>
          <w:sz w:val="24"/>
          <w:szCs w:val="24"/>
        </w:rPr>
        <w:t xml:space="preserve">(его часть) </w:t>
      </w:r>
      <w:r w:rsidRPr="00B804D9">
        <w:rPr>
          <w:kern w:val="2"/>
          <w:sz w:val="24"/>
          <w:szCs w:val="24"/>
          <w:shd w:val="clear" w:color="auto" w:fill="FFFFFF"/>
        </w:rPr>
        <w:t xml:space="preserve">считается выполненным </w:t>
      </w:r>
      <w:r w:rsidRPr="00B804D9">
        <w:rPr>
          <w:sz w:val="24"/>
          <w:szCs w:val="24"/>
        </w:rPr>
        <w:t>(выполненной)</w:t>
      </w:r>
      <w:r w:rsidRPr="00B804D9">
        <w:rPr>
          <w:kern w:val="2"/>
          <w:sz w:val="24"/>
          <w:szCs w:val="24"/>
          <w:shd w:val="clear" w:color="auto" w:fill="FFFFFF"/>
        </w:rPr>
        <w:t xml:space="preserve">,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Константиновского </w:t>
      </w:r>
      <w:r w:rsidR="006E12E9" w:rsidRPr="00B804D9">
        <w:rPr>
          <w:kern w:val="2"/>
          <w:sz w:val="24"/>
          <w:szCs w:val="24"/>
          <w:shd w:val="clear" w:color="auto" w:fill="FFFFFF"/>
        </w:rPr>
        <w:t>городского поселения</w:t>
      </w:r>
      <w:r w:rsidRPr="00B804D9">
        <w:rPr>
          <w:kern w:val="2"/>
          <w:sz w:val="24"/>
          <w:szCs w:val="24"/>
          <w:shd w:val="clear" w:color="auto" w:fill="FFFFFF"/>
        </w:rPr>
        <w:t>,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B804D9">
        <w:rPr>
          <w:sz w:val="24"/>
          <w:szCs w:val="24"/>
        </w:rPr>
        <w:t xml:space="preserve"> </w:t>
      </w:r>
      <w:proofErr w:type="gramStart"/>
      <w:r w:rsidRPr="00B804D9">
        <w:rPr>
          <w:sz w:val="24"/>
          <w:szCs w:val="24"/>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B804D9">
        <w:rPr>
          <w:sz w:val="24"/>
          <w:szCs w:val="24"/>
        </w:rPr>
        <w:t xml:space="preserve"> течение календарного года)</w:t>
      </w:r>
      <w:proofErr w:type="gramStart"/>
      <w:r w:rsidRPr="00B804D9">
        <w:rPr>
          <w:sz w:val="24"/>
          <w:szCs w:val="24"/>
        </w:rPr>
        <w:t>.</w:t>
      </w:r>
      <w:r w:rsidRPr="00B804D9">
        <w:rPr>
          <w:kern w:val="2"/>
          <w:sz w:val="24"/>
          <w:szCs w:val="24"/>
          <w:shd w:val="clear" w:color="auto" w:fill="FFFFFF"/>
        </w:rPr>
        <w:t>»</w:t>
      </w:r>
      <w:proofErr w:type="gramEnd"/>
      <w:r w:rsidRPr="00B804D9">
        <w:rPr>
          <w:kern w:val="2"/>
          <w:sz w:val="24"/>
          <w:szCs w:val="24"/>
          <w:shd w:val="clear" w:color="auto" w:fill="FFFFFF"/>
        </w:rPr>
        <w:t>.</w:t>
      </w:r>
    </w:p>
    <w:p w:rsidR="002E4759" w:rsidRPr="00B804D9" w:rsidRDefault="002E4759" w:rsidP="002E4759">
      <w:pPr>
        <w:sectPr w:rsidR="002E4759" w:rsidRPr="00B804D9" w:rsidSect="006A121D">
          <w:pgSz w:w="16838" w:h="11905" w:orient="landscape"/>
          <w:pgMar w:top="720" w:right="1103" w:bottom="720" w:left="720" w:header="0" w:footer="0" w:gutter="0"/>
          <w:cols w:space="720"/>
          <w:docGrid w:linePitch="299"/>
        </w:sectPr>
      </w:pPr>
    </w:p>
    <w:p w:rsidR="002E4759" w:rsidRPr="00B804D9" w:rsidRDefault="002E4759" w:rsidP="002E4759">
      <w:pPr>
        <w:rPr>
          <w:rFonts w:eastAsia="Calibri"/>
          <w:kern w:val="2"/>
          <w:sz w:val="28"/>
          <w:szCs w:val="28"/>
          <w:highlight w:val="yellow"/>
          <w:lang w:eastAsia="en-US"/>
        </w:rPr>
        <w:sectPr w:rsidR="002E4759" w:rsidRPr="00B804D9" w:rsidSect="006A121D">
          <w:pgSz w:w="11905" w:h="16838"/>
          <w:pgMar w:top="678" w:right="720" w:bottom="720" w:left="720" w:header="0" w:footer="0" w:gutter="0"/>
          <w:cols w:space="720"/>
          <w:docGrid w:linePitch="272"/>
        </w:sectPr>
      </w:pPr>
    </w:p>
    <w:p w:rsidR="002E4759" w:rsidRPr="00B804D9" w:rsidRDefault="002E4759" w:rsidP="002E4759">
      <w:pPr>
        <w:widowControl w:val="0"/>
        <w:ind w:left="9923" w:right="-1"/>
        <w:jc w:val="center"/>
        <w:rPr>
          <w:sz w:val="24"/>
          <w:szCs w:val="24"/>
        </w:rPr>
      </w:pPr>
    </w:p>
    <w:p w:rsidR="002E4759" w:rsidRPr="00B804D9" w:rsidRDefault="002E4759" w:rsidP="002E4759">
      <w:pPr>
        <w:widowControl w:val="0"/>
        <w:ind w:left="9923" w:right="-1"/>
        <w:jc w:val="center"/>
        <w:rPr>
          <w:sz w:val="24"/>
          <w:szCs w:val="24"/>
        </w:rPr>
      </w:pPr>
      <w:r w:rsidRPr="00B804D9">
        <w:rPr>
          <w:sz w:val="24"/>
          <w:szCs w:val="24"/>
        </w:rPr>
        <w:t>«Приложение № 2</w:t>
      </w:r>
    </w:p>
    <w:p w:rsidR="002E4759" w:rsidRPr="00B804D9" w:rsidRDefault="002E4759" w:rsidP="002E4759">
      <w:pPr>
        <w:widowControl w:val="0"/>
        <w:ind w:left="9923" w:right="-1"/>
        <w:jc w:val="center"/>
        <w:rPr>
          <w:sz w:val="24"/>
          <w:szCs w:val="24"/>
        </w:rPr>
      </w:pPr>
      <w:r w:rsidRPr="00B804D9">
        <w:rPr>
          <w:sz w:val="24"/>
          <w:szCs w:val="24"/>
        </w:rPr>
        <w:t xml:space="preserve">к Положению о формировании муниципального задания на оказание муниципальных услуг (выполнение работ) </w:t>
      </w:r>
      <w:r w:rsidRPr="00B804D9">
        <w:rPr>
          <w:sz w:val="24"/>
          <w:szCs w:val="24"/>
        </w:rPr>
        <w:br/>
        <w:t xml:space="preserve">в отношении муниципальных учреждений Константиновского </w:t>
      </w:r>
      <w:r w:rsidR="006E12E9" w:rsidRPr="00B804D9">
        <w:rPr>
          <w:sz w:val="24"/>
          <w:szCs w:val="24"/>
        </w:rPr>
        <w:t>городского поселения</w:t>
      </w:r>
      <w:r w:rsidRPr="00B804D9">
        <w:rPr>
          <w:sz w:val="24"/>
          <w:szCs w:val="24"/>
        </w:rPr>
        <w:t xml:space="preserve"> и финансовом обеспечении выполнения муниципального задания</w:t>
      </w:r>
    </w:p>
    <w:p w:rsidR="002E4759" w:rsidRPr="00B804D9" w:rsidRDefault="002E4759" w:rsidP="002E4759">
      <w:pPr>
        <w:widowControl w:val="0"/>
        <w:ind w:left="12333" w:right="1099"/>
        <w:jc w:val="both"/>
        <w:rPr>
          <w:sz w:val="24"/>
          <w:szCs w:val="24"/>
        </w:rPr>
      </w:pPr>
    </w:p>
    <w:p w:rsidR="002E4759" w:rsidRPr="00B804D9" w:rsidRDefault="002E4759" w:rsidP="002E4759">
      <w:pPr>
        <w:keepNext/>
        <w:jc w:val="center"/>
        <w:outlineLvl w:val="3"/>
        <w:rPr>
          <w:bCs/>
          <w:sz w:val="24"/>
          <w:szCs w:val="24"/>
          <w:shd w:val="clear" w:color="auto" w:fill="FFFFFF"/>
        </w:rPr>
      </w:pPr>
      <w:r w:rsidRPr="00B804D9">
        <w:rPr>
          <w:bCs/>
          <w:sz w:val="24"/>
          <w:szCs w:val="24"/>
          <w:shd w:val="clear" w:color="auto" w:fill="FFFFFF"/>
        </w:rPr>
        <w:t>ОТЧЕТ О ВЫПОЛНЕНИИ</w:t>
      </w:r>
    </w:p>
    <w:p w:rsidR="002E4759" w:rsidRPr="00B804D9" w:rsidRDefault="009A4CC6" w:rsidP="002E4759">
      <w:pPr>
        <w:keepNext/>
        <w:jc w:val="center"/>
        <w:outlineLvl w:val="3"/>
        <w:rPr>
          <w:bCs/>
          <w:sz w:val="24"/>
          <w:szCs w:val="24"/>
        </w:rPr>
      </w:pPr>
      <w:r w:rsidRPr="009A4CC6">
        <w:rPr>
          <w:noProof/>
        </w:rPr>
        <w:pict>
          <v:shape id="Text Box 9" o:spid="_x0000_s1094" type="#_x0000_t202" style="position:absolute;left:0;text-align:left;margin-left:493.75pt;margin-top:3.4pt;width:51.25pt;height: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w:txbxContent>
                <w:p w:rsidR="006A121D" w:rsidRDefault="006A121D" w:rsidP="002E4759"/>
              </w:txbxContent>
            </v:textbox>
          </v:shape>
        </w:pict>
      </w:r>
      <w:r w:rsidR="002E4759" w:rsidRPr="00B804D9">
        <w:rPr>
          <w:bCs/>
          <w:sz w:val="24"/>
          <w:szCs w:val="24"/>
          <w:shd w:val="clear" w:color="auto" w:fill="FFFFFF"/>
        </w:rPr>
        <w:t xml:space="preserve">МУНИЦИПАЛЬНОГО ЗАДАНИЯ № </w:t>
      </w:r>
      <w:r w:rsidR="002E4759" w:rsidRPr="00B804D9">
        <w:rPr>
          <w:b/>
          <w:sz w:val="24"/>
          <w:szCs w:val="24"/>
          <w:vertAlign w:val="superscript"/>
        </w:rPr>
        <w:t>1</w:t>
      </w:r>
    </w:p>
    <w:p w:rsidR="002E4759" w:rsidRPr="00B804D9" w:rsidRDefault="009A4CC6" w:rsidP="002E4759">
      <w:pPr>
        <w:keepNext/>
        <w:jc w:val="center"/>
        <w:outlineLvl w:val="3"/>
        <w:rPr>
          <w:bCs/>
          <w:sz w:val="24"/>
          <w:szCs w:val="24"/>
          <w:shd w:val="clear" w:color="auto" w:fill="FFFFFF"/>
        </w:rPr>
      </w:pPr>
      <w:r w:rsidRPr="009A4CC6">
        <w:rPr>
          <w:noProof/>
        </w:rPr>
        <w:pict>
          <v:shape id="Text Box 10" o:spid="_x0000_s1095" type="#_x0000_t202" style="position:absolute;left:0;text-align:left;margin-left:608.1pt;margin-top:8.95pt;width:123.75pt;height:20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056"/>
                  </w:tblGrid>
                  <w:tr w:rsidR="006A121D" w:rsidRPr="00420D35" w:rsidTr="006A121D">
                    <w:trPr>
                      <w:trHeight w:val="128"/>
                    </w:trPr>
                    <w:tc>
                      <w:tcPr>
                        <w:tcW w:w="1276" w:type="dxa"/>
                        <w:tcBorders>
                          <w:top w:val="nil"/>
                          <w:left w:val="nil"/>
                          <w:bottom w:val="nil"/>
                        </w:tcBorders>
                      </w:tcPr>
                      <w:p w:rsidR="006A121D" w:rsidRPr="00420D35" w:rsidRDefault="006A121D" w:rsidP="006A121D"/>
                    </w:tc>
                    <w:tc>
                      <w:tcPr>
                        <w:tcW w:w="1056" w:type="dxa"/>
                        <w:tcBorders>
                          <w:bottom w:val="single" w:sz="12" w:space="0" w:color="auto"/>
                        </w:tcBorders>
                      </w:tcPr>
                      <w:p w:rsidR="006A121D" w:rsidRPr="00420D35" w:rsidRDefault="006A121D" w:rsidP="006A121D">
                        <w:r w:rsidRPr="00420D35">
                          <w:t>Коды</w:t>
                        </w:r>
                      </w:p>
                    </w:tc>
                  </w:tr>
                  <w:tr w:rsidR="006A121D" w:rsidRPr="00420D35" w:rsidTr="006A121D">
                    <w:trPr>
                      <w:trHeight w:val="113"/>
                    </w:trPr>
                    <w:tc>
                      <w:tcPr>
                        <w:tcW w:w="1276" w:type="dxa"/>
                        <w:tcBorders>
                          <w:top w:val="nil"/>
                          <w:left w:val="nil"/>
                          <w:bottom w:val="nil"/>
                          <w:right w:val="single" w:sz="12" w:space="0" w:color="auto"/>
                        </w:tcBorders>
                        <w:vAlign w:val="center"/>
                      </w:tcPr>
                      <w:p w:rsidR="006A121D" w:rsidRPr="00420D35" w:rsidRDefault="006A121D" w:rsidP="006A121D">
                        <w:pPr>
                          <w:ind w:left="-142"/>
                          <w:jc w:val="right"/>
                        </w:pPr>
                        <w:r w:rsidRPr="00420D35">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tcPr>
                      <w:p w:rsidR="006A121D" w:rsidRPr="00420D35" w:rsidRDefault="006A121D" w:rsidP="006A121D">
                        <w:pPr>
                          <w:jc w:val="center"/>
                        </w:pPr>
                        <w:r w:rsidRPr="00420D35">
                          <w:t>0506501</w:t>
                        </w:r>
                      </w:p>
                    </w:tc>
                  </w:tr>
                  <w:tr w:rsidR="006A121D" w:rsidRPr="00420D35" w:rsidTr="006A121D">
                    <w:trPr>
                      <w:trHeight w:val="170"/>
                    </w:trPr>
                    <w:tc>
                      <w:tcPr>
                        <w:tcW w:w="1276" w:type="dxa"/>
                        <w:tcBorders>
                          <w:top w:val="nil"/>
                          <w:left w:val="nil"/>
                          <w:bottom w:val="nil"/>
                          <w:right w:val="single" w:sz="12" w:space="0" w:color="auto"/>
                        </w:tcBorders>
                        <w:vAlign w:val="center"/>
                      </w:tcPr>
                      <w:p w:rsidR="006A121D" w:rsidRPr="00420D35" w:rsidRDefault="006A121D" w:rsidP="006A121D">
                        <w:pPr>
                          <w:jc w:val="right"/>
                        </w:pPr>
                        <w:r w:rsidRPr="00420D35">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6A121D" w:rsidRPr="00420D35" w:rsidRDefault="006A121D" w:rsidP="006A121D">
                        <w:pPr>
                          <w:jc w:val="center"/>
                        </w:pPr>
                      </w:p>
                    </w:tc>
                  </w:tr>
                  <w:tr w:rsidR="006A121D" w:rsidRPr="00420D35" w:rsidTr="006A121D">
                    <w:trPr>
                      <w:trHeight w:val="406"/>
                    </w:trPr>
                    <w:tc>
                      <w:tcPr>
                        <w:tcW w:w="1276" w:type="dxa"/>
                        <w:tcBorders>
                          <w:top w:val="nil"/>
                          <w:left w:val="nil"/>
                          <w:bottom w:val="nil"/>
                          <w:right w:val="single" w:sz="12" w:space="0" w:color="auto"/>
                        </w:tcBorders>
                        <w:vAlign w:val="center"/>
                      </w:tcPr>
                      <w:p w:rsidR="006A121D" w:rsidRPr="00420D35" w:rsidRDefault="006A121D" w:rsidP="006A121D">
                        <w:pPr>
                          <w:jc w:val="right"/>
                        </w:pPr>
                        <w:r w:rsidRPr="00B804D9">
                          <w:t>Код</w:t>
                        </w:r>
                        <w:r w:rsidRPr="005622D4">
                          <w:rPr>
                            <w:color w:val="FF0000"/>
                          </w:rPr>
                          <w:t xml:space="preserve"> </w:t>
                        </w:r>
                        <w:r w:rsidRPr="00420D35">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6A121D" w:rsidRPr="00420D35" w:rsidRDefault="006A121D" w:rsidP="006A121D">
                        <w:pPr>
                          <w:jc w:val="center"/>
                        </w:pPr>
                      </w:p>
                    </w:tc>
                  </w:tr>
                  <w:tr w:rsidR="006A121D" w:rsidRPr="00A03BBB" w:rsidTr="006A121D">
                    <w:trPr>
                      <w:trHeight w:val="170"/>
                    </w:trPr>
                    <w:tc>
                      <w:tcPr>
                        <w:tcW w:w="1276" w:type="dxa"/>
                        <w:tcBorders>
                          <w:top w:val="nil"/>
                          <w:left w:val="nil"/>
                          <w:bottom w:val="nil"/>
                          <w:right w:val="single" w:sz="12" w:space="0" w:color="auto"/>
                        </w:tcBorders>
                        <w:vAlign w:val="center"/>
                      </w:tcPr>
                      <w:p w:rsidR="006A121D" w:rsidRPr="00A03BBB" w:rsidRDefault="006A121D" w:rsidP="006A121D">
                        <w:pPr>
                          <w:jc w:val="right"/>
                        </w:pPr>
                        <w:r w:rsidRPr="00A03BBB">
                          <w:t>По ОК</w:t>
                        </w:r>
                        <w:r>
                          <w:t>ВЭ</w:t>
                        </w:r>
                        <w:r w:rsidRPr="00A03BBB">
                          <w:t>Д</w:t>
                        </w:r>
                      </w:p>
                    </w:tc>
                    <w:tc>
                      <w:tcPr>
                        <w:tcW w:w="1056" w:type="dxa"/>
                        <w:tcBorders>
                          <w:top w:val="single" w:sz="6" w:space="0" w:color="auto"/>
                          <w:left w:val="single" w:sz="12" w:space="0" w:color="auto"/>
                          <w:bottom w:val="single" w:sz="6" w:space="0" w:color="auto"/>
                          <w:right w:val="single" w:sz="12" w:space="0" w:color="auto"/>
                        </w:tcBorders>
                        <w:vAlign w:val="center"/>
                      </w:tcPr>
                      <w:p w:rsidR="006A121D" w:rsidRPr="00A03BBB" w:rsidRDefault="006A121D" w:rsidP="006A121D">
                        <w:pPr>
                          <w:jc w:val="center"/>
                        </w:pPr>
                      </w:p>
                    </w:tc>
                  </w:tr>
                  <w:tr w:rsidR="006A121D" w:rsidRPr="00A03BBB" w:rsidTr="006A121D">
                    <w:trPr>
                      <w:trHeight w:val="170"/>
                    </w:trPr>
                    <w:tc>
                      <w:tcPr>
                        <w:tcW w:w="1276" w:type="dxa"/>
                        <w:tcBorders>
                          <w:top w:val="nil"/>
                          <w:left w:val="nil"/>
                          <w:bottom w:val="nil"/>
                          <w:right w:val="single" w:sz="12" w:space="0" w:color="auto"/>
                        </w:tcBorders>
                        <w:vAlign w:val="center"/>
                      </w:tcPr>
                      <w:p w:rsidR="006A121D" w:rsidRPr="00A03BBB" w:rsidRDefault="006A121D" w:rsidP="006A121D">
                        <w:pPr>
                          <w:jc w:val="right"/>
                        </w:pPr>
                        <w:r>
                          <w:t>По ОКВЭ</w:t>
                        </w:r>
                        <w:r w:rsidRPr="00A03BBB">
                          <w:t>Д</w:t>
                        </w:r>
                      </w:p>
                    </w:tc>
                    <w:tc>
                      <w:tcPr>
                        <w:tcW w:w="1056" w:type="dxa"/>
                        <w:tcBorders>
                          <w:top w:val="single" w:sz="6" w:space="0" w:color="auto"/>
                          <w:left w:val="single" w:sz="12" w:space="0" w:color="auto"/>
                          <w:bottom w:val="single" w:sz="6" w:space="0" w:color="auto"/>
                          <w:right w:val="single" w:sz="12" w:space="0" w:color="auto"/>
                        </w:tcBorders>
                        <w:vAlign w:val="center"/>
                      </w:tcPr>
                      <w:p w:rsidR="006A121D" w:rsidRPr="00A03BBB" w:rsidRDefault="006A121D" w:rsidP="006A121D">
                        <w:pPr>
                          <w:jc w:val="center"/>
                        </w:pPr>
                      </w:p>
                    </w:tc>
                  </w:tr>
                  <w:tr w:rsidR="006A121D" w:rsidRPr="00A03BBB" w:rsidTr="006A121D">
                    <w:trPr>
                      <w:trHeight w:val="170"/>
                    </w:trPr>
                    <w:tc>
                      <w:tcPr>
                        <w:tcW w:w="1276" w:type="dxa"/>
                        <w:tcBorders>
                          <w:top w:val="nil"/>
                          <w:left w:val="nil"/>
                          <w:bottom w:val="nil"/>
                          <w:right w:val="single" w:sz="12" w:space="0" w:color="auto"/>
                        </w:tcBorders>
                        <w:vAlign w:val="center"/>
                      </w:tcPr>
                      <w:p w:rsidR="006A121D" w:rsidRPr="00A03BBB" w:rsidRDefault="006A121D" w:rsidP="006A121D">
                        <w:pPr>
                          <w:jc w:val="right"/>
                        </w:pPr>
                        <w:r>
                          <w:t>По ОКВЭ</w:t>
                        </w:r>
                        <w:r w:rsidRPr="00A03BBB">
                          <w:t>Д</w:t>
                        </w:r>
                      </w:p>
                    </w:tc>
                    <w:tc>
                      <w:tcPr>
                        <w:tcW w:w="1056" w:type="dxa"/>
                        <w:tcBorders>
                          <w:top w:val="single" w:sz="6" w:space="0" w:color="auto"/>
                          <w:left w:val="single" w:sz="12" w:space="0" w:color="auto"/>
                          <w:bottom w:val="single" w:sz="6" w:space="0" w:color="auto"/>
                          <w:right w:val="single" w:sz="12" w:space="0" w:color="auto"/>
                        </w:tcBorders>
                        <w:vAlign w:val="center"/>
                      </w:tcPr>
                      <w:p w:rsidR="006A121D" w:rsidRPr="00A03BBB" w:rsidRDefault="006A121D" w:rsidP="006A121D">
                        <w:pPr>
                          <w:jc w:val="center"/>
                        </w:pPr>
                      </w:p>
                    </w:tc>
                  </w:tr>
                  <w:tr w:rsidR="006A121D" w:rsidRPr="00A03BBB" w:rsidTr="006A121D">
                    <w:trPr>
                      <w:trHeight w:val="227"/>
                    </w:trPr>
                    <w:tc>
                      <w:tcPr>
                        <w:tcW w:w="1276" w:type="dxa"/>
                        <w:tcBorders>
                          <w:top w:val="nil"/>
                          <w:left w:val="nil"/>
                          <w:bottom w:val="nil"/>
                          <w:right w:val="single" w:sz="12" w:space="0" w:color="auto"/>
                        </w:tcBorders>
                      </w:tcPr>
                      <w:p w:rsidR="006A121D" w:rsidRPr="00A03BBB" w:rsidRDefault="006A121D" w:rsidP="006A121D">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6A121D" w:rsidRPr="00A03BBB" w:rsidRDefault="006A121D" w:rsidP="006A121D">
                        <w:pPr>
                          <w:jc w:val="center"/>
                        </w:pPr>
                      </w:p>
                    </w:tc>
                  </w:tr>
                  <w:tr w:rsidR="006A121D" w:rsidRPr="00A03BBB" w:rsidTr="006A121D">
                    <w:trPr>
                      <w:trHeight w:val="269"/>
                    </w:trPr>
                    <w:tc>
                      <w:tcPr>
                        <w:tcW w:w="1276" w:type="dxa"/>
                        <w:tcBorders>
                          <w:top w:val="nil"/>
                          <w:left w:val="nil"/>
                          <w:bottom w:val="nil"/>
                          <w:right w:val="single" w:sz="12" w:space="0" w:color="auto"/>
                        </w:tcBorders>
                      </w:tcPr>
                      <w:p w:rsidR="006A121D" w:rsidRPr="00A03BBB" w:rsidRDefault="006A121D" w:rsidP="006A121D">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6A121D" w:rsidRPr="00A03BBB" w:rsidRDefault="006A121D" w:rsidP="006A121D">
                        <w:pPr>
                          <w:jc w:val="center"/>
                        </w:pPr>
                      </w:p>
                    </w:tc>
                  </w:tr>
                </w:tbl>
                <w:p w:rsidR="006A121D" w:rsidRPr="00A03BBB" w:rsidRDefault="006A121D" w:rsidP="002E4759"/>
              </w:txbxContent>
            </v:textbox>
          </v:shape>
        </w:pict>
      </w:r>
    </w:p>
    <w:p w:rsidR="002E4759" w:rsidRPr="00B804D9" w:rsidRDefault="002E4759" w:rsidP="002E4759">
      <w:pPr>
        <w:widowControl w:val="0"/>
        <w:tabs>
          <w:tab w:val="right" w:pos="2698"/>
        </w:tabs>
        <w:jc w:val="center"/>
        <w:rPr>
          <w:sz w:val="24"/>
          <w:szCs w:val="24"/>
          <w:shd w:val="clear" w:color="auto" w:fill="FFFFFF"/>
        </w:rPr>
      </w:pPr>
      <w:r w:rsidRPr="00B804D9">
        <w:rPr>
          <w:sz w:val="24"/>
          <w:szCs w:val="24"/>
          <w:shd w:val="clear" w:color="auto" w:fill="FFFFFF"/>
        </w:rPr>
        <w:t>на 20___ год и плановый период 20___ и 20___ годов</w:t>
      </w:r>
    </w:p>
    <w:p w:rsidR="002E4759" w:rsidRPr="00B804D9" w:rsidRDefault="002E4759" w:rsidP="002E4759">
      <w:pPr>
        <w:widowControl w:val="0"/>
        <w:tabs>
          <w:tab w:val="right" w:pos="2698"/>
        </w:tabs>
        <w:jc w:val="center"/>
        <w:rPr>
          <w:sz w:val="24"/>
          <w:szCs w:val="24"/>
          <w:shd w:val="clear" w:color="auto" w:fill="FFFFFF"/>
        </w:rPr>
      </w:pPr>
      <w:r w:rsidRPr="00B804D9">
        <w:rPr>
          <w:sz w:val="24"/>
          <w:szCs w:val="24"/>
          <w:shd w:val="clear" w:color="auto" w:fill="FFFFFF"/>
        </w:rPr>
        <w:t>от « ______ »  __________________________ 20___ г.</w:t>
      </w:r>
    </w:p>
    <w:p w:rsidR="002E4759" w:rsidRPr="00B804D9" w:rsidRDefault="002E4759" w:rsidP="002E4759">
      <w:pPr>
        <w:widowControl w:val="0"/>
        <w:tabs>
          <w:tab w:val="right" w:pos="2698"/>
        </w:tabs>
        <w:jc w:val="center"/>
        <w:rPr>
          <w:sz w:val="24"/>
          <w:szCs w:val="24"/>
          <w:shd w:val="clear" w:color="auto" w:fill="FFFFFF"/>
        </w:rPr>
      </w:pPr>
    </w:p>
    <w:p w:rsidR="002E4759" w:rsidRPr="00B804D9" w:rsidRDefault="002E4759" w:rsidP="002E4759">
      <w:pPr>
        <w:widowControl w:val="0"/>
        <w:tabs>
          <w:tab w:val="right" w:pos="2698"/>
        </w:tabs>
        <w:jc w:val="both"/>
        <w:rPr>
          <w:sz w:val="24"/>
          <w:szCs w:val="24"/>
        </w:rPr>
        <w:sectPr w:rsidR="002E4759" w:rsidRPr="00B804D9" w:rsidSect="006A121D">
          <w:headerReference w:type="even" r:id="rId25"/>
          <w:headerReference w:type="default" r:id="rId26"/>
          <w:pgSz w:w="16834" w:h="11909" w:orient="landscape" w:code="9"/>
          <w:pgMar w:top="1304" w:right="851" w:bottom="851" w:left="1134" w:header="709" w:footer="709" w:gutter="0"/>
          <w:cols w:space="720"/>
          <w:noEndnote/>
          <w:docGrid w:linePitch="360"/>
        </w:sectPr>
      </w:pPr>
    </w:p>
    <w:p w:rsidR="002E4759" w:rsidRPr="00B804D9" w:rsidRDefault="002E4759" w:rsidP="002E4759">
      <w:pPr>
        <w:widowControl w:val="0"/>
        <w:spacing w:before="13" w:after="13" w:line="240" w:lineRule="exact"/>
        <w:rPr>
          <w:sz w:val="24"/>
          <w:szCs w:val="24"/>
        </w:rPr>
      </w:pP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 xml:space="preserve">Наименование  муниципального учреждения </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Константиновского района (обособленного подразделения) __________________________________________________________________________</w:t>
      </w:r>
    </w:p>
    <w:p w:rsidR="002E4759" w:rsidRPr="00B804D9" w:rsidRDefault="002E4759" w:rsidP="002E4759">
      <w:pPr>
        <w:widowControl w:val="0"/>
        <w:rPr>
          <w:sz w:val="24"/>
          <w:szCs w:val="24"/>
        </w:rPr>
      </w:pPr>
      <w:r w:rsidRPr="00B804D9">
        <w:rPr>
          <w:sz w:val="24"/>
          <w:szCs w:val="24"/>
        </w:rPr>
        <w:t xml:space="preserve">                                                                               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 xml:space="preserve">Виды деятельности муниципального учреждения </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Константиновского района (обособленного подразделения)  __________________________________________________________________________</w:t>
      </w:r>
    </w:p>
    <w:p w:rsidR="002E4759" w:rsidRPr="00B804D9" w:rsidRDefault="002E4759" w:rsidP="002E4759">
      <w:pPr>
        <w:widowControl w:val="0"/>
        <w:rPr>
          <w:sz w:val="24"/>
          <w:szCs w:val="24"/>
        </w:rPr>
      </w:pPr>
      <w:r w:rsidRPr="00B804D9">
        <w:rPr>
          <w:sz w:val="24"/>
          <w:szCs w:val="24"/>
        </w:rPr>
        <w:t xml:space="preserve">                                                                               ______________________________________________________________</w:t>
      </w:r>
    </w:p>
    <w:p w:rsidR="002E4759" w:rsidRPr="00B804D9" w:rsidRDefault="002E4759" w:rsidP="002E4759">
      <w:pPr>
        <w:widowControl w:val="0"/>
        <w:rPr>
          <w:bCs/>
          <w:sz w:val="24"/>
          <w:szCs w:val="24"/>
          <w:shd w:val="clear" w:color="auto" w:fill="FFFFFF"/>
        </w:rPr>
      </w:pPr>
      <w:r w:rsidRPr="00B804D9">
        <w:rPr>
          <w:bCs/>
          <w:sz w:val="24"/>
          <w:szCs w:val="24"/>
        </w:rPr>
        <w:t xml:space="preserve">Периодичность __________________________________________________________________________________________ </w:t>
      </w:r>
    </w:p>
    <w:p w:rsidR="002E4759" w:rsidRPr="00B804D9" w:rsidRDefault="002E4759" w:rsidP="002E4759">
      <w:pPr>
        <w:keepNext/>
        <w:jc w:val="center"/>
        <w:outlineLvl w:val="3"/>
        <w:rPr>
          <w:bCs/>
          <w:sz w:val="24"/>
          <w:szCs w:val="24"/>
          <w:shd w:val="clear" w:color="auto" w:fill="FFFFFF"/>
        </w:rPr>
      </w:pPr>
      <w:proofErr w:type="gramStart"/>
      <w:r w:rsidRPr="00B804D9">
        <w:rPr>
          <w:bCs/>
          <w:sz w:val="24"/>
          <w:szCs w:val="24"/>
          <w:shd w:val="clear" w:color="auto" w:fill="FFFFFF"/>
        </w:rPr>
        <w:t xml:space="preserve">(указывается в соответствии с периодичностью предоставления отчета о выполнении </w:t>
      </w:r>
      <w:proofErr w:type="gramEnd"/>
    </w:p>
    <w:p w:rsidR="002E4759" w:rsidRPr="00B804D9" w:rsidRDefault="002E4759" w:rsidP="002E4759">
      <w:pPr>
        <w:keepNext/>
        <w:jc w:val="center"/>
        <w:outlineLvl w:val="3"/>
        <w:rPr>
          <w:bCs/>
          <w:sz w:val="24"/>
          <w:szCs w:val="24"/>
          <w:shd w:val="clear" w:color="auto" w:fill="FFFFFF"/>
        </w:rPr>
      </w:pPr>
      <w:proofErr w:type="gramStart"/>
      <w:r w:rsidRPr="00B804D9">
        <w:rPr>
          <w:bCs/>
          <w:sz w:val="24"/>
          <w:szCs w:val="24"/>
          <w:shd w:val="clear" w:color="auto" w:fill="FFFFFF"/>
        </w:rPr>
        <w:t>муниципального задания, установленной  в муниципальном задании)</w:t>
      </w:r>
      <w:proofErr w:type="gramEnd"/>
    </w:p>
    <w:p w:rsidR="002E4759" w:rsidRPr="00B804D9" w:rsidRDefault="002E4759" w:rsidP="002E4759">
      <w:pPr>
        <w:widowControl w:val="0"/>
        <w:rPr>
          <w:sz w:val="24"/>
          <w:szCs w:val="24"/>
        </w:rPr>
      </w:pPr>
    </w:p>
    <w:p w:rsidR="002E4759" w:rsidRPr="00B804D9" w:rsidRDefault="002E4759" w:rsidP="002E4759">
      <w:pPr>
        <w:widowControl w:val="0"/>
        <w:spacing w:line="100" w:lineRule="exact"/>
        <w:ind w:right="-8187"/>
        <w:rPr>
          <w:b/>
          <w:sz w:val="24"/>
          <w:szCs w:val="24"/>
        </w:rPr>
        <w:sectPr w:rsidR="002E4759" w:rsidRPr="00B804D9" w:rsidSect="006A121D">
          <w:type w:val="continuous"/>
          <w:pgSz w:w="16834" w:h="11909" w:orient="landscape" w:code="9"/>
          <w:pgMar w:top="1304" w:right="851" w:bottom="851" w:left="1134" w:header="709" w:footer="709" w:gutter="0"/>
          <w:cols w:space="720"/>
          <w:noEndnote/>
          <w:docGrid w:linePitch="360"/>
        </w:sectPr>
      </w:pPr>
    </w:p>
    <w:p w:rsidR="002E4759" w:rsidRPr="00B804D9" w:rsidRDefault="002E4759" w:rsidP="002E4759">
      <w:pPr>
        <w:keepNext/>
        <w:jc w:val="center"/>
        <w:outlineLvl w:val="3"/>
        <w:rPr>
          <w:bCs/>
          <w:sz w:val="24"/>
          <w:szCs w:val="24"/>
        </w:rPr>
      </w:pPr>
      <w:r w:rsidRPr="00B804D9">
        <w:rPr>
          <w:bCs/>
          <w:sz w:val="24"/>
          <w:szCs w:val="24"/>
          <w:shd w:val="clear" w:color="auto" w:fill="FFFFFF"/>
        </w:rPr>
        <w:lastRenderedPageBreak/>
        <w:t xml:space="preserve">ЧАСТЬ 1. Сведения об оказываемых муниципальных услугах </w:t>
      </w:r>
      <w:r w:rsidRPr="00B804D9">
        <w:rPr>
          <w:bCs/>
          <w:sz w:val="24"/>
          <w:szCs w:val="24"/>
          <w:shd w:val="clear" w:color="auto" w:fill="FFFFFF"/>
          <w:vertAlign w:val="superscript"/>
        </w:rPr>
        <w:t>2</w:t>
      </w:r>
    </w:p>
    <w:p w:rsidR="002E4759" w:rsidRPr="00B804D9" w:rsidRDefault="002E4759" w:rsidP="002E4759">
      <w:pPr>
        <w:keepNext/>
        <w:jc w:val="center"/>
        <w:outlineLvl w:val="3"/>
        <w:rPr>
          <w:bCs/>
          <w:sz w:val="24"/>
          <w:szCs w:val="24"/>
          <w:shd w:val="clear" w:color="auto" w:fill="FFFFFF"/>
        </w:rPr>
      </w:pPr>
      <w:r w:rsidRPr="00B804D9">
        <w:rPr>
          <w:bCs/>
          <w:sz w:val="24"/>
          <w:szCs w:val="24"/>
          <w:shd w:val="clear" w:color="auto" w:fill="FFFFFF"/>
        </w:rPr>
        <w:t>РАЗДЕЛ _____</w:t>
      </w:r>
    </w:p>
    <w:p w:rsidR="002E4759" w:rsidRPr="00B804D9" w:rsidRDefault="009A4CC6" w:rsidP="002E4759">
      <w:pPr>
        <w:widowControl w:val="0"/>
        <w:rPr>
          <w:sz w:val="24"/>
          <w:szCs w:val="24"/>
        </w:rPr>
      </w:pPr>
      <w:r w:rsidRPr="009A4CC6">
        <w:rPr>
          <w:noProof/>
        </w:rPr>
        <w:pict>
          <v:shape id="Text Box 11" o:spid="_x0000_s1096" type="#_x0000_t202" style="position:absolute;margin-left:611.45pt;margin-top:11.85pt;width:125.35pt;height:8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851"/>
                  </w:tblGrid>
                  <w:tr w:rsidR="006A121D" w:rsidRPr="00B804D9" w:rsidTr="006A121D">
                    <w:trPr>
                      <w:trHeight w:val="1395"/>
                    </w:trPr>
                    <w:tc>
                      <w:tcPr>
                        <w:tcW w:w="1702" w:type="dxa"/>
                        <w:tcBorders>
                          <w:top w:val="nil"/>
                          <w:left w:val="nil"/>
                          <w:bottom w:val="nil"/>
                          <w:right w:val="single" w:sz="12" w:space="0" w:color="auto"/>
                        </w:tcBorders>
                      </w:tcPr>
                      <w:p w:rsidR="006A121D" w:rsidRPr="00B804D9" w:rsidRDefault="006A121D" w:rsidP="006A121D">
                        <w:pPr>
                          <w:pStyle w:val="4"/>
                          <w:spacing w:before="0" w:after="0"/>
                          <w:ind w:right="34"/>
                          <w:jc w:val="right"/>
                          <w:rPr>
                            <w:rStyle w:val="CharStyle9Exact"/>
                            <w:sz w:val="18"/>
                            <w:szCs w:val="18"/>
                          </w:rPr>
                        </w:pPr>
                        <w:r w:rsidRPr="00B804D9">
                          <w:rPr>
                            <w:rStyle w:val="CharStyle9Exact"/>
                            <w:sz w:val="18"/>
                            <w:szCs w:val="18"/>
                          </w:rPr>
                          <w:t xml:space="preserve">Код  </w:t>
                        </w:r>
                        <w:proofErr w:type="gramStart"/>
                        <w:r w:rsidRPr="00B804D9">
                          <w:rPr>
                            <w:rStyle w:val="CharStyle9Exact"/>
                            <w:sz w:val="18"/>
                            <w:szCs w:val="18"/>
                          </w:rPr>
                          <w:t>по</w:t>
                        </w:r>
                        <w:proofErr w:type="gramEnd"/>
                        <w:r w:rsidRPr="00B804D9">
                          <w:rPr>
                            <w:rStyle w:val="CharStyle9Exact"/>
                            <w:sz w:val="18"/>
                            <w:szCs w:val="18"/>
                          </w:rPr>
                          <w:t xml:space="preserve">      </w:t>
                        </w:r>
                      </w:p>
                      <w:p w:rsidR="006A121D" w:rsidRPr="00B804D9" w:rsidRDefault="006A121D" w:rsidP="006A121D">
                        <w:pPr>
                          <w:pStyle w:val="4"/>
                          <w:spacing w:before="0" w:after="0"/>
                          <w:jc w:val="right"/>
                          <w:rPr>
                            <w:rStyle w:val="CharStyle9Exact"/>
                            <w:sz w:val="24"/>
                            <w:szCs w:val="24"/>
                          </w:rPr>
                        </w:pPr>
                        <w:r w:rsidRPr="00B804D9">
                          <w:rPr>
                            <w:b w:val="0"/>
                            <w:bCs w:val="0"/>
                            <w:sz w:val="18"/>
                            <w:szCs w:val="18"/>
                            <w:shd w:val="clear" w:color="auto" w:fill="FFFFFF"/>
                          </w:rPr>
                          <w:t>общероссийскому  базовому  перечню или региональному перечню</w:t>
                        </w:r>
                      </w:p>
                      <w:p w:rsidR="006A121D" w:rsidRPr="00B804D9" w:rsidRDefault="006A121D" w:rsidP="006A121D">
                        <w:pPr>
                          <w:pStyle w:val="Style7"/>
                          <w:shd w:val="clear" w:color="auto" w:fill="auto"/>
                          <w:spacing w:before="0" w:after="0" w:line="240" w:lineRule="auto"/>
                          <w:jc w:val="right"/>
                          <w:rPr>
                            <w:b w:val="0"/>
                            <w:sz w:val="24"/>
                            <w:szCs w:val="24"/>
                          </w:rPr>
                        </w:pPr>
                      </w:p>
                    </w:tc>
                    <w:tc>
                      <w:tcPr>
                        <w:tcW w:w="851" w:type="dxa"/>
                        <w:tcBorders>
                          <w:top w:val="single" w:sz="12" w:space="0" w:color="auto"/>
                          <w:left w:val="single" w:sz="12" w:space="0" w:color="auto"/>
                          <w:bottom w:val="single" w:sz="12" w:space="0" w:color="auto"/>
                          <w:right w:val="single" w:sz="12" w:space="0" w:color="auto"/>
                        </w:tcBorders>
                      </w:tcPr>
                      <w:p w:rsidR="006A121D" w:rsidRPr="00B804D9" w:rsidRDefault="006A121D" w:rsidP="006A121D">
                        <w:pPr>
                          <w:pStyle w:val="Style7"/>
                          <w:shd w:val="clear" w:color="auto" w:fill="auto"/>
                          <w:spacing w:before="0" w:after="0" w:line="144" w:lineRule="exact"/>
                          <w:jc w:val="right"/>
                          <w:rPr>
                            <w:b w:val="0"/>
                            <w:sz w:val="24"/>
                            <w:szCs w:val="24"/>
                          </w:rPr>
                        </w:pPr>
                      </w:p>
                    </w:tc>
                  </w:tr>
                </w:tbl>
                <w:p w:rsidR="006A121D" w:rsidRPr="00B804D9" w:rsidRDefault="006A121D" w:rsidP="002E4759"/>
              </w:txbxContent>
            </v:textbox>
          </v:shape>
        </w:pict>
      </w:r>
    </w:p>
    <w:p w:rsidR="002E4759" w:rsidRPr="00B804D9" w:rsidRDefault="002E4759" w:rsidP="002E4759">
      <w:pPr>
        <w:keepNext/>
        <w:spacing w:before="240" w:after="60"/>
        <w:outlineLvl w:val="3"/>
        <w:rPr>
          <w:bCs/>
          <w:sz w:val="24"/>
          <w:szCs w:val="24"/>
          <w:shd w:val="clear" w:color="auto" w:fill="FFFFFF"/>
        </w:rPr>
      </w:pPr>
      <w:r w:rsidRPr="00B804D9">
        <w:rPr>
          <w:bCs/>
          <w:sz w:val="24"/>
          <w:szCs w:val="24"/>
          <w:shd w:val="clear" w:color="auto" w:fill="FFFFFF"/>
        </w:rPr>
        <w:t>1. Наименование муниципальной услуги ____________________________________________________________________</w:t>
      </w:r>
    </w:p>
    <w:p w:rsidR="002E4759" w:rsidRPr="00B804D9" w:rsidRDefault="002E4759" w:rsidP="002E4759">
      <w:pPr>
        <w:keepNext/>
        <w:outlineLvl w:val="3"/>
        <w:rPr>
          <w:bCs/>
          <w:sz w:val="24"/>
          <w:szCs w:val="24"/>
        </w:rPr>
      </w:pPr>
      <w:r w:rsidRPr="00B804D9">
        <w:rPr>
          <w:bCs/>
          <w:sz w:val="24"/>
          <w:szCs w:val="24"/>
        </w:rPr>
        <w:t>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2.</w:t>
      </w:r>
      <w:r w:rsidRPr="00B804D9">
        <w:rPr>
          <w:bCs/>
          <w:sz w:val="24"/>
          <w:szCs w:val="24"/>
        </w:rPr>
        <w:t> </w:t>
      </w:r>
      <w:r w:rsidRPr="00B804D9">
        <w:rPr>
          <w:bCs/>
          <w:sz w:val="24"/>
          <w:szCs w:val="24"/>
          <w:shd w:val="clear" w:color="auto" w:fill="FFFFFF"/>
        </w:rPr>
        <w:t>Категории потребителей муниципальной услуги  __________________________________________________________</w:t>
      </w:r>
      <w:r w:rsidRPr="00B804D9">
        <w:rPr>
          <w:bCs/>
          <w:sz w:val="24"/>
          <w:szCs w:val="24"/>
          <w:shd w:val="clear" w:color="auto" w:fill="FFFFFF"/>
        </w:rPr>
        <w:br/>
        <w:t>_________________________________________________________________________________________________________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 xml:space="preserve">3. Сведения о фактическом достижении показателей, характеризующих объем и (или) качество </w:t>
      </w:r>
      <w:proofErr w:type="gramStart"/>
      <w:r w:rsidRPr="00B804D9">
        <w:rPr>
          <w:bCs/>
          <w:sz w:val="24"/>
          <w:szCs w:val="24"/>
          <w:shd w:val="clear" w:color="auto" w:fill="FFFFFF"/>
        </w:rPr>
        <w:t>муниципальной</w:t>
      </w:r>
      <w:proofErr w:type="gramEnd"/>
      <w:r w:rsidRPr="00B804D9">
        <w:rPr>
          <w:bCs/>
          <w:sz w:val="24"/>
          <w:szCs w:val="24"/>
          <w:shd w:val="clear" w:color="auto" w:fill="FFFFFF"/>
        </w:rPr>
        <w:t xml:space="preserve"> </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услуги</w:t>
      </w:r>
    </w:p>
    <w:p w:rsidR="002E4759" w:rsidRPr="00B804D9" w:rsidRDefault="002E4759" w:rsidP="002E4759">
      <w:pPr>
        <w:keepNext/>
        <w:outlineLvl w:val="3"/>
        <w:rPr>
          <w:bCs/>
          <w:shd w:val="clear" w:color="auto" w:fill="FFFFFF"/>
        </w:rPr>
      </w:pPr>
      <w:r w:rsidRPr="00B804D9">
        <w:rPr>
          <w:bCs/>
          <w:sz w:val="24"/>
          <w:szCs w:val="24"/>
          <w:shd w:val="clear" w:color="auto" w:fill="FFFFFF"/>
        </w:rPr>
        <w:t>3.1. Сведения о фактическом достижении  показателей, характеризующих качество муниципальной услуги</w:t>
      </w:r>
      <w:r w:rsidRPr="00B804D9">
        <w:rPr>
          <w:bCs/>
          <w:shd w:val="clear" w:color="auto" w:fill="FFFFFF"/>
        </w:rPr>
        <w:t xml:space="preserve"> </w:t>
      </w:r>
    </w:p>
    <w:p w:rsidR="002E4759" w:rsidRPr="00B804D9" w:rsidRDefault="002E4759" w:rsidP="002E4759">
      <w:pPr>
        <w:widowControl w:val="0"/>
        <w:rPr>
          <w:sz w:val="24"/>
          <w:szCs w:val="24"/>
        </w:rPr>
      </w:pPr>
    </w:p>
    <w:tbl>
      <w:tblPr>
        <w:tblW w:w="50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6"/>
        <w:gridCol w:w="1002"/>
        <w:gridCol w:w="1005"/>
        <w:gridCol w:w="1005"/>
        <w:gridCol w:w="1005"/>
        <w:gridCol w:w="999"/>
        <w:gridCol w:w="1143"/>
        <w:gridCol w:w="1149"/>
        <w:gridCol w:w="863"/>
        <w:gridCol w:w="1134"/>
        <w:gridCol w:w="999"/>
        <w:gridCol w:w="854"/>
        <w:gridCol w:w="926"/>
        <w:gridCol w:w="730"/>
        <w:gridCol w:w="1125"/>
      </w:tblGrid>
      <w:tr w:rsidR="002E4759" w:rsidRPr="00B804D9" w:rsidTr="006A121D">
        <w:trPr>
          <w:trHeight w:hRule="exact" w:val="689"/>
        </w:trPr>
        <w:tc>
          <w:tcPr>
            <w:tcW w:w="380" w:type="pct"/>
            <w:vMerge w:val="restart"/>
            <w:shd w:val="clear" w:color="auto" w:fill="FFFFFF"/>
          </w:tcPr>
          <w:p w:rsidR="002E4759" w:rsidRPr="00B804D9" w:rsidRDefault="002E4759" w:rsidP="006A121D">
            <w:pPr>
              <w:keepNext/>
              <w:spacing w:before="240" w:after="60"/>
              <w:jc w:val="center"/>
              <w:outlineLvl w:val="3"/>
              <w:rPr>
                <w:bCs/>
              </w:rPr>
            </w:pPr>
            <w:r w:rsidRPr="00B804D9">
              <w:lastRenderedPageBreak/>
              <w:t>Уникальный номер реестровой записи</w:t>
            </w:r>
          </w:p>
        </w:tc>
        <w:tc>
          <w:tcPr>
            <w:tcW w:w="998" w:type="pct"/>
            <w:gridSpan w:val="3"/>
            <w:vMerge w:val="restart"/>
            <w:shd w:val="clear" w:color="auto" w:fill="FFFFFF"/>
          </w:tcPr>
          <w:p w:rsidR="002E4759" w:rsidRPr="00B804D9" w:rsidRDefault="002E4759" w:rsidP="006A121D">
            <w:pPr>
              <w:keepNext/>
              <w:spacing w:before="240" w:after="60"/>
              <w:jc w:val="center"/>
              <w:outlineLvl w:val="3"/>
              <w:rPr>
                <w:bCs/>
              </w:rPr>
            </w:pPr>
            <w:r w:rsidRPr="00B804D9">
              <w:t>Показатель, характеризующий содержание муниципальной услуги</w:t>
            </w:r>
          </w:p>
        </w:tc>
        <w:tc>
          <w:tcPr>
            <w:tcW w:w="664" w:type="pct"/>
            <w:gridSpan w:val="2"/>
            <w:vMerge w:val="restart"/>
            <w:shd w:val="clear" w:color="auto" w:fill="FFFFFF"/>
          </w:tcPr>
          <w:p w:rsidR="002E4759" w:rsidRPr="00B804D9" w:rsidRDefault="002E4759" w:rsidP="006A121D">
            <w:pPr>
              <w:keepNext/>
              <w:spacing w:before="240" w:after="60"/>
              <w:jc w:val="center"/>
              <w:outlineLvl w:val="3"/>
              <w:rPr>
                <w:bCs/>
              </w:rPr>
            </w:pPr>
            <w:r w:rsidRPr="00B804D9">
              <w:t>Показатель, характеризующий условия (формы) оказания муниципальной услуги</w:t>
            </w:r>
          </w:p>
        </w:tc>
        <w:tc>
          <w:tcPr>
            <w:tcW w:w="2958" w:type="pct"/>
            <w:gridSpan w:val="9"/>
            <w:shd w:val="clear" w:color="auto" w:fill="FFFFFF"/>
          </w:tcPr>
          <w:p w:rsidR="002E4759" w:rsidRPr="00B804D9" w:rsidRDefault="002E4759" w:rsidP="006A121D">
            <w:pPr>
              <w:keepNext/>
              <w:spacing w:before="240" w:after="60"/>
              <w:jc w:val="center"/>
              <w:outlineLvl w:val="3"/>
            </w:pPr>
            <w:r w:rsidRPr="00B804D9">
              <w:t>Показатель качества муниципальной услуги</w:t>
            </w:r>
          </w:p>
        </w:tc>
      </w:tr>
      <w:tr w:rsidR="002E4759" w:rsidRPr="00B804D9" w:rsidTr="006A121D">
        <w:trPr>
          <w:trHeight w:hRule="exact" w:val="996"/>
        </w:trPr>
        <w:tc>
          <w:tcPr>
            <w:tcW w:w="380" w:type="pct"/>
            <w:vMerge/>
            <w:shd w:val="clear" w:color="auto" w:fill="FFFFFF"/>
          </w:tcPr>
          <w:p w:rsidR="002E4759" w:rsidRPr="00B804D9" w:rsidRDefault="002E4759" w:rsidP="006A121D">
            <w:pPr>
              <w:keepNext/>
              <w:spacing w:before="240" w:after="60"/>
              <w:jc w:val="center"/>
              <w:outlineLvl w:val="3"/>
              <w:rPr>
                <w:bCs/>
              </w:rPr>
            </w:pPr>
          </w:p>
        </w:tc>
        <w:tc>
          <w:tcPr>
            <w:tcW w:w="998" w:type="pct"/>
            <w:gridSpan w:val="3"/>
            <w:vMerge/>
            <w:shd w:val="clear" w:color="auto" w:fill="FFFFFF"/>
          </w:tcPr>
          <w:p w:rsidR="002E4759" w:rsidRPr="00B804D9" w:rsidRDefault="002E4759" w:rsidP="006A121D">
            <w:pPr>
              <w:keepNext/>
              <w:spacing w:before="240" w:after="60"/>
              <w:jc w:val="center"/>
              <w:outlineLvl w:val="3"/>
              <w:rPr>
                <w:bCs/>
              </w:rPr>
            </w:pPr>
          </w:p>
        </w:tc>
        <w:tc>
          <w:tcPr>
            <w:tcW w:w="664" w:type="pct"/>
            <w:gridSpan w:val="2"/>
            <w:vMerge/>
            <w:shd w:val="clear" w:color="auto" w:fill="FFFFFF"/>
          </w:tcPr>
          <w:p w:rsidR="002E4759" w:rsidRPr="00B804D9" w:rsidRDefault="002E4759" w:rsidP="006A121D">
            <w:pPr>
              <w:keepNext/>
              <w:spacing w:before="240" w:after="60"/>
              <w:jc w:val="center"/>
              <w:outlineLvl w:val="3"/>
              <w:rPr>
                <w:bCs/>
              </w:rPr>
            </w:pPr>
          </w:p>
        </w:tc>
        <w:tc>
          <w:tcPr>
            <w:tcW w:w="379" w:type="pct"/>
            <w:vMerge w:val="restart"/>
            <w:shd w:val="clear" w:color="auto" w:fill="FFFFFF"/>
          </w:tcPr>
          <w:p w:rsidR="002E4759" w:rsidRPr="00B804D9" w:rsidRDefault="002E4759" w:rsidP="006A121D">
            <w:pPr>
              <w:keepNext/>
              <w:spacing w:before="240" w:after="60"/>
              <w:jc w:val="center"/>
              <w:outlineLvl w:val="3"/>
              <w:rPr>
                <w:bCs/>
              </w:rPr>
            </w:pPr>
            <w:proofErr w:type="spellStart"/>
            <w:proofErr w:type="gramStart"/>
            <w:r w:rsidRPr="00B804D9">
              <w:t>Наимено-вание</w:t>
            </w:r>
            <w:proofErr w:type="spellEnd"/>
            <w:proofErr w:type="gramEnd"/>
            <w:r w:rsidRPr="00B804D9">
              <w:t xml:space="preserve"> показателя</w:t>
            </w:r>
          </w:p>
        </w:tc>
        <w:tc>
          <w:tcPr>
            <w:tcW w:w="667" w:type="pct"/>
            <w:gridSpan w:val="2"/>
            <w:shd w:val="clear" w:color="auto" w:fill="FFFFFF"/>
          </w:tcPr>
          <w:p w:rsidR="002E4759" w:rsidRPr="00B804D9" w:rsidRDefault="002E4759" w:rsidP="006A121D">
            <w:pPr>
              <w:keepNext/>
              <w:spacing w:before="240" w:after="60"/>
              <w:jc w:val="center"/>
              <w:outlineLvl w:val="3"/>
            </w:pPr>
            <w:r w:rsidRPr="00B804D9">
              <w:t xml:space="preserve">Единица измерения </w:t>
            </w:r>
          </w:p>
          <w:p w:rsidR="002E4759" w:rsidRPr="00B804D9" w:rsidRDefault="002E4759" w:rsidP="006A121D">
            <w:pPr>
              <w:keepNext/>
              <w:jc w:val="center"/>
              <w:outlineLvl w:val="3"/>
              <w:rPr>
                <w:bCs/>
              </w:rPr>
            </w:pPr>
          </w:p>
        </w:tc>
        <w:tc>
          <w:tcPr>
            <w:tcW w:w="990" w:type="pct"/>
            <w:gridSpan w:val="3"/>
            <w:shd w:val="clear" w:color="auto" w:fill="FFFFFF"/>
          </w:tcPr>
          <w:p w:rsidR="002E4759" w:rsidRPr="00B804D9" w:rsidRDefault="002E4759" w:rsidP="006A121D">
            <w:pPr>
              <w:keepNext/>
              <w:jc w:val="center"/>
              <w:outlineLvl w:val="3"/>
              <w:rPr>
                <w:bCs/>
              </w:rPr>
            </w:pPr>
            <w:r w:rsidRPr="00B804D9">
              <w:t>Значение</w:t>
            </w:r>
          </w:p>
        </w:tc>
        <w:tc>
          <w:tcPr>
            <w:tcW w:w="307" w:type="pct"/>
            <w:vMerge w:val="restart"/>
            <w:shd w:val="clear" w:color="auto" w:fill="FFFFFF"/>
          </w:tcPr>
          <w:p w:rsidR="002E4759" w:rsidRPr="00B804D9" w:rsidRDefault="002E4759" w:rsidP="006A121D">
            <w:pPr>
              <w:keepNext/>
              <w:jc w:val="center"/>
              <w:outlineLvl w:val="3"/>
              <w:rPr>
                <w:bCs/>
              </w:rPr>
            </w:pPr>
            <w:proofErr w:type="spellStart"/>
            <w:proofErr w:type="gramStart"/>
            <w:r w:rsidRPr="00B804D9">
              <w:t>Допусти-мое</w:t>
            </w:r>
            <w:proofErr w:type="spellEnd"/>
            <w:proofErr w:type="gramEnd"/>
            <w:r w:rsidRPr="00B804D9">
              <w:t xml:space="preserve"> (возможное) отклоне-ние</w:t>
            </w:r>
            <w:r w:rsidRPr="00B804D9">
              <w:rPr>
                <w:bCs/>
                <w:sz w:val="24"/>
                <w:szCs w:val="24"/>
                <w:shd w:val="clear" w:color="auto" w:fill="FFFFFF"/>
                <w:vertAlign w:val="superscript"/>
              </w:rPr>
              <w:t>5</w:t>
            </w:r>
          </w:p>
        </w:tc>
        <w:tc>
          <w:tcPr>
            <w:tcW w:w="242" w:type="pct"/>
            <w:vMerge w:val="restart"/>
            <w:shd w:val="clear" w:color="auto" w:fill="FFFFFF"/>
          </w:tcPr>
          <w:p w:rsidR="002E4759" w:rsidRPr="00B804D9" w:rsidRDefault="002E4759" w:rsidP="006A121D">
            <w:pPr>
              <w:keepNext/>
              <w:jc w:val="center"/>
              <w:outlineLvl w:val="3"/>
              <w:rPr>
                <w:bCs/>
              </w:rPr>
            </w:pPr>
            <w:r w:rsidRPr="00B804D9">
              <w:rPr>
                <w:szCs w:val="28"/>
              </w:rPr>
              <w:t>Отклонение</w:t>
            </w:r>
            <w:r w:rsidRPr="00B804D9">
              <w:t>, превышающее допустимое (возможное) отклонение</w:t>
            </w:r>
            <w:proofErr w:type="gramStart"/>
            <w:r w:rsidRPr="00B804D9">
              <w:rPr>
                <w:bCs/>
                <w:sz w:val="24"/>
                <w:szCs w:val="24"/>
                <w:shd w:val="clear" w:color="auto" w:fill="FFFFFF"/>
                <w:vertAlign w:val="superscript"/>
              </w:rPr>
              <w:t>6</w:t>
            </w:r>
            <w:proofErr w:type="gramEnd"/>
          </w:p>
        </w:tc>
        <w:tc>
          <w:tcPr>
            <w:tcW w:w="373" w:type="pct"/>
            <w:vMerge w:val="restart"/>
            <w:shd w:val="clear" w:color="auto" w:fill="FFFFFF"/>
          </w:tcPr>
          <w:p w:rsidR="002E4759" w:rsidRPr="00B804D9" w:rsidRDefault="002E4759" w:rsidP="006A121D">
            <w:pPr>
              <w:keepNext/>
              <w:jc w:val="center"/>
              <w:outlineLvl w:val="3"/>
              <w:rPr>
                <w:bCs/>
              </w:rPr>
            </w:pPr>
            <w:r w:rsidRPr="00B804D9">
              <w:rPr>
                <w:bCs/>
              </w:rPr>
              <w:t>Причина</w:t>
            </w:r>
          </w:p>
          <w:p w:rsidR="002E4759" w:rsidRPr="00B804D9" w:rsidRDefault="002E4759" w:rsidP="006A121D">
            <w:pPr>
              <w:keepNext/>
              <w:jc w:val="center"/>
              <w:outlineLvl w:val="3"/>
              <w:rPr>
                <w:bCs/>
              </w:rPr>
            </w:pPr>
            <w:r w:rsidRPr="00B804D9">
              <w:rPr>
                <w:bCs/>
              </w:rPr>
              <w:t>отклонения</w:t>
            </w:r>
          </w:p>
        </w:tc>
      </w:tr>
      <w:tr w:rsidR="002E4759" w:rsidRPr="00B804D9" w:rsidTr="006A121D">
        <w:trPr>
          <w:trHeight w:val="479"/>
        </w:trPr>
        <w:tc>
          <w:tcPr>
            <w:tcW w:w="380" w:type="pct"/>
            <w:vMerge/>
            <w:shd w:val="clear" w:color="auto" w:fill="FFFFFF"/>
          </w:tcPr>
          <w:p w:rsidR="002E4759" w:rsidRPr="00B804D9" w:rsidRDefault="002E4759" w:rsidP="006A121D">
            <w:pPr>
              <w:keepNext/>
              <w:spacing w:before="240" w:after="60"/>
              <w:jc w:val="center"/>
              <w:outlineLvl w:val="3"/>
              <w:rPr>
                <w:bCs/>
              </w:rPr>
            </w:pPr>
          </w:p>
        </w:tc>
        <w:tc>
          <w:tcPr>
            <w:tcW w:w="332" w:type="pct"/>
            <w:shd w:val="clear" w:color="auto" w:fill="FFFFFF"/>
          </w:tcPr>
          <w:p w:rsidR="002E4759" w:rsidRPr="00B804D9" w:rsidRDefault="002E4759" w:rsidP="006A121D">
            <w:pPr>
              <w:keepNext/>
              <w:jc w:val="center"/>
              <w:outlineLvl w:val="3"/>
            </w:pPr>
            <w:proofErr w:type="gramStart"/>
            <w:r w:rsidRPr="00B804D9">
              <w:t>_________ (</w:t>
            </w:r>
            <w:proofErr w:type="spellStart"/>
            <w:r w:rsidRPr="00B804D9">
              <w:t>наимено</w:t>
            </w:r>
            <w:proofErr w:type="spellEnd"/>
            <w:r w:rsidRPr="00B804D9">
              <w:t>-</w:t>
            </w:r>
            <w:proofErr w:type="gramEnd"/>
          </w:p>
          <w:p w:rsidR="002E4759" w:rsidRPr="00B804D9" w:rsidRDefault="002E4759" w:rsidP="006A121D">
            <w:pPr>
              <w:keepNext/>
              <w:jc w:val="center"/>
              <w:outlineLvl w:val="3"/>
              <w:rPr>
                <w:szCs w:val="28"/>
              </w:rPr>
            </w:pPr>
            <w:proofErr w:type="spellStart"/>
            <w:r w:rsidRPr="00B804D9">
              <w:t>вание</w:t>
            </w:r>
            <w:proofErr w:type="spellEnd"/>
          </w:p>
          <w:p w:rsidR="002E4759" w:rsidRPr="00B804D9" w:rsidRDefault="002E4759" w:rsidP="006A121D">
            <w:pPr>
              <w:keepNext/>
              <w:jc w:val="center"/>
              <w:outlineLvl w:val="3"/>
              <w:rPr>
                <w:bCs/>
              </w:rPr>
            </w:pPr>
            <w:proofErr w:type="spellStart"/>
            <w:proofErr w:type="gramStart"/>
            <w:r w:rsidRPr="00B804D9">
              <w:t>показа-теля</w:t>
            </w:r>
            <w:proofErr w:type="spellEnd"/>
            <w:r w:rsidRPr="00B804D9">
              <w:t>)</w:t>
            </w:r>
            <w:proofErr w:type="gramEnd"/>
          </w:p>
        </w:tc>
        <w:tc>
          <w:tcPr>
            <w:tcW w:w="333" w:type="pct"/>
            <w:shd w:val="clear" w:color="auto" w:fill="FFFFFF"/>
          </w:tcPr>
          <w:p w:rsidR="002E4759" w:rsidRPr="00B804D9" w:rsidRDefault="002E4759" w:rsidP="006A121D">
            <w:pPr>
              <w:keepNext/>
              <w:jc w:val="center"/>
              <w:outlineLvl w:val="3"/>
            </w:pPr>
            <w:r w:rsidRPr="00B804D9">
              <w:t>_________</w:t>
            </w:r>
          </w:p>
          <w:p w:rsidR="002E4759" w:rsidRPr="00B804D9" w:rsidRDefault="002E4759" w:rsidP="006A121D">
            <w:pPr>
              <w:keepNext/>
              <w:jc w:val="center"/>
              <w:outlineLvl w:val="3"/>
              <w:rPr>
                <w:bCs/>
              </w:rPr>
            </w:pPr>
            <w:proofErr w:type="gramStart"/>
            <w:r w:rsidRPr="00B804D9">
              <w:t>(</w:t>
            </w:r>
            <w:proofErr w:type="spellStart"/>
            <w:r w:rsidRPr="00B804D9">
              <w:t>наимено-вание</w:t>
            </w:r>
            <w:proofErr w:type="spellEnd"/>
            <w:proofErr w:type="gramEnd"/>
          </w:p>
          <w:p w:rsidR="002E4759" w:rsidRPr="00B804D9" w:rsidRDefault="002E4759" w:rsidP="006A121D">
            <w:pPr>
              <w:keepNext/>
              <w:jc w:val="center"/>
              <w:outlineLvl w:val="3"/>
              <w:rPr>
                <w:bCs/>
              </w:rPr>
            </w:pPr>
            <w:proofErr w:type="spellStart"/>
            <w:proofErr w:type="gramStart"/>
            <w:r w:rsidRPr="00B804D9">
              <w:t>показа-теля</w:t>
            </w:r>
            <w:proofErr w:type="spellEnd"/>
            <w:r w:rsidRPr="00B804D9">
              <w:t>)</w:t>
            </w:r>
            <w:proofErr w:type="gramEnd"/>
          </w:p>
        </w:tc>
        <w:tc>
          <w:tcPr>
            <w:tcW w:w="333" w:type="pct"/>
            <w:shd w:val="clear" w:color="auto" w:fill="FFFFFF"/>
          </w:tcPr>
          <w:p w:rsidR="002E4759" w:rsidRPr="00B804D9" w:rsidRDefault="002E4759" w:rsidP="006A121D">
            <w:pPr>
              <w:keepNext/>
              <w:jc w:val="center"/>
              <w:outlineLvl w:val="3"/>
            </w:pPr>
            <w:r w:rsidRPr="00B804D9">
              <w:t>_________</w:t>
            </w:r>
          </w:p>
          <w:p w:rsidR="002E4759" w:rsidRPr="00B804D9" w:rsidRDefault="002E4759" w:rsidP="006A121D">
            <w:pPr>
              <w:keepNext/>
              <w:jc w:val="center"/>
              <w:outlineLvl w:val="3"/>
              <w:rPr>
                <w:bCs/>
              </w:rPr>
            </w:pPr>
            <w:proofErr w:type="gramStart"/>
            <w:r w:rsidRPr="00B804D9">
              <w:t>(</w:t>
            </w:r>
            <w:proofErr w:type="spellStart"/>
            <w:r w:rsidRPr="00B804D9">
              <w:t>наимено-вание</w:t>
            </w:r>
            <w:proofErr w:type="spellEnd"/>
            <w:proofErr w:type="gramEnd"/>
          </w:p>
          <w:p w:rsidR="002E4759" w:rsidRPr="00B804D9" w:rsidRDefault="002E4759" w:rsidP="006A121D">
            <w:pPr>
              <w:keepNext/>
              <w:jc w:val="center"/>
              <w:outlineLvl w:val="3"/>
              <w:rPr>
                <w:bCs/>
              </w:rPr>
            </w:pPr>
            <w:proofErr w:type="spellStart"/>
            <w:proofErr w:type="gramStart"/>
            <w:r w:rsidRPr="00B804D9">
              <w:t>показа-теля</w:t>
            </w:r>
            <w:proofErr w:type="spellEnd"/>
            <w:r w:rsidRPr="00B804D9">
              <w:t>)</w:t>
            </w:r>
            <w:proofErr w:type="gramEnd"/>
          </w:p>
        </w:tc>
        <w:tc>
          <w:tcPr>
            <w:tcW w:w="333" w:type="pct"/>
            <w:shd w:val="clear" w:color="auto" w:fill="FFFFFF"/>
          </w:tcPr>
          <w:p w:rsidR="002E4759" w:rsidRPr="00B804D9" w:rsidRDefault="002E4759" w:rsidP="006A121D">
            <w:pPr>
              <w:keepNext/>
              <w:jc w:val="center"/>
              <w:outlineLvl w:val="3"/>
            </w:pPr>
            <w:r w:rsidRPr="00B804D9">
              <w:t>_________</w:t>
            </w:r>
          </w:p>
          <w:p w:rsidR="002E4759" w:rsidRPr="00B804D9" w:rsidRDefault="002E4759" w:rsidP="006A121D">
            <w:pPr>
              <w:keepNext/>
              <w:jc w:val="center"/>
              <w:outlineLvl w:val="3"/>
              <w:rPr>
                <w:bCs/>
              </w:rPr>
            </w:pPr>
            <w:proofErr w:type="gramStart"/>
            <w:r w:rsidRPr="00B804D9">
              <w:t>(</w:t>
            </w:r>
            <w:proofErr w:type="spellStart"/>
            <w:r w:rsidRPr="00B804D9">
              <w:t>наимено-вание</w:t>
            </w:r>
            <w:proofErr w:type="spellEnd"/>
            <w:proofErr w:type="gramEnd"/>
          </w:p>
          <w:p w:rsidR="002E4759" w:rsidRPr="00B804D9" w:rsidRDefault="002E4759" w:rsidP="006A121D">
            <w:pPr>
              <w:keepNext/>
              <w:jc w:val="center"/>
              <w:outlineLvl w:val="3"/>
              <w:rPr>
                <w:bCs/>
              </w:rPr>
            </w:pPr>
            <w:proofErr w:type="spellStart"/>
            <w:proofErr w:type="gramStart"/>
            <w:r w:rsidRPr="00B804D9">
              <w:t>показа-теля</w:t>
            </w:r>
            <w:proofErr w:type="spellEnd"/>
            <w:r w:rsidRPr="00B804D9">
              <w:t>)</w:t>
            </w:r>
            <w:proofErr w:type="gramEnd"/>
          </w:p>
        </w:tc>
        <w:tc>
          <w:tcPr>
            <w:tcW w:w="331" w:type="pct"/>
            <w:shd w:val="clear" w:color="auto" w:fill="FFFFFF"/>
          </w:tcPr>
          <w:p w:rsidR="002E4759" w:rsidRPr="00B804D9" w:rsidRDefault="002E4759" w:rsidP="006A121D">
            <w:pPr>
              <w:keepNext/>
              <w:jc w:val="center"/>
              <w:outlineLvl w:val="3"/>
            </w:pPr>
            <w:r w:rsidRPr="00B804D9">
              <w:t>_________</w:t>
            </w:r>
          </w:p>
          <w:p w:rsidR="002E4759" w:rsidRPr="00B804D9" w:rsidRDefault="002E4759" w:rsidP="006A121D">
            <w:pPr>
              <w:keepNext/>
              <w:jc w:val="center"/>
              <w:outlineLvl w:val="3"/>
              <w:rPr>
                <w:bCs/>
              </w:rPr>
            </w:pPr>
            <w:proofErr w:type="gramStart"/>
            <w:r w:rsidRPr="00B804D9">
              <w:t>(</w:t>
            </w:r>
            <w:proofErr w:type="spellStart"/>
            <w:r w:rsidRPr="00B804D9">
              <w:t>наимено-вание</w:t>
            </w:r>
            <w:proofErr w:type="spellEnd"/>
            <w:proofErr w:type="gramEnd"/>
          </w:p>
          <w:p w:rsidR="002E4759" w:rsidRPr="00B804D9" w:rsidRDefault="002E4759" w:rsidP="006A121D">
            <w:pPr>
              <w:keepNext/>
              <w:jc w:val="center"/>
              <w:outlineLvl w:val="3"/>
              <w:rPr>
                <w:bCs/>
              </w:rPr>
            </w:pPr>
            <w:proofErr w:type="spellStart"/>
            <w:proofErr w:type="gramStart"/>
            <w:r w:rsidRPr="00B804D9">
              <w:t>показа-теля</w:t>
            </w:r>
            <w:proofErr w:type="spellEnd"/>
            <w:r w:rsidRPr="00B804D9">
              <w:t>)</w:t>
            </w:r>
            <w:proofErr w:type="gramEnd"/>
          </w:p>
        </w:tc>
        <w:tc>
          <w:tcPr>
            <w:tcW w:w="379" w:type="pct"/>
            <w:vMerge/>
            <w:shd w:val="clear" w:color="auto" w:fill="FFFFFF"/>
          </w:tcPr>
          <w:p w:rsidR="002E4759" w:rsidRPr="00B804D9" w:rsidRDefault="002E4759" w:rsidP="006A121D">
            <w:pPr>
              <w:keepNext/>
              <w:spacing w:before="240" w:after="60"/>
              <w:jc w:val="center"/>
              <w:outlineLvl w:val="3"/>
              <w:rPr>
                <w:bCs/>
              </w:rPr>
            </w:pPr>
          </w:p>
        </w:tc>
        <w:tc>
          <w:tcPr>
            <w:tcW w:w="381" w:type="pct"/>
            <w:shd w:val="clear" w:color="auto" w:fill="FFFFFF"/>
          </w:tcPr>
          <w:p w:rsidR="002E4759" w:rsidRPr="00B804D9" w:rsidRDefault="002E4759" w:rsidP="006A121D">
            <w:pPr>
              <w:keepNext/>
              <w:spacing w:before="240" w:after="60"/>
              <w:jc w:val="center"/>
              <w:outlineLvl w:val="3"/>
              <w:rPr>
                <w:bCs/>
              </w:rPr>
            </w:pPr>
            <w:proofErr w:type="spellStart"/>
            <w:proofErr w:type="gramStart"/>
            <w:r w:rsidRPr="00B804D9">
              <w:t>Наимено-вание</w:t>
            </w:r>
            <w:proofErr w:type="spellEnd"/>
            <w:proofErr w:type="gramEnd"/>
          </w:p>
        </w:tc>
        <w:tc>
          <w:tcPr>
            <w:tcW w:w="286" w:type="pct"/>
            <w:shd w:val="clear" w:color="auto" w:fill="FFFFFF"/>
          </w:tcPr>
          <w:p w:rsidR="002E4759" w:rsidRPr="00B804D9" w:rsidRDefault="002E4759" w:rsidP="006A121D">
            <w:pPr>
              <w:keepNext/>
              <w:spacing w:before="240" w:after="60"/>
              <w:jc w:val="center"/>
              <w:outlineLvl w:val="3"/>
              <w:rPr>
                <w:bCs/>
              </w:rPr>
            </w:pPr>
            <w:r w:rsidRPr="00B804D9">
              <w:t>Код по ОКЕИ</w:t>
            </w:r>
          </w:p>
        </w:tc>
        <w:tc>
          <w:tcPr>
            <w:tcW w:w="376" w:type="pct"/>
            <w:shd w:val="clear" w:color="auto" w:fill="FFFFFF"/>
          </w:tcPr>
          <w:p w:rsidR="002E4759" w:rsidRPr="00B804D9" w:rsidRDefault="002E4759" w:rsidP="006A121D">
            <w:pPr>
              <w:keepNext/>
              <w:jc w:val="center"/>
              <w:outlineLvl w:val="3"/>
            </w:pPr>
            <w:r w:rsidRPr="00B804D9">
              <w:t>Утверждено</w:t>
            </w:r>
          </w:p>
          <w:p w:rsidR="002E4759" w:rsidRPr="00B804D9" w:rsidRDefault="002E4759" w:rsidP="006A121D">
            <w:pPr>
              <w:keepNext/>
              <w:jc w:val="center"/>
              <w:outlineLvl w:val="3"/>
              <w:rPr>
                <w:bCs/>
              </w:rPr>
            </w:pPr>
            <w:r w:rsidRPr="00B804D9">
              <w:t xml:space="preserve"> в муниципальном задании на год</w:t>
            </w:r>
          </w:p>
        </w:tc>
        <w:tc>
          <w:tcPr>
            <w:tcW w:w="331" w:type="pct"/>
            <w:shd w:val="clear" w:color="auto" w:fill="FFFFFF"/>
          </w:tcPr>
          <w:p w:rsidR="002E4759" w:rsidRPr="00B804D9" w:rsidRDefault="002E4759" w:rsidP="006A121D">
            <w:pPr>
              <w:keepNext/>
              <w:jc w:val="center"/>
              <w:outlineLvl w:val="3"/>
            </w:pPr>
            <w:r w:rsidRPr="00B804D9">
              <w:t>Утверждено</w:t>
            </w:r>
          </w:p>
          <w:p w:rsidR="002E4759" w:rsidRPr="00B804D9" w:rsidRDefault="002E4759" w:rsidP="006A121D">
            <w:pPr>
              <w:keepNext/>
              <w:jc w:val="center"/>
              <w:outlineLvl w:val="3"/>
              <w:rPr>
                <w:bCs/>
              </w:rPr>
            </w:pPr>
            <w:r w:rsidRPr="00B804D9">
              <w:t xml:space="preserve"> в муниципальном задании на </w:t>
            </w:r>
            <w:proofErr w:type="gramStart"/>
            <w:r w:rsidRPr="00B804D9">
              <w:t>отчетную</w:t>
            </w:r>
            <w:proofErr w:type="gramEnd"/>
            <w:r w:rsidRPr="00B804D9">
              <w:t xml:space="preserve"> дату</w:t>
            </w:r>
            <w:r w:rsidRPr="00B804D9">
              <w:rPr>
                <w:bCs/>
                <w:sz w:val="24"/>
                <w:szCs w:val="24"/>
                <w:shd w:val="clear" w:color="auto" w:fill="FFFFFF"/>
                <w:vertAlign w:val="superscript"/>
              </w:rPr>
              <w:t>3</w:t>
            </w:r>
          </w:p>
        </w:tc>
        <w:tc>
          <w:tcPr>
            <w:tcW w:w="283" w:type="pct"/>
            <w:shd w:val="clear" w:color="auto" w:fill="FFFFFF"/>
          </w:tcPr>
          <w:p w:rsidR="002E4759" w:rsidRPr="00B804D9" w:rsidRDefault="002E4759" w:rsidP="006A121D">
            <w:pPr>
              <w:keepNext/>
              <w:jc w:val="center"/>
              <w:outlineLvl w:val="3"/>
              <w:rPr>
                <w:bCs/>
              </w:rPr>
            </w:pPr>
            <w:r w:rsidRPr="00B804D9">
              <w:t>Исполнено на отчетную дату</w:t>
            </w:r>
            <w:proofErr w:type="gramStart"/>
            <w:r w:rsidRPr="00B804D9">
              <w:rPr>
                <w:bCs/>
                <w:sz w:val="24"/>
                <w:szCs w:val="24"/>
                <w:shd w:val="clear" w:color="auto" w:fill="FFFFFF"/>
                <w:vertAlign w:val="superscript"/>
              </w:rPr>
              <w:t>4</w:t>
            </w:r>
            <w:proofErr w:type="gramEnd"/>
          </w:p>
        </w:tc>
        <w:tc>
          <w:tcPr>
            <w:tcW w:w="307" w:type="pct"/>
            <w:vMerge/>
            <w:shd w:val="clear" w:color="auto" w:fill="FFFFFF"/>
          </w:tcPr>
          <w:p w:rsidR="002E4759" w:rsidRPr="00B804D9" w:rsidRDefault="002E4759" w:rsidP="006A121D">
            <w:pPr>
              <w:keepNext/>
              <w:spacing w:before="240" w:after="60"/>
              <w:jc w:val="center"/>
              <w:outlineLvl w:val="3"/>
              <w:rPr>
                <w:bCs/>
              </w:rPr>
            </w:pPr>
          </w:p>
        </w:tc>
        <w:tc>
          <w:tcPr>
            <w:tcW w:w="242" w:type="pct"/>
            <w:vMerge/>
            <w:shd w:val="clear" w:color="auto" w:fill="FFFFFF"/>
          </w:tcPr>
          <w:p w:rsidR="002E4759" w:rsidRPr="00B804D9" w:rsidRDefault="002E4759" w:rsidP="006A121D">
            <w:pPr>
              <w:keepNext/>
              <w:spacing w:before="240" w:after="60"/>
              <w:jc w:val="center"/>
              <w:outlineLvl w:val="3"/>
              <w:rPr>
                <w:bCs/>
              </w:rPr>
            </w:pPr>
          </w:p>
        </w:tc>
        <w:tc>
          <w:tcPr>
            <w:tcW w:w="373" w:type="pct"/>
            <w:vMerge/>
            <w:shd w:val="clear" w:color="auto" w:fill="FFFFFF"/>
          </w:tcPr>
          <w:p w:rsidR="002E4759" w:rsidRPr="00B804D9" w:rsidRDefault="002E4759" w:rsidP="006A121D">
            <w:pPr>
              <w:keepNext/>
              <w:spacing w:before="240" w:after="60"/>
              <w:jc w:val="center"/>
              <w:outlineLvl w:val="3"/>
              <w:rPr>
                <w:bCs/>
              </w:rPr>
            </w:pPr>
          </w:p>
        </w:tc>
      </w:tr>
      <w:tr w:rsidR="002E4759" w:rsidRPr="00B804D9" w:rsidTr="006A121D">
        <w:trPr>
          <w:trHeight w:hRule="exact" w:val="457"/>
        </w:trPr>
        <w:tc>
          <w:tcPr>
            <w:tcW w:w="380" w:type="pct"/>
            <w:shd w:val="clear" w:color="auto" w:fill="FFFFFF"/>
          </w:tcPr>
          <w:p w:rsidR="002E4759" w:rsidRPr="00B804D9" w:rsidRDefault="002E4759" w:rsidP="006A121D">
            <w:pPr>
              <w:keepNext/>
              <w:jc w:val="center"/>
              <w:outlineLvl w:val="3"/>
              <w:rPr>
                <w:bCs/>
              </w:rPr>
            </w:pPr>
            <w:r w:rsidRPr="00B804D9">
              <w:t>1</w:t>
            </w:r>
          </w:p>
        </w:tc>
        <w:tc>
          <w:tcPr>
            <w:tcW w:w="332" w:type="pct"/>
            <w:shd w:val="clear" w:color="auto" w:fill="FFFFFF"/>
          </w:tcPr>
          <w:p w:rsidR="002E4759" w:rsidRPr="00B804D9" w:rsidRDefault="002E4759" w:rsidP="006A121D">
            <w:pPr>
              <w:keepNext/>
              <w:jc w:val="center"/>
              <w:outlineLvl w:val="3"/>
              <w:rPr>
                <w:szCs w:val="28"/>
              </w:rPr>
            </w:pPr>
            <w:r w:rsidRPr="00B804D9">
              <w:t>2</w:t>
            </w:r>
          </w:p>
        </w:tc>
        <w:tc>
          <w:tcPr>
            <w:tcW w:w="333" w:type="pct"/>
            <w:shd w:val="clear" w:color="auto" w:fill="FFFFFF"/>
          </w:tcPr>
          <w:p w:rsidR="002E4759" w:rsidRPr="00B804D9" w:rsidRDefault="002E4759" w:rsidP="006A121D">
            <w:pPr>
              <w:keepNext/>
              <w:jc w:val="center"/>
              <w:outlineLvl w:val="3"/>
              <w:rPr>
                <w:szCs w:val="28"/>
              </w:rPr>
            </w:pPr>
            <w:r w:rsidRPr="00B804D9">
              <w:t>3</w:t>
            </w:r>
          </w:p>
        </w:tc>
        <w:tc>
          <w:tcPr>
            <w:tcW w:w="333" w:type="pct"/>
            <w:shd w:val="clear" w:color="auto" w:fill="FFFFFF"/>
          </w:tcPr>
          <w:p w:rsidR="002E4759" w:rsidRPr="00B804D9" w:rsidRDefault="002E4759" w:rsidP="006A121D">
            <w:pPr>
              <w:keepNext/>
              <w:jc w:val="center"/>
              <w:outlineLvl w:val="3"/>
              <w:rPr>
                <w:szCs w:val="28"/>
              </w:rPr>
            </w:pPr>
            <w:r w:rsidRPr="00B804D9">
              <w:t>4</w:t>
            </w:r>
          </w:p>
        </w:tc>
        <w:tc>
          <w:tcPr>
            <w:tcW w:w="333" w:type="pct"/>
            <w:shd w:val="clear" w:color="auto" w:fill="FFFFFF"/>
          </w:tcPr>
          <w:p w:rsidR="002E4759" w:rsidRPr="00B804D9" w:rsidRDefault="002E4759" w:rsidP="006A121D">
            <w:pPr>
              <w:keepNext/>
              <w:jc w:val="center"/>
              <w:outlineLvl w:val="3"/>
              <w:rPr>
                <w:szCs w:val="28"/>
              </w:rPr>
            </w:pPr>
            <w:r w:rsidRPr="00B804D9">
              <w:t>5</w:t>
            </w:r>
          </w:p>
        </w:tc>
        <w:tc>
          <w:tcPr>
            <w:tcW w:w="331" w:type="pct"/>
            <w:shd w:val="clear" w:color="auto" w:fill="FFFFFF"/>
          </w:tcPr>
          <w:p w:rsidR="002E4759" w:rsidRPr="00B804D9" w:rsidRDefault="002E4759" w:rsidP="006A121D">
            <w:pPr>
              <w:keepNext/>
              <w:jc w:val="center"/>
              <w:outlineLvl w:val="3"/>
              <w:rPr>
                <w:szCs w:val="28"/>
              </w:rPr>
            </w:pPr>
            <w:r w:rsidRPr="00B804D9">
              <w:t>6</w:t>
            </w:r>
          </w:p>
        </w:tc>
        <w:tc>
          <w:tcPr>
            <w:tcW w:w="379" w:type="pct"/>
            <w:shd w:val="clear" w:color="auto" w:fill="FFFFFF"/>
          </w:tcPr>
          <w:p w:rsidR="002E4759" w:rsidRPr="00B804D9" w:rsidRDefault="002E4759" w:rsidP="006A121D">
            <w:pPr>
              <w:keepNext/>
              <w:jc w:val="center"/>
              <w:outlineLvl w:val="3"/>
              <w:rPr>
                <w:szCs w:val="28"/>
              </w:rPr>
            </w:pPr>
            <w:r w:rsidRPr="00B804D9">
              <w:t>7</w:t>
            </w:r>
          </w:p>
        </w:tc>
        <w:tc>
          <w:tcPr>
            <w:tcW w:w="381" w:type="pct"/>
            <w:shd w:val="clear" w:color="auto" w:fill="FFFFFF"/>
          </w:tcPr>
          <w:p w:rsidR="002E4759" w:rsidRPr="00B804D9" w:rsidRDefault="002E4759" w:rsidP="006A121D">
            <w:pPr>
              <w:keepNext/>
              <w:jc w:val="center"/>
              <w:outlineLvl w:val="3"/>
              <w:rPr>
                <w:szCs w:val="28"/>
              </w:rPr>
            </w:pPr>
            <w:r w:rsidRPr="00B804D9">
              <w:t>8</w:t>
            </w:r>
          </w:p>
        </w:tc>
        <w:tc>
          <w:tcPr>
            <w:tcW w:w="286" w:type="pct"/>
            <w:shd w:val="clear" w:color="auto" w:fill="FFFFFF"/>
          </w:tcPr>
          <w:p w:rsidR="002E4759" w:rsidRPr="00B804D9" w:rsidRDefault="002E4759" w:rsidP="006A121D">
            <w:pPr>
              <w:keepNext/>
              <w:jc w:val="center"/>
              <w:outlineLvl w:val="3"/>
              <w:rPr>
                <w:szCs w:val="28"/>
              </w:rPr>
            </w:pPr>
            <w:r w:rsidRPr="00B804D9">
              <w:t>9</w:t>
            </w:r>
          </w:p>
        </w:tc>
        <w:tc>
          <w:tcPr>
            <w:tcW w:w="376" w:type="pct"/>
            <w:shd w:val="clear" w:color="auto" w:fill="FFFFFF"/>
          </w:tcPr>
          <w:p w:rsidR="002E4759" w:rsidRPr="00B804D9" w:rsidRDefault="002E4759" w:rsidP="006A121D">
            <w:pPr>
              <w:keepNext/>
              <w:jc w:val="center"/>
              <w:outlineLvl w:val="3"/>
              <w:rPr>
                <w:szCs w:val="28"/>
              </w:rPr>
            </w:pPr>
            <w:r w:rsidRPr="00B804D9">
              <w:t>10</w:t>
            </w:r>
          </w:p>
        </w:tc>
        <w:tc>
          <w:tcPr>
            <w:tcW w:w="331" w:type="pct"/>
            <w:shd w:val="clear" w:color="auto" w:fill="FFFFFF"/>
          </w:tcPr>
          <w:p w:rsidR="002E4759" w:rsidRPr="00B804D9" w:rsidRDefault="002E4759" w:rsidP="006A121D">
            <w:pPr>
              <w:keepNext/>
              <w:jc w:val="center"/>
              <w:outlineLvl w:val="3"/>
              <w:rPr>
                <w:szCs w:val="28"/>
              </w:rPr>
            </w:pPr>
            <w:r w:rsidRPr="00B804D9">
              <w:t>11</w:t>
            </w:r>
          </w:p>
        </w:tc>
        <w:tc>
          <w:tcPr>
            <w:tcW w:w="283" w:type="pct"/>
            <w:shd w:val="clear" w:color="auto" w:fill="FFFFFF"/>
          </w:tcPr>
          <w:p w:rsidR="002E4759" w:rsidRPr="00B804D9" w:rsidRDefault="002E4759" w:rsidP="006A121D">
            <w:pPr>
              <w:keepNext/>
              <w:jc w:val="center"/>
              <w:outlineLvl w:val="3"/>
              <w:rPr>
                <w:szCs w:val="28"/>
              </w:rPr>
            </w:pPr>
            <w:r w:rsidRPr="00B804D9">
              <w:t>12</w:t>
            </w:r>
          </w:p>
        </w:tc>
        <w:tc>
          <w:tcPr>
            <w:tcW w:w="307" w:type="pct"/>
            <w:shd w:val="clear" w:color="auto" w:fill="FFFFFF"/>
          </w:tcPr>
          <w:p w:rsidR="002E4759" w:rsidRPr="00B804D9" w:rsidRDefault="002E4759" w:rsidP="006A121D">
            <w:pPr>
              <w:keepNext/>
              <w:jc w:val="center"/>
              <w:outlineLvl w:val="3"/>
              <w:rPr>
                <w:szCs w:val="28"/>
              </w:rPr>
            </w:pPr>
            <w:r w:rsidRPr="00B804D9">
              <w:rPr>
                <w:szCs w:val="28"/>
              </w:rPr>
              <w:t>13</w:t>
            </w:r>
          </w:p>
        </w:tc>
        <w:tc>
          <w:tcPr>
            <w:tcW w:w="242" w:type="pct"/>
            <w:shd w:val="clear" w:color="auto" w:fill="FFFFFF"/>
          </w:tcPr>
          <w:p w:rsidR="002E4759" w:rsidRPr="00B804D9" w:rsidRDefault="002E4759" w:rsidP="006A121D">
            <w:pPr>
              <w:keepNext/>
              <w:jc w:val="center"/>
              <w:outlineLvl w:val="3"/>
              <w:rPr>
                <w:szCs w:val="28"/>
              </w:rPr>
            </w:pPr>
            <w:r w:rsidRPr="00B804D9">
              <w:rPr>
                <w:szCs w:val="28"/>
              </w:rPr>
              <w:t>14</w:t>
            </w:r>
          </w:p>
        </w:tc>
        <w:tc>
          <w:tcPr>
            <w:tcW w:w="373" w:type="pct"/>
            <w:shd w:val="clear" w:color="auto" w:fill="FFFFFF"/>
          </w:tcPr>
          <w:p w:rsidR="002E4759" w:rsidRPr="00B804D9" w:rsidRDefault="002E4759" w:rsidP="006A121D">
            <w:pPr>
              <w:keepNext/>
              <w:jc w:val="center"/>
              <w:outlineLvl w:val="3"/>
              <w:rPr>
                <w:szCs w:val="28"/>
              </w:rPr>
            </w:pPr>
            <w:r w:rsidRPr="00B804D9">
              <w:rPr>
                <w:szCs w:val="28"/>
              </w:rPr>
              <w:t>15</w:t>
            </w:r>
          </w:p>
        </w:tc>
      </w:tr>
      <w:tr w:rsidR="002E4759" w:rsidRPr="00B804D9" w:rsidTr="006A121D">
        <w:trPr>
          <w:trHeight w:hRule="exact" w:val="157"/>
        </w:trPr>
        <w:tc>
          <w:tcPr>
            <w:tcW w:w="380" w:type="pct"/>
            <w:vMerge w:val="restart"/>
            <w:shd w:val="clear" w:color="auto" w:fill="FFFFFF"/>
          </w:tcPr>
          <w:p w:rsidR="002E4759" w:rsidRPr="00B804D9" w:rsidRDefault="002E4759" w:rsidP="006A121D">
            <w:pPr>
              <w:keepNext/>
              <w:spacing w:before="240" w:after="60"/>
              <w:jc w:val="center"/>
              <w:outlineLvl w:val="3"/>
              <w:rPr>
                <w:bCs/>
              </w:rPr>
            </w:pPr>
          </w:p>
        </w:tc>
        <w:tc>
          <w:tcPr>
            <w:tcW w:w="332" w:type="pct"/>
            <w:vMerge w:val="restart"/>
            <w:shd w:val="clear" w:color="auto" w:fill="FFFFFF"/>
          </w:tcPr>
          <w:p w:rsidR="002E4759" w:rsidRPr="00B804D9" w:rsidRDefault="002E4759" w:rsidP="006A121D">
            <w:pPr>
              <w:keepNext/>
              <w:spacing w:before="240" w:after="60"/>
              <w:jc w:val="center"/>
              <w:outlineLvl w:val="3"/>
              <w:rPr>
                <w:bCs/>
              </w:rPr>
            </w:pPr>
          </w:p>
        </w:tc>
        <w:tc>
          <w:tcPr>
            <w:tcW w:w="333" w:type="pct"/>
            <w:vMerge w:val="restart"/>
            <w:shd w:val="clear" w:color="auto" w:fill="FFFFFF"/>
          </w:tcPr>
          <w:p w:rsidR="002E4759" w:rsidRPr="00B804D9" w:rsidRDefault="002E4759" w:rsidP="006A121D">
            <w:pPr>
              <w:keepNext/>
              <w:spacing w:before="240" w:after="60"/>
              <w:jc w:val="center"/>
              <w:outlineLvl w:val="3"/>
              <w:rPr>
                <w:bCs/>
              </w:rPr>
            </w:pPr>
          </w:p>
        </w:tc>
        <w:tc>
          <w:tcPr>
            <w:tcW w:w="333" w:type="pct"/>
            <w:vMerge w:val="restart"/>
            <w:shd w:val="clear" w:color="auto" w:fill="FFFFFF"/>
          </w:tcPr>
          <w:p w:rsidR="002E4759" w:rsidRPr="00B804D9" w:rsidRDefault="002E4759" w:rsidP="006A121D">
            <w:pPr>
              <w:keepNext/>
              <w:spacing w:before="240" w:after="60"/>
              <w:jc w:val="center"/>
              <w:outlineLvl w:val="3"/>
              <w:rPr>
                <w:bCs/>
              </w:rPr>
            </w:pPr>
          </w:p>
        </w:tc>
        <w:tc>
          <w:tcPr>
            <w:tcW w:w="333" w:type="pct"/>
            <w:vMerge w:val="restart"/>
            <w:shd w:val="clear" w:color="auto" w:fill="FFFFFF"/>
          </w:tcPr>
          <w:p w:rsidR="002E4759" w:rsidRPr="00B804D9" w:rsidRDefault="002E4759" w:rsidP="006A121D">
            <w:pPr>
              <w:keepNext/>
              <w:spacing w:before="240" w:after="60"/>
              <w:jc w:val="center"/>
              <w:outlineLvl w:val="3"/>
              <w:rPr>
                <w:bCs/>
              </w:rPr>
            </w:pPr>
          </w:p>
        </w:tc>
        <w:tc>
          <w:tcPr>
            <w:tcW w:w="331" w:type="pct"/>
            <w:vMerge w:val="restart"/>
            <w:shd w:val="clear" w:color="auto" w:fill="FFFFFF"/>
          </w:tcPr>
          <w:p w:rsidR="002E4759" w:rsidRPr="00B804D9" w:rsidRDefault="002E4759" w:rsidP="006A121D">
            <w:pPr>
              <w:keepNext/>
              <w:spacing w:before="240" w:after="60"/>
              <w:jc w:val="center"/>
              <w:outlineLvl w:val="3"/>
              <w:rPr>
                <w:bCs/>
              </w:rPr>
            </w:pPr>
          </w:p>
        </w:tc>
        <w:tc>
          <w:tcPr>
            <w:tcW w:w="379" w:type="pct"/>
            <w:shd w:val="clear" w:color="auto" w:fill="FFFFFF"/>
          </w:tcPr>
          <w:p w:rsidR="002E4759" w:rsidRPr="00B804D9" w:rsidRDefault="002E4759" w:rsidP="006A121D">
            <w:pPr>
              <w:keepNext/>
              <w:spacing w:before="240" w:after="60"/>
              <w:jc w:val="center"/>
              <w:outlineLvl w:val="3"/>
              <w:rPr>
                <w:bCs/>
              </w:rPr>
            </w:pPr>
          </w:p>
        </w:tc>
        <w:tc>
          <w:tcPr>
            <w:tcW w:w="381" w:type="pct"/>
            <w:shd w:val="clear" w:color="auto" w:fill="FFFFFF"/>
          </w:tcPr>
          <w:p w:rsidR="002E4759" w:rsidRPr="00B804D9" w:rsidRDefault="002E4759" w:rsidP="006A121D">
            <w:pPr>
              <w:keepNext/>
              <w:spacing w:before="240" w:after="60"/>
              <w:jc w:val="center"/>
              <w:outlineLvl w:val="3"/>
              <w:rPr>
                <w:bCs/>
              </w:rPr>
            </w:pPr>
          </w:p>
        </w:tc>
        <w:tc>
          <w:tcPr>
            <w:tcW w:w="286" w:type="pct"/>
            <w:shd w:val="clear" w:color="auto" w:fill="FFFFFF"/>
          </w:tcPr>
          <w:p w:rsidR="002E4759" w:rsidRPr="00B804D9" w:rsidRDefault="002E4759" w:rsidP="006A121D">
            <w:pPr>
              <w:keepNext/>
              <w:spacing w:before="240" w:after="60"/>
              <w:jc w:val="center"/>
              <w:outlineLvl w:val="3"/>
              <w:rPr>
                <w:bCs/>
              </w:rPr>
            </w:pPr>
          </w:p>
        </w:tc>
        <w:tc>
          <w:tcPr>
            <w:tcW w:w="376" w:type="pct"/>
            <w:shd w:val="clear" w:color="auto" w:fill="FFFFFF"/>
          </w:tcPr>
          <w:p w:rsidR="002E4759" w:rsidRPr="00B804D9" w:rsidRDefault="002E4759" w:rsidP="006A121D">
            <w:pPr>
              <w:keepNext/>
              <w:spacing w:before="240" w:after="60"/>
              <w:jc w:val="center"/>
              <w:outlineLvl w:val="3"/>
              <w:rPr>
                <w:bCs/>
              </w:rPr>
            </w:pPr>
          </w:p>
        </w:tc>
        <w:tc>
          <w:tcPr>
            <w:tcW w:w="331" w:type="pct"/>
            <w:shd w:val="clear" w:color="auto" w:fill="FFFFFF"/>
          </w:tcPr>
          <w:p w:rsidR="002E4759" w:rsidRPr="00B804D9" w:rsidRDefault="002E4759" w:rsidP="006A121D">
            <w:pPr>
              <w:keepNext/>
              <w:spacing w:before="240" w:after="60"/>
              <w:jc w:val="center"/>
              <w:outlineLvl w:val="3"/>
              <w:rPr>
                <w:bCs/>
              </w:rPr>
            </w:pPr>
          </w:p>
        </w:tc>
        <w:tc>
          <w:tcPr>
            <w:tcW w:w="283" w:type="pct"/>
            <w:shd w:val="clear" w:color="auto" w:fill="FFFFFF"/>
          </w:tcPr>
          <w:p w:rsidR="002E4759" w:rsidRPr="00B804D9" w:rsidRDefault="002E4759" w:rsidP="006A121D">
            <w:pPr>
              <w:keepNext/>
              <w:spacing w:before="240" w:after="60"/>
              <w:jc w:val="center"/>
              <w:outlineLvl w:val="3"/>
              <w:rPr>
                <w:bCs/>
              </w:rPr>
            </w:pPr>
          </w:p>
        </w:tc>
        <w:tc>
          <w:tcPr>
            <w:tcW w:w="307" w:type="pct"/>
            <w:shd w:val="clear" w:color="auto" w:fill="FFFFFF"/>
          </w:tcPr>
          <w:p w:rsidR="002E4759" w:rsidRPr="00B804D9" w:rsidRDefault="002E4759" w:rsidP="006A121D">
            <w:pPr>
              <w:keepNext/>
              <w:spacing w:before="240" w:after="60"/>
              <w:jc w:val="center"/>
              <w:outlineLvl w:val="3"/>
              <w:rPr>
                <w:bCs/>
              </w:rPr>
            </w:pPr>
          </w:p>
        </w:tc>
        <w:tc>
          <w:tcPr>
            <w:tcW w:w="242" w:type="pct"/>
            <w:shd w:val="clear" w:color="auto" w:fill="FFFFFF"/>
          </w:tcPr>
          <w:p w:rsidR="002E4759" w:rsidRPr="00B804D9" w:rsidRDefault="002E4759" w:rsidP="006A121D">
            <w:pPr>
              <w:keepNext/>
              <w:spacing w:before="240" w:after="60"/>
              <w:jc w:val="center"/>
              <w:outlineLvl w:val="3"/>
              <w:rPr>
                <w:bCs/>
              </w:rPr>
            </w:pPr>
          </w:p>
        </w:tc>
        <w:tc>
          <w:tcPr>
            <w:tcW w:w="373" w:type="pct"/>
            <w:shd w:val="clear" w:color="auto" w:fill="FFFFFF"/>
          </w:tcPr>
          <w:p w:rsidR="002E4759" w:rsidRPr="00B804D9" w:rsidRDefault="002E4759" w:rsidP="006A121D">
            <w:pPr>
              <w:keepNext/>
              <w:spacing w:before="240" w:after="60"/>
              <w:jc w:val="center"/>
              <w:outlineLvl w:val="3"/>
              <w:rPr>
                <w:bCs/>
              </w:rPr>
            </w:pPr>
          </w:p>
        </w:tc>
      </w:tr>
      <w:tr w:rsidR="002E4759" w:rsidRPr="00B804D9" w:rsidTr="006A121D">
        <w:trPr>
          <w:trHeight w:hRule="exact" w:val="157"/>
        </w:trPr>
        <w:tc>
          <w:tcPr>
            <w:tcW w:w="380" w:type="pct"/>
            <w:vMerge/>
            <w:shd w:val="clear" w:color="auto" w:fill="FFFFFF"/>
          </w:tcPr>
          <w:p w:rsidR="002E4759" w:rsidRPr="00B804D9" w:rsidRDefault="002E4759" w:rsidP="006A121D">
            <w:pPr>
              <w:keepNext/>
              <w:spacing w:before="240" w:after="60"/>
              <w:jc w:val="center"/>
              <w:outlineLvl w:val="3"/>
              <w:rPr>
                <w:bCs/>
              </w:rPr>
            </w:pPr>
          </w:p>
        </w:tc>
        <w:tc>
          <w:tcPr>
            <w:tcW w:w="332" w:type="pct"/>
            <w:vMerge/>
            <w:shd w:val="clear" w:color="auto" w:fill="FFFFFF"/>
          </w:tcPr>
          <w:p w:rsidR="002E4759" w:rsidRPr="00B804D9" w:rsidRDefault="002E4759" w:rsidP="006A121D">
            <w:pPr>
              <w:keepNext/>
              <w:spacing w:before="240" w:after="60"/>
              <w:jc w:val="center"/>
              <w:outlineLvl w:val="3"/>
              <w:rPr>
                <w:bCs/>
              </w:rPr>
            </w:pPr>
          </w:p>
        </w:tc>
        <w:tc>
          <w:tcPr>
            <w:tcW w:w="333" w:type="pct"/>
            <w:vMerge/>
            <w:shd w:val="clear" w:color="auto" w:fill="FFFFFF"/>
          </w:tcPr>
          <w:p w:rsidR="002E4759" w:rsidRPr="00B804D9" w:rsidRDefault="002E4759" w:rsidP="006A121D">
            <w:pPr>
              <w:keepNext/>
              <w:spacing w:before="240" w:after="60"/>
              <w:jc w:val="center"/>
              <w:outlineLvl w:val="3"/>
              <w:rPr>
                <w:bCs/>
              </w:rPr>
            </w:pPr>
          </w:p>
        </w:tc>
        <w:tc>
          <w:tcPr>
            <w:tcW w:w="333" w:type="pct"/>
            <w:vMerge/>
            <w:shd w:val="clear" w:color="auto" w:fill="FFFFFF"/>
          </w:tcPr>
          <w:p w:rsidR="002E4759" w:rsidRPr="00B804D9" w:rsidRDefault="002E4759" w:rsidP="006A121D">
            <w:pPr>
              <w:keepNext/>
              <w:spacing w:before="240" w:after="60"/>
              <w:jc w:val="center"/>
              <w:outlineLvl w:val="3"/>
              <w:rPr>
                <w:bCs/>
              </w:rPr>
            </w:pPr>
          </w:p>
        </w:tc>
        <w:tc>
          <w:tcPr>
            <w:tcW w:w="333" w:type="pct"/>
            <w:vMerge/>
            <w:shd w:val="clear" w:color="auto" w:fill="FFFFFF"/>
          </w:tcPr>
          <w:p w:rsidR="002E4759" w:rsidRPr="00B804D9" w:rsidRDefault="002E4759" w:rsidP="006A121D">
            <w:pPr>
              <w:keepNext/>
              <w:spacing w:before="240" w:after="60"/>
              <w:jc w:val="center"/>
              <w:outlineLvl w:val="3"/>
              <w:rPr>
                <w:bCs/>
              </w:rPr>
            </w:pPr>
          </w:p>
        </w:tc>
        <w:tc>
          <w:tcPr>
            <w:tcW w:w="331" w:type="pct"/>
            <w:vMerge/>
            <w:shd w:val="clear" w:color="auto" w:fill="FFFFFF"/>
          </w:tcPr>
          <w:p w:rsidR="002E4759" w:rsidRPr="00B804D9" w:rsidRDefault="002E4759" w:rsidP="006A121D">
            <w:pPr>
              <w:keepNext/>
              <w:spacing w:before="240" w:after="60"/>
              <w:jc w:val="center"/>
              <w:outlineLvl w:val="3"/>
              <w:rPr>
                <w:bCs/>
              </w:rPr>
            </w:pPr>
          </w:p>
        </w:tc>
        <w:tc>
          <w:tcPr>
            <w:tcW w:w="379" w:type="pct"/>
            <w:shd w:val="clear" w:color="auto" w:fill="FFFFFF"/>
          </w:tcPr>
          <w:p w:rsidR="002E4759" w:rsidRPr="00B804D9" w:rsidRDefault="002E4759" w:rsidP="006A121D">
            <w:pPr>
              <w:keepNext/>
              <w:spacing w:before="240" w:after="60"/>
              <w:jc w:val="center"/>
              <w:outlineLvl w:val="3"/>
              <w:rPr>
                <w:bCs/>
              </w:rPr>
            </w:pPr>
          </w:p>
        </w:tc>
        <w:tc>
          <w:tcPr>
            <w:tcW w:w="381" w:type="pct"/>
            <w:shd w:val="clear" w:color="auto" w:fill="FFFFFF"/>
          </w:tcPr>
          <w:p w:rsidR="002E4759" w:rsidRPr="00B804D9" w:rsidRDefault="002E4759" w:rsidP="006A121D">
            <w:pPr>
              <w:keepNext/>
              <w:spacing w:before="240" w:after="60"/>
              <w:jc w:val="center"/>
              <w:outlineLvl w:val="3"/>
              <w:rPr>
                <w:bCs/>
              </w:rPr>
            </w:pPr>
          </w:p>
        </w:tc>
        <w:tc>
          <w:tcPr>
            <w:tcW w:w="286" w:type="pct"/>
            <w:shd w:val="clear" w:color="auto" w:fill="FFFFFF"/>
          </w:tcPr>
          <w:p w:rsidR="002E4759" w:rsidRPr="00B804D9" w:rsidRDefault="002E4759" w:rsidP="006A121D">
            <w:pPr>
              <w:keepNext/>
              <w:spacing w:before="240" w:after="60"/>
              <w:jc w:val="center"/>
              <w:outlineLvl w:val="3"/>
              <w:rPr>
                <w:bCs/>
              </w:rPr>
            </w:pPr>
          </w:p>
        </w:tc>
        <w:tc>
          <w:tcPr>
            <w:tcW w:w="376" w:type="pct"/>
            <w:shd w:val="clear" w:color="auto" w:fill="FFFFFF"/>
          </w:tcPr>
          <w:p w:rsidR="002E4759" w:rsidRPr="00B804D9" w:rsidRDefault="002E4759" w:rsidP="006A121D">
            <w:pPr>
              <w:keepNext/>
              <w:spacing w:before="240" w:after="60"/>
              <w:jc w:val="center"/>
              <w:outlineLvl w:val="3"/>
              <w:rPr>
                <w:bCs/>
              </w:rPr>
            </w:pPr>
          </w:p>
        </w:tc>
        <w:tc>
          <w:tcPr>
            <w:tcW w:w="331" w:type="pct"/>
            <w:shd w:val="clear" w:color="auto" w:fill="FFFFFF"/>
          </w:tcPr>
          <w:p w:rsidR="002E4759" w:rsidRPr="00B804D9" w:rsidRDefault="002E4759" w:rsidP="006A121D">
            <w:pPr>
              <w:keepNext/>
              <w:spacing w:before="240" w:after="60"/>
              <w:jc w:val="center"/>
              <w:outlineLvl w:val="3"/>
              <w:rPr>
                <w:bCs/>
              </w:rPr>
            </w:pPr>
          </w:p>
        </w:tc>
        <w:tc>
          <w:tcPr>
            <w:tcW w:w="283" w:type="pct"/>
            <w:shd w:val="clear" w:color="auto" w:fill="FFFFFF"/>
          </w:tcPr>
          <w:p w:rsidR="002E4759" w:rsidRPr="00B804D9" w:rsidRDefault="002E4759" w:rsidP="006A121D">
            <w:pPr>
              <w:keepNext/>
              <w:spacing w:before="240" w:after="60"/>
              <w:jc w:val="center"/>
              <w:outlineLvl w:val="3"/>
              <w:rPr>
                <w:bCs/>
              </w:rPr>
            </w:pPr>
          </w:p>
        </w:tc>
        <w:tc>
          <w:tcPr>
            <w:tcW w:w="307" w:type="pct"/>
            <w:shd w:val="clear" w:color="auto" w:fill="FFFFFF"/>
          </w:tcPr>
          <w:p w:rsidR="002E4759" w:rsidRPr="00B804D9" w:rsidRDefault="002E4759" w:rsidP="006A121D">
            <w:pPr>
              <w:keepNext/>
              <w:spacing w:before="240" w:after="60"/>
              <w:jc w:val="center"/>
              <w:outlineLvl w:val="3"/>
              <w:rPr>
                <w:bCs/>
              </w:rPr>
            </w:pPr>
          </w:p>
        </w:tc>
        <w:tc>
          <w:tcPr>
            <w:tcW w:w="242" w:type="pct"/>
            <w:shd w:val="clear" w:color="auto" w:fill="FFFFFF"/>
          </w:tcPr>
          <w:p w:rsidR="002E4759" w:rsidRPr="00B804D9" w:rsidRDefault="002E4759" w:rsidP="006A121D">
            <w:pPr>
              <w:keepNext/>
              <w:spacing w:before="240" w:after="60"/>
              <w:jc w:val="center"/>
              <w:outlineLvl w:val="3"/>
              <w:rPr>
                <w:bCs/>
              </w:rPr>
            </w:pPr>
          </w:p>
        </w:tc>
        <w:tc>
          <w:tcPr>
            <w:tcW w:w="373" w:type="pct"/>
            <w:shd w:val="clear" w:color="auto" w:fill="FFFFFF"/>
          </w:tcPr>
          <w:p w:rsidR="002E4759" w:rsidRPr="00B804D9" w:rsidRDefault="002E4759" w:rsidP="006A121D">
            <w:pPr>
              <w:keepNext/>
              <w:spacing w:before="240" w:after="60"/>
              <w:jc w:val="center"/>
              <w:outlineLvl w:val="3"/>
              <w:rPr>
                <w:bCs/>
              </w:rPr>
            </w:pPr>
          </w:p>
        </w:tc>
      </w:tr>
      <w:tr w:rsidR="002E4759" w:rsidRPr="00B804D9" w:rsidTr="006A121D">
        <w:trPr>
          <w:trHeight w:hRule="exact" w:val="157"/>
        </w:trPr>
        <w:tc>
          <w:tcPr>
            <w:tcW w:w="380" w:type="pct"/>
            <w:vMerge w:val="restart"/>
            <w:shd w:val="clear" w:color="auto" w:fill="FFFFFF"/>
          </w:tcPr>
          <w:p w:rsidR="002E4759" w:rsidRPr="00B804D9" w:rsidRDefault="002E4759" w:rsidP="006A121D">
            <w:pPr>
              <w:keepNext/>
              <w:spacing w:before="240" w:after="60"/>
              <w:jc w:val="center"/>
              <w:outlineLvl w:val="3"/>
              <w:rPr>
                <w:bCs/>
              </w:rPr>
            </w:pPr>
          </w:p>
        </w:tc>
        <w:tc>
          <w:tcPr>
            <w:tcW w:w="332" w:type="pct"/>
            <w:vMerge w:val="restart"/>
            <w:shd w:val="clear" w:color="auto" w:fill="FFFFFF"/>
          </w:tcPr>
          <w:p w:rsidR="002E4759" w:rsidRPr="00B804D9" w:rsidRDefault="002E4759" w:rsidP="006A121D">
            <w:pPr>
              <w:keepNext/>
              <w:spacing w:before="240" w:after="60"/>
              <w:jc w:val="center"/>
              <w:outlineLvl w:val="3"/>
              <w:rPr>
                <w:bCs/>
              </w:rPr>
            </w:pPr>
          </w:p>
        </w:tc>
        <w:tc>
          <w:tcPr>
            <w:tcW w:w="333" w:type="pct"/>
            <w:vMerge w:val="restart"/>
            <w:shd w:val="clear" w:color="auto" w:fill="FFFFFF"/>
          </w:tcPr>
          <w:p w:rsidR="002E4759" w:rsidRPr="00B804D9" w:rsidRDefault="002E4759" w:rsidP="006A121D">
            <w:pPr>
              <w:keepNext/>
              <w:spacing w:before="240" w:after="60"/>
              <w:jc w:val="center"/>
              <w:outlineLvl w:val="3"/>
              <w:rPr>
                <w:bCs/>
              </w:rPr>
            </w:pPr>
          </w:p>
        </w:tc>
        <w:tc>
          <w:tcPr>
            <w:tcW w:w="333" w:type="pct"/>
            <w:vMerge w:val="restart"/>
            <w:shd w:val="clear" w:color="auto" w:fill="FFFFFF"/>
          </w:tcPr>
          <w:p w:rsidR="002E4759" w:rsidRPr="00B804D9" w:rsidRDefault="002E4759" w:rsidP="006A121D">
            <w:pPr>
              <w:keepNext/>
              <w:spacing w:before="240" w:after="60"/>
              <w:jc w:val="center"/>
              <w:outlineLvl w:val="3"/>
              <w:rPr>
                <w:bCs/>
              </w:rPr>
            </w:pPr>
          </w:p>
        </w:tc>
        <w:tc>
          <w:tcPr>
            <w:tcW w:w="333" w:type="pct"/>
            <w:vMerge w:val="restart"/>
            <w:shd w:val="clear" w:color="auto" w:fill="FFFFFF"/>
          </w:tcPr>
          <w:p w:rsidR="002E4759" w:rsidRPr="00B804D9" w:rsidRDefault="002E4759" w:rsidP="006A121D">
            <w:pPr>
              <w:keepNext/>
              <w:spacing w:before="240" w:after="60"/>
              <w:jc w:val="center"/>
              <w:outlineLvl w:val="3"/>
              <w:rPr>
                <w:bCs/>
              </w:rPr>
            </w:pPr>
          </w:p>
        </w:tc>
        <w:tc>
          <w:tcPr>
            <w:tcW w:w="331" w:type="pct"/>
            <w:vMerge w:val="restart"/>
            <w:shd w:val="clear" w:color="auto" w:fill="FFFFFF"/>
          </w:tcPr>
          <w:p w:rsidR="002E4759" w:rsidRPr="00B804D9" w:rsidRDefault="002E4759" w:rsidP="006A121D">
            <w:pPr>
              <w:keepNext/>
              <w:spacing w:before="240" w:after="60"/>
              <w:jc w:val="center"/>
              <w:outlineLvl w:val="3"/>
              <w:rPr>
                <w:bCs/>
              </w:rPr>
            </w:pPr>
          </w:p>
        </w:tc>
        <w:tc>
          <w:tcPr>
            <w:tcW w:w="379" w:type="pct"/>
            <w:shd w:val="clear" w:color="auto" w:fill="FFFFFF"/>
          </w:tcPr>
          <w:p w:rsidR="002E4759" w:rsidRPr="00B804D9" w:rsidRDefault="002E4759" w:rsidP="006A121D">
            <w:pPr>
              <w:keepNext/>
              <w:spacing w:before="240" w:after="60"/>
              <w:jc w:val="center"/>
              <w:outlineLvl w:val="3"/>
              <w:rPr>
                <w:bCs/>
              </w:rPr>
            </w:pPr>
          </w:p>
        </w:tc>
        <w:tc>
          <w:tcPr>
            <w:tcW w:w="381" w:type="pct"/>
            <w:shd w:val="clear" w:color="auto" w:fill="FFFFFF"/>
          </w:tcPr>
          <w:p w:rsidR="002E4759" w:rsidRPr="00B804D9" w:rsidRDefault="002E4759" w:rsidP="006A121D">
            <w:pPr>
              <w:keepNext/>
              <w:spacing w:before="240" w:after="60"/>
              <w:jc w:val="center"/>
              <w:outlineLvl w:val="3"/>
              <w:rPr>
                <w:bCs/>
              </w:rPr>
            </w:pPr>
          </w:p>
        </w:tc>
        <w:tc>
          <w:tcPr>
            <w:tcW w:w="286" w:type="pct"/>
            <w:shd w:val="clear" w:color="auto" w:fill="FFFFFF"/>
          </w:tcPr>
          <w:p w:rsidR="002E4759" w:rsidRPr="00B804D9" w:rsidRDefault="002E4759" w:rsidP="006A121D">
            <w:pPr>
              <w:keepNext/>
              <w:spacing w:before="240" w:after="60"/>
              <w:jc w:val="center"/>
              <w:outlineLvl w:val="3"/>
              <w:rPr>
                <w:bCs/>
              </w:rPr>
            </w:pPr>
          </w:p>
        </w:tc>
        <w:tc>
          <w:tcPr>
            <w:tcW w:w="376" w:type="pct"/>
            <w:shd w:val="clear" w:color="auto" w:fill="FFFFFF"/>
          </w:tcPr>
          <w:p w:rsidR="002E4759" w:rsidRPr="00B804D9" w:rsidRDefault="002E4759" w:rsidP="006A121D">
            <w:pPr>
              <w:keepNext/>
              <w:spacing w:before="240" w:after="60"/>
              <w:jc w:val="center"/>
              <w:outlineLvl w:val="3"/>
              <w:rPr>
                <w:bCs/>
              </w:rPr>
            </w:pPr>
          </w:p>
        </w:tc>
        <w:tc>
          <w:tcPr>
            <w:tcW w:w="331" w:type="pct"/>
            <w:shd w:val="clear" w:color="auto" w:fill="FFFFFF"/>
          </w:tcPr>
          <w:p w:rsidR="002E4759" w:rsidRPr="00B804D9" w:rsidRDefault="002E4759" w:rsidP="006A121D">
            <w:pPr>
              <w:keepNext/>
              <w:spacing w:before="240" w:after="60"/>
              <w:jc w:val="center"/>
              <w:outlineLvl w:val="3"/>
              <w:rPr>
                <w:bCs/>
              </w:rPr>
            </w:pPr>
          </w:p>
        </w:tc>
        <w:tc>
          <w:tcPr>
            <w:tcW w:w="283" w:type="pct"/>
            <w:shd w:val="clear" w:color="auto" w:fill="FFFFFF"/>
          </w:tcPr>
          <w:p w:rsidR="002E4759" w:rsidRPr="00B804D9" w:rsidRDefault="002E4759" w:rsidP="006A121D">
            <w:pPr>
              <w:keepNext/>
              <w:spacing w:before="240" w:after="60"/>
              <w:jc w:val="center"/>
              <w:outlineLvl w:val="3"/>
              <w:rPr>
                <w:bCs/>
              </w:rPr>
            </w:pPr>
          </w:p>
        </w:tc>
        <w:tc>
          <w:tcPr>
            <w:tcW w:w="307" w:type="pct"/>
            <w:shd w:val="clear" w:color="auto" w:fill="FFFFFF"/>
          </w:tcPr>
          <w:p w:rsidR="002E4759" w:rsidRPr="00B804D9" w:rsidRDefault="002E4759" w:rsidP="006A121D">
            <w:pPr>
              <w:keepNext/>
              <w:spacing w:before="240" w:after="60"/>
              <w:jc w:val="center"/>
              <w:outlineLvl w:val="3"/>
              <w:rPr>
                <w:bCs/>
              </w:rPr>
            </w:pPr>
          </w:p>
        </w:tc>
        <w:tc>
          <w:tcPr>
            <w:tcW w:w="242" w:type="pct"/>
            <w:shd w:val="clear" w:color="auto" w:fill="FFFFFF"/>
          </w:tcPr>
          <w:p w:rsidR="002E4759" w:rsidRPr="00B804D9" w:rsidRDefault="002E4759" w:rsidP="006A121D">
            <w:pPr>
              <w:keepNext/>
              <w:spacing w:before="240" w:after="60"/>
              <w:jc w:val="center"/>
              <w:outlineLvl w:val="3"/>
              <w:rPr>
                <w:bCs/>
              </w:rPr>
            </w:pPr>
          </w:p>
        </w:tc>
        <w:tc>
          <w:tcPr>
            <w:tcW w:w="373" w:type="pct"/>
            <w:shd w:val="clear" w:color="auto" w:fill="FFFFFF"/>
          </w:tcPr>
          <w:p w:rsidR="002E4759" w:rsidRPr="00B804D9" w:rsidRDefault="002E4759" w:rsidP="006A121D">
            <w:pPr>
              <w:keepNext/>
              <w:spacing w:before="240" w:after="60"/>
              <w:jc w:val="center"/>
              <w:outlineLvl w:val="3"/>
              <w:rPr>
                <w:bCs/>
              </w:rPr>
            </w:pPr>
          </w:p>
        </w:tc>
      </w:tr>
      <w:tr w:rsidR="002E4759" w:rsidRPr="00B804D9" w:rsidTr="006A121D">
        <w:trPr>
          <w:trHeight w:hRule="exact" w:val="301"/>
        </w:trPr>
        <w:tc>
          <w:tcPr>
            <w:tcW w:w="380" w:type="pct"/>
            <w:vMerge/>
            <w:shd w:val="clear" w:color="auto" w:fill="FFFFFF"/>
          </w:tcPr>
          <w:p w:rsidR="002E4759" w:rsidRPr="00B804D9" w:rsidRDefault="002E4759" w:rsidP="006A121D">
            <w:pPr>
              <w:keepNext/>
              <w:spacing w:before="240" w:after="60"/>
              <w:jc w:val="center"/>
              <w:outlineLvl w:val="3"/>
              <w:rPr>
                <w:b/>
                <w:bCs/>
              </w:rPr>
            </w:pPr>
          </w:p>
        </w:tc>
        <w:tc>
          <w:tcPr>
            <w:tcW w:w="332" w:type="pct"/>
            <w:vMerge/>
            <w:shd w:val="clear" w:color="auto" w:fill="FFFFFF"/>
          </w:tcPr>
          <w:p w:rsidR="002E4759" w:rsidRPr="00B804D9" w:rsidRDefault="002E4759" w:rsidP="006A121D">
            <w:pPr>
              <w:keepNext/>
              <w:spacing w:before="240" w:after="60"/>
              <w:jc w:val="center"/>
              <w:outlineLvl w:val="3"/>
              <w:rPr>
                <w:b/>
                <w:bCs/>
              </w:rPr>
            </w:pPr>
          </w:p>
        </w:tc>
        <w:tc>
          <w:tcPr>
            <w:tcW w:w="333" w:type="pct"/>
            <w:vMerge/>
            <w:shd w:val="clear" w:color="auto" w:fill="FFFFFF"/>
          </w:tcPr>
          <w:p w:rsidR="002E4759" w:rsidRPr="00B804D9" w:rsidRDefault="002E4759" w:rsidP="006A121D">
            <w:pPr>
              <w:keepNext/>
              <w:spacing w:before="240" w:after="60"/>
              <w:jc w:val="center"/>
              <w:outlineLvl w:val="3"/>
              <w:rPr>
                <w:b/>
                <w:bCs/>
              </w:rPr>
            </w:pPr>
          </w:p>
        </w:tc>
        <w:tc>
          <w:tcPr>
            <w:tcW w:w="333" w:type="pct"/>
            <w:vMerge/>
            <w:shd w:val="clear" w:color="auto" w:fill="FFFFFF"/>
          </w:tcPr>
          <w:p w:rsidR="002E4759" w:rsidRPr="00B804D9" w:rsidRDefault="002E4759" w:rsidP="006A121D">
            <w:pPr>
              <w:keepNext/>
              <w:spacing w:before="240" w:after="60"/>
              <w:jc w:val="center"/>
              <w:outlineLvl w:val="3"/>
              <w:rPr>
                <w:b/>
                <w:bCs/>
              </w:rPr>
            </w:pPr>
          </w:p>
        </w:tc>
        <w:tc>
          <w:tcPr>
            <w:tcW w:w="333" w:type="pct"/>
            <w:vMerge/>
            <w:shd w:val="clear" w:color="auto" w:fill="FFFFFF"/>
          </w:tcPr>
          <w:p w:rsidR="002E4759" w:rsidRPr="00B804D9" w:rsidRDefault="002E4759" w:rsidP="006A121D">
            <w:pPr>
              <w:keepNext/>
              <w:spacing w:before="240" w:after="60"/>
              <w:jc w:val="center"/>
              <w:outlineLvl w:val="3"/>
              <w:rPr>
                <w:b/>
                <w:bCs/>
              </w:rPr>
            </w:pPr>
          </w:p>
        </w:tc>
        <w:tc>
          <w:tcPr>
            <w:tcW w:w="331" w:type="pct"/>
            <w:vMerge/>
            <w:shd w:val="clear" w:color="auto" w:fill="FFFFFF"/>
          </w:tcPr>
          <w:p w:rsidR="002E4759" w:rsidRPr="00B804D9" w:rsidRDefault="002E4759" w:rsidP="006A121D">
            <w:pPr>
              <w:keepNext/>
              <w:spacing w:before="240" w:after="60"/>
              <w:jc w:val="center"/>
              <w:outlineLvl w:val="3"/>
              <w:rPr>
                <w:b/>
                <w:bCs/>
              </w:rPr>
            </w:pPr>
          </w:p>
        </w:tc>
        <w:tc>
          <w:tcPr>
            <w:tcW w:w="379" w:type="pct"/>
            <w:shd w:val="clear" w:color="auto" w:fill="FFFFFF"/>
          </w:tcPr>
          <w:p w:rsidR="002E4759" w:rsidRPr="00B804D9" w:rsidRDefault="002E4759" w:rsidP="006A121D">
            <w:pPr>
              <w:keepNext/>
              <w:spacing w:before="240" w:after="60"/>
              <w:jc w:val="center"/>
              <w:outlineLvl w:val="3"/>
              <w:rPr>
                <w:b/>
                <w:bCs/>
              </w:rPr>
            </w:pPr>
          </w:p>
        </w:tc>
        <w:tc>
          <w:tcPr>
            <w:tcW w:w="381" w:type="pct"/>
            <w:shd w:val="clear" w:color="auto" w:fill="FFFFFF"/>
          </w:tcPr>
          <w:p w:rsidR="002E4759" w:rsidRPr="00B804D9" w:rsidRDefault="002E4759" w:rsidP="006A121D">
            <w:pPr>
              <w:keepNext/>
              <w:spacing w:before="240" w:after="60"/>
              <w:jc w:val="center"/>
              <w:outlineLvl w:val="3"/>
              <w:rPr>
                <w:b/>
                <w:bCs/>
              </w:rPr>
            </w:pPr>
          </w:p>
        </w:tc>
        <w:tc>
          <w:tcPr>
            <w:tcW w:w="286" w:type="pct"/>
            <w:shd w:val="clear" w:color="auto" w:fill="FFFFFF"/>
          </w:tcPr>
          <w:p w:rsidR="002E4759" w:rsidRPr="00B804D9" w:rsidRDefault="002E4759" w:rsidP="006A121D">
            <w:pPr>
              <w:keepNext/>
              <w:spacing w:before="240" w:after="60"/>
              <w:jc w:val="center"/>
              <w:outlineLvl w:val="3"/>
              <w:rPr>
                <w:b/>
                <w:bCs/>
              </w:rPr>
            </w:pPr>
          </w:p>
        </w:tc>
        <w:tc>
          <w:tcPr>
            <w:tcW w:w="376" w:type="pct"/>
            <w:shd w:val="clear" w:color="auto" w:fill="FFFFFF"/>
          </w:tcPr>
          <w:p w:rsidR="002E4759" w:rsidRPr="00B804D9" w:rsidRDefault="002E4759" w:rsidP="006A121D">
            <w:pPr>
              <w:keepNext/>
              <w:spacing w:before="240" w:after="60"/>
              <w:jc w:val="center"/>
              <w:outlineLvl w:val="3"/>
              <w:rPr>
                <w:b/>
                <w:bCs/>
              </w:rPr>
            </w:pPr>
          </w:p>
        </w:tc>
        <w:tc>
          <w:tcPr>
            <w:tcW w:w="331" w:type="pct"/>
            <w:shd w:val="clear" w:color="auto" w:fill="FFFFFF"/>
          </w:tcPr>
          <w:p w:rsidR="002E4759" w:rsidRPr="00B804D9" w:rsidRDefault="002E4759" w:rsidP="006A121D">
            <w:pPr>
              <w:keepNext/>
              <w:spacing w:before="240" w:after="60"/>
              <w:jc w:val="center"/>
              <w:outlineLvl w:val="3"/>
              <w:rPr>
                <w:b/>
                <w:bCs/>
              </w:rPr>
            </w:pPr>
          </w:p>
        </w:tc>
        <w:tc>
          <w:tcPr>
            <w:tcW w:w="283" w:type="pct"/>
            <w:shd w:val="clear" w:color="auto" w:fill="FFFFFF"/>
          </w:tcPr>
          <w:p w:rsidR="002E4759" w:rsidRPr="00B804D9" w:rsidRDefault="002E4759" w:rsidP="006A121D">
            <w:pPr>
              <w:keepNext/>
              <w:spacing w:before="240" w:after="60"/>
              <w:jc w:val="center"/>
              <w:outlineLvl w:val="3"/>
              <w:rPr>
                <w:b/>
                <w:bCs/>
              </w:rPr>
            </w:pPr>
          </w:p>
        </w:tc>
        <w:tc>
          <w:tcPr>
            <w:tcW w:w="307" w:type="pct"/>
            <w:shd w:val="clear" w:color="auto" w:fill="FFFFFF"/>
          </w:tcPr>
          <w:p w:rsidR="002E4759" w:rsidRPr="00B804D9" w:rsidRDefault="002E4759" w:rsidP="006A121D">
            <w:pPr>
              <w:keepNext/>
              <w:spacing w:before="240" w:after="60"/>
              <w:jc w:val="center"/>
              <w:outlineLvl w:val="3"/>
              <w:rPr>
                <w:b/>
                <w:bCs/>
              </w:rPr>
            </w:pPr>
          </w:p>
        </w:tc>
        <w:tc>
          <w:tcPr>
            <w:tcW w:w="242" w:type="pct"/>
            <w:shd w:val="clear" w:color="auto" w:fill="FFFFFF"/>
          </w:tcPr>
          <w:p w:rsidR="002E4759" w:rsidRPr="00B804D9" w:rsidRDefault="002E4759" w:rsidP="006A121D">
            <w:pPr>
              <w:keepNext/>
              <w:spacing w:before="240" w:after="60"/>
              <w:jc w:val="center"/>
              <w:outlineLvl w:val="3"/>
              <w:rPr>
                <w:b/>
                <w:bCs/>
              </w:rPr>
            </w:pPr>
          </w:p>
        </w:tc>
        <w:tc>
          <w:tcPr>
            <w:tcW w:w="373" w:type="pct"/>
            <w:shd w:val="clear" w:color="auto" w:fill="FFFFFF"/>
          </w:tcPr>
          <w:p w:rsidR="002E4759" w:rsidRPr="00B804D9" w:rsidRDefault="002E4759" w:rsidP="006A121D">
            <w:pPr>
              <w:keepNext/>
              <w:spacing w:before="240" w:after="60"/>
              <w:jc w:val="center"/>
              <w:outlineLvl w:val="3"/>
              <w:rPr>
                <w:b/>
                <w:bCs/>
              </w:rPr>
            </w:pPr>
          </w:p>
        </w:tc>
      </w:tr>
    </w:tbl>
    <w:p w:rsidR="002E4759" w:rsidRPr="00B804D9" w:rsidRDefault="002E4759" w:rsidP="002E4759">
      <w:pPr>
        <w:keepNext/>
        <w:spacing w:before="240" w:after="60"/>
        <w:ind w:left="-567"/>
        <w:outlineLvl w:val="3"/>
        <w:rPr>
          <w:b/>
          <w:bCs/>
          <w:sz w:val="24"/>
          <w:szCs w:val="24"/>
          <w:shd w:val="clear" w:color="auto" w:fill="FFFFFF"/>
        </w:rPr>
      </w:pPr>
    </w:p>
    <w:p w:rsidR="002E4759" w:rsidRPr="00B804D9" w:rsidRDefault="002E4759" w:rsidP="002E4759">
      <w:pPr>
        <w:keepNext/>
        <w:spacing w:before="240" w:after="60"/>
        <w:outlineLvl w:val="3"/>
        <w:rPr>
          <w:b/>
          <w:bCs/>
          <w:sz w:val="24"/>
          <w:szCs w:val="24"/>
          <w:shd w:val="clear" w:color="auto" w:fill="FFFFFF"/>
        </w:rPr>
      </w:pPr>
      <w:r w:rsidRPr="00B804D9">
        <w:rPr>
          <w:bCs/>
          <w:sz w:val="24"/>
          <w:szCs w:val="24"/>
          <w:shd w:val="clear" w:color="auto" w:fill="FFFFFF"/>
        </w:rPr>
        <w:t xml:space="preserve">3.2.  Сведения о фактическом достижении  показателей, характеризующих объем муниципальной услуги </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161"/>
        <w:gridCol w:w="1149"/>
        <w:gridCol w:w="1149"/>
        <w:gridCol w:w="1148"/>
        <w:gridCol w:w="1166"/>
        <w:gridCol w:w="729"/>
        <w:gridCol w:w="667"/>
        <w:gridCol w:w="698"/>
        <w:gridCol w:w="818"/>
        <w:gridCol w:w="866"/>
        <w:gridCol w:w="865"/>
        <w:gridCol w:w="1009"/>
        <w:gridCol w:w="866"/>
        <w:gridCol w:w="870"/>
        <w:gridCol w:w="870"/>
      </w:tblGrid>
      <w:tr w:rsidR="002E4759" w:rsidRPr="00B804D9" w:rsidTr="006A121D">
        <w:trPr>
          <w:trHeight w:hRule="exact" w:val="535"/>
        </w:trPr>
        <w:tc>
          <w:tcPr>
            <w:tcW w:w="1180" w:type="dxa"/>
            <w:vMerge w:val="restart"/>
            <w:shd w:val="clear" w:color="auto" w:fill="FFFFFF"/>
          </w:tcPr>
          <w:p w:rsidR="002E4759" w:rsidRPr="00B804D9" w:rsidRDefault="002E4759" w:rsidP="006A121D">
            <w:pPr>
              <w:widowControl w:val="0"/>
              <w:jc w:val="center"/>
            </w:pPr>
            <w:r w:rsidRPr="00B804D9">
              <w:rPr>
                <w:bCs/>
              </w:rPr>
              <w:t>Уникальный номер реестровой записи</w:t>
            </w:r>
          </w:p>
        </w:tc>
        <w:tc>
          <w:tcPr>
            <w:tcW w:w="3599" w:type="dxa"/>
            <w:gridSpan w:val="3"/>
            <w:vMerge w:val="restart"/>
            <w:shd w:val="clear" w:color="auto" w:fill="FFFFFF"/>
          </w:tcPr>
          <w:p w:rsidR="002E4759" w:rsidRPr="00B804D9" w:rsidRDefault="002E4759" w:rsidP="006A121D">
            <w:pPr>
              <w:widowControl w:val="0"/>
              <w:jc w:val="center"/>
            </w:pPr>
            <w:r w:rsidRPr="00B804D9">
              <w:rPr>
                <w:bCs/>
              </w:rPr>
              <w:t>Показатель, характеризующий содержание муниципальной услуги</w:t>
            </w:r>
          </w:p>
        </w:tc>
        <w:tc>
          <w:tcPr>
            <w:tcW w:w="2407" w:type="dxa"/>
            <w:gridSpan w:val="2"/>
            <w:vMerge w:val="restart"/>
            <w:shd w:val="clear" w:color="auto" w:fill="FFFFFF"/>
          </w:tcPr>
          <w:p w:rsidR="002E4759" w:rsidRPr="00B804D9" w:rsidRDefault="002E4759" w:rsidP="006A121D">
            <w:pPr>
              <w:widowControl w:val="0"/>
              <w:jc w:val="center"/>
            </w:pPr>
            <w:r w:rsidRPr="00B804D9">
              <w:rPr>
                <w:bCs/>
              </w:rPr>
              <w:t>Показатель, характеризующий условия (формы) оказания муниципальной услуги</w:t>
            </w:r>
          </w:p>
        </w:tc>
        <w:tc>
          <w:tcPr>
            <w:tcW w:w="7678" w:type="dxa"/>
            <w:gridSpan w:val="9"/>
            <w:shd w:val="clear" w:color="auto" w:fill="FFFFFF"/>
          </w:tcPr>
          <w:p w:rsidR="002E4759" w:rsidRPr="00B804D9" w:rsidRDefault="002E4759" w:rsidP="006A121D">
            <w:pPr>
              <w:widowControl w:val="0"/>
              <w:jc w:val="center"/>
              <w:rPr>
                <w:bCs/>
              </w:rPr>
            </w:pPr>
            <w:r w:rsidRPr="00B804D9">
              <w:rPr>
                <w:bCs/>
              </w:rPr>
              <w:t xml:space="preserve">Показатель </w:t>
            </w:r>
          </w:p>
          <w:p w:rsidR="002E4759" w:rsidRPr="00B804D9" w:rsidRDefault="002E4759" w:rsidP="006A121D">
            <w:pPr>
              <w:widowControl w:val="0"/>
              <w:jc w:val="center"/>
              <w:rPr>
                <w:bCs/>
              </w:rPr>
            </w:pPr>
            <w:r w:rsidRPr="00B804D9">
              <w:rPr>
                <w:bCs/>
              </w:rPr>
              <w:t>объема муниципальной услуги</w:t>
            </w:r>
          </w:p>
        </w:tc>
        <w:tc>
          <w:tcPr>
            <w:tcW w:w="904" w:type="dxa"/>
            <w:vMerge w:val="restart"/>
            <w:shd w:val="clear" w:color="auto" w:fill="FFFFFF"/>
          </w:tcPr>
          <w:p w:rsidR="002E4759" w:rsidRPr="00B804D9" w:rsidRDefault="002E4759" w:rsidP="006A121D">
            <w:pPr>
              <w:widowControl w:val="0"/>
              <w:jc w:val="center"/>
              <w:rPr>
                <w:bCs/>
              </w:rPr>
            </w:pPr>
            <w:r w:rsidRPr="00B804D9">
              <w:rPr>
                <w:bCs/>
              </w:rPr>
              <w:t>Размер платы (цена, тариф)</w:t>
            </w:r>
          </w:p>
        </w:tc>
      </w:tr>
      <w:tr w:rsidR="002E4759" w:rsidRPr="00B804D9" w:rsidTr="006A121D">
        <w:trPr>
          <w:trHeight w:hRule="exact" w:val="936"/>
        </w:trPr>
        <w:tc>
          <w:tcPr>
            <w:tcW w:w="1180" w:type="dxa"/>
            <w:vMerge/>
            <w:shd w:val="clear" w:color="auto" w:fill="FFFFFF"/>
          </w:tcPr>
          <w:p w:rsidR="002E4759" w:rsidRPr="00B804D9" w:rsidRDefault="002E4759" w:rsidP="006A121D">
            <w:pPr>
              <w:widowControl w:val="0"/>
              <w:jc w:val="center"/>
            </w:pPr>
          </w:p>
        </w:tc>
        <w:tc>
          <w:tcPr>
            <w:tcW w:w="3599" w:type="dxa"/>
            <w:gridSpan w:val="3"/>
            <w:vMerge/>
            <w:shd w:val="clear" w:color="auto" w:fill="FFFFFF"/>
          </w:tcPr>
          <w:p w:rsidR="002E4759" w:rsidRPr="00B804D9" w:rsidRDefault="002E4759" w:rsidP="006A121D">
            <w:pPr>
              <w:widowControl w:val="0"/>
              <w:jc w:val="center"/>
            </w:pPr>
          </w:p>
        </w:tc>
        <w:tc>
          <w:tcPr>
            <w:tcW w:w="2407" w:type="dxa"/>
            <w:gridSpan w:val="2"/>
            <w:vMerge/>
            <w:shd w:val="clear" w:color="auto" w:fill="FFFFFF"/>
          </w:tcPr>
          <w:p w:rsidR="002E4759" w:rsidRPr="00B804D9" w:rsidRDefault="002E4759" w:rsidP="006A121D">
            <w:pPr>
              <w:widowControl w:val="0"/>
              <w:jc w:val="center"/>
            </w:pPr>
          </w:p>
        </w:tc>
        <w:tc>
          <w:tcPr>
            <w:tcW w:w="758" w:type="dxa"/>
            <w:vMerge w:val="restart"/>
            <w:shd w:val="clear" w:color="auto" w:fill="FFFFFF"/>
          </w:tcPr>
          <w:p w:rsidR="002E4759" w:rsidRPr="00B804D9" w:rsidRDefault="002E4759" w:rsidP="006A121D">
            <w:pPr>
              <w:widowControl w:val="0"/>
              <w:jc w:val="center"/>
              <w:rPr>
                <w:bCs/>
              </w:rPr>
            </w:pPr>
            <w:proofErr w:type="spellStart"/>
            <w:proofErr w:type="gramStart"/>
            <w:r w:rsidRPr="00B804D9">
              <w:rPr>
                <w:bCs/>
              </w:rPr>
              <w:t>Наимено-вание</w:t>
            </w:r>
            <w:proofErr w:type="spellEnd"/>
            <w:proofErr w:type="gramEnd"/>
            <w:r w:rsidRPr="00B804D9">
              <w:rPr>
                <w:bCs/>
              </w:rPr>
              <w:t xml:space="preserve"> показа-</w:t>
            </w:r>
          </w:p>
          <w:p w:rsidR="002E4759" w:rsidRPr="00B804D9" w:rsidRDefault="002E4759" w:rsidP="006A121D">
            <w:pPr>
              <w:widowControl w:val="0"/>
              <w:jc w:val="center"/>
            </w:pPr>
            <w:r w:rsidRPr="00B804D9">
              <w:rPr>
                <w:bCs/>
              </w:rPr>
              <w:t>теля</w:t>
            </w:r>
          </w:p>
        </w:tc>
        <w:tc>
          <w:tcPr>
            <w:tcW w:w="1418" w:type="dxa"/>
            <w:gridSpan w:val="2"/>
            <w:shd w:val="clear" w:color="auto" w:fill="FFFFFF"/>
          </w:tcPr>
          <w:p w:rsidR="002E4759" w:rsidRPr="00B804D9" w:rsidRDefault="002E4759" w:rsidP="006A121D">
            <w:pPr>
              <w:widowControl w:val="0"/>
              <w:jc w:val="center"/>
            </w:pPr>
            <w:r w:rsidRPr="00B804D9">
              <w:rPr>
                <w:bCs/>
              </w:rPr>
              <w:t xml:space="preserve">Единица измерения </w:t>
            </w:r>
          </w:p>
        </w:tc>
        <w:tc>
          <w:tcPr>
            <w:tcW w:w="2649" w:type="dxa"/>
            <w:gridSpan w:val="3"/>
            <w:shd w:val="clear" w:color="auto" w:fill="FFFFFF"/>
          </w:tcPr>
          <w:p w:rsidR="002E4759" w:rsidRPr="00B804D9" w:rsidRDefault="002E4759" w:rsidP="006A121D">
            <w:pPr>
              <w:widowControl w:val="0"/>
              <w:jc w:val="center"/>
            </w:pPr>
            <w:r w:rsidRPr="00B804D9">
              <w:t>Значение</w:t>
            </w:r>
          </w:p>
        </w:tc>
        <w:tc>
          <w:tcPr>
            <w:tcW w:w="1049" w:type="dxa"/>
            <w:vMerge w:val="restart"/>
            <w:shd w:val="clear" w:color="auto" w:fill="FFFFFF"/>
          </w:tcPr>
          <w:p w:rsidR="002E4759" w:rsidRPr="00B804D9" w:rsidRDefault="002E4759" w:rsidP="006A121D">
            <w:pPr>
              <w:widowControl w:val="0"/>
              <w:jc w:val="center"/>
            </w:pPr>
            <w:proofErr w:type="spellStart"/>
            <w:proofErr w:type="gramStart"/>
            <w:r w:rsidRPr="00B804D9">
              <w:rPr>
                <w:bCs/>
              </w:rPr>
              <w:t>Допус-тимое</w:t>
            </w:r>
            <w:proofErr w:type="spellEnd"/>
            <w:proofErr w:type="gramEnd"/>
            <w:r w:rsidRPr="00B804D9">
              <w:rPr>
                <w:bCs/>
              </w:rPr>
              <w:t xml:space="preserve"> (возможное) отклонение</w:t>
            </w:r>
            <w:r w:rsidRPr="00B804D9">
              <w:rPr>
                <w:bCs/>
                <w:sz w:val="24"/>
                <w:szCs w:val="24"/>
                <w:shd w:val="clear" w:color="auto" w:fill="FFFFFF"/>
                <w:vertAlign w:val="superscript"/>
              </w:rPr>
              <w:t>5</w:t>
            </w:r>
          </w:p>
        </w:tc>
        <w:tc>
          <w:tcPr>
            <w:tcW w:w="900" w:type="dxa"/>
            <w:vMerge w:val="restart"/>
            <w:shd w:val="clear" w:color="auto" w:fill="FFFFFF"/>
          </w:tcPr>
          <w:p w:rsidR="002E4759" w:rsidRPr="00B804D9" w:rsidRDefault="002E4759" w:rsidP="006A121D">
            <w:pPr>
              <w:widowControl w:val="0"/>
              <w:jc w:val="center"/>
            </w:pPr>
            <w:proofErr w:type="spellStart"/>
            <w:r w:rsidRPr="00B804D9">
              <w:t>Откло-нение</w:t>
            </w:r>
            <w:proofErr w:type="spellEnd"/>
            <w:r w:rsidRPr="00B804D9">
              <w:t xml:space="preserve">, превышающее </w:t>
            </w:r>
            <w:proofErr w:type="spellStart"/>
            <w:r w:rsidRPr="00B804D9">
              <w:t>допус-тимое</w:t>
            </w:r>
            <w:proofErr w:type="spellEnd"/>
            <w:r w:rsidRPr="00B804D9">
              <w:t xml:space="preserve"> (возможное) отклонение</w:t>
            </w:r>
            <w:proofErr w:type="gramStart"/>
            <w:r w:rsidRPr="00B804D9">
              <w:rPr>
                <w:bCs/>
                <w:sz w:val="24"/>
                <w:szCs w:val="24"/>
                <w:shd w:val="clear" w:color="auto" w:fill="FFFFFF"/>
                <w:vertAlign w:val="superscript"/>
              </w:rPr>
              <w:t>6</w:t>
            </w:r>
            <w:proofErr w:type="gramEnd"/>
          </w:p>
        </w:tc>
        <w:tc>
          <w:tcPr>
            <w:tcW w:w="904" w:type="dxa"/>
            <w:shd w:val="clear" w:color="auto" w:fill="FFFFFF"/>
          </w:tcPr>
          <w:p w:rsidR="002E4759" w:rsidRPr="00B804D9" w:rsidRDefault="002E4759" w:rsidP="006A121D">
            <w:pPr>
              <w:widowControl w:val="0"/>
              <w:jc w:val="center"/>
            </w:pPr>
            <w:r w:rsidRPr="00B804D9">
              <w:t xml:space="preserve">Причина </w:t>
            </w:r>
            <w:proofErr w:type="spellStart"/>
            <w:proofErr w:type="gramStart"/>
            <w:r w:rsidRPr="00B804D9">
              <w:t>откло-нения</w:t>
            </w:r>
            <w:proofErr w:type="spellEnd"/>
            <w:proofErr w:type="gramEnd"/>
          </w:p>
        </w:tc>
        <w:tc>
          <w:tcPr>
            <w:tcW w:w="904" w:type="dxa"/>
            <w:vMerge/>
            <w:shd w:val="clear" w:color="auto" w:fill="FFFFFF"/>
          </w:tcPr>
          <w:p w:rsidR="002E4759" w:rsidRPr="00B804D9" w:rsidRDefault="002E4759" w:rsidP="006A121D">
            <w:pPr>
              <w:widowControl w:val="0"/>
              <w:jc w:val="center"/>
            </w:pPr>
          </w:p>
        </w:tc>
      </w:tr>
      <w:tr w:rsidR="002E4759" w:rsidRPr="00B804D9" w:rsidTr="006A121D">
        <w:trPr>
          <w:trHeight w:val="1159"/>
        </w:trPr>
        <w:tc>
          <w:tcPr>
            <w:tcW w:w="1180" w:type="dxa"/>
            <w:vMerge/>
            <w:shd w:val="clear" w:color="auto" w:fill="FFFFFF"/>
          </w:tcPr>
          <w:p w:rsidR="002E4759" w:rsidRPr="00B804D9" w:rsidRDefault="002E4759" w:rsidP="006A121D">
            <w:pPr>
              <w:widowControl w:val="0"/>
              <w:jc w:val="center"/>
            </w:pPr>
          </w:p>
        </w:tc>
        <w:tc>
          <w:tcPr>
            <w:tcW w:w="1208" w:type="dxa"/>
            <w:shd w:val="clear" w:color="auto" w:fill="FFFFFF"/>
          </w:tcPr>
          <w:p w:rsidR="002E4759" w:rsidRPr="00B804D9" w:rsidRDefault="002E4759" w:rsidP="006A121D">
            <w:pPr>
              <w:widowControl w:val="0"/>
              <w:jc w:val="center"/>
              <w:rPr>
                <w:bCs/>
              </w:rPr>
            </w:pPr>
            <w:r w:rsidRPr="00B804D9">
              <w:rPr>
                <w:bCs/>
              </w:rPr>
              <w:t>___________</w:t>
            </w:r>
          </w:p>
          <w:p w:rsidR="002E4759" w:rsidRPr="00B804D9" w:rsidRDefault="002E4759" w:rsidP="006A121D">
            <w:pPr>
              <w:widowControl w:val="0"/>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jc w:val="center"/>
            </w:pPr>
            <w:r w:rsidRPr="00B804D9">
              <w:rPr>
                <w:bCs/>
              </w:rPr>
              <w:t>показателя)</w:t>
            </w:r>
          </w:p>
        </w:tc>
        <w:tc>
          <w:tcPr>
            <w:tcW w:w="1196" w:type="dxa"/>
            <w:shd w:val="clear" w:color="auto" w:fill="FFFFFF"/>
          </w:tcPr>
          <w:p w:rsidR="002E4759" w:rsidRPr="00B804D9" w:rsidRDefault="002E4759" w:rsidP="006A121D">
            <w:pPr>
              <w:widowControl w:val="0"/>
              <w:jc w:val="center"/>
              <w:rPr>
                <w:bCs/>
              </w:rPr>
            </w:pPr>
            <w:r w:rsidRPr="00B804D9">
              <w:rPr>
                <w:bCs/>
              </w:rPr>
              <w:t>_________</w:t>
            </w:r>
          </w:p>
          <w:p w:rsidR="002E4759" w:rsidRPr="00B804D9" w:rsidRDefault="002E4759" w:rsidP="006A121D">
            <w:pPr>
              <w:widowControl w:val="0"/>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jc w:val="center"/>
            </w:pPr>
            <w:r w:rsidRPr="00B804D9">
              <w:rPr>
                <w:bCs/>
              </w:rPr>
              <w:t>показателя)</w:t>
            </w:r>
          </w:p>
        </w:tc>
        <w:tc>
          <w:tcPr>
            <w:tcW w:w="1195" w:type="dxa"/>
            <w:shd w:val="clear" w:color="auto" w:fill="FFFFFF"/>
          </w:tcPr>
          <w:p w:rsidR="002E4759" w:rsidRPr="00B804D9" w:rsidRDefault="002E4759" w:rsidP="006A121D">
            <w:pPr>
              <w:widowControl w:val="0"/>
              <w:jc w:val="center"/>
              <w:rPr>
                <w:bCs/>
              </w:rPr>
            </w:pPr>
            <w:r w:rsidRPr="00B804D9">
              <w:rPr>
                <w:bCs/>
              </w:rPr>
              <w:t>_________</w:t>
            </w:r>
          </w:p>
          <w:p w:rsidR="002E4759" w:rsidRPr="00B804D9" w:rsidRDefault="002E4759" w:rsidP="006A121D">
            <w:pPr>
              <w:widowControl w:val="0"/>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jc w:val="center"/>
            </w:pPr>
            <w:r w:rsidRPr="00B804D9">
              <w:rPr>
                <w:bCs/>
              </w:rPr>
              <w:t>показателя)</w:t>
            </w:r>
          </w:p>
        </w:tc>
        <w:tc>
          <w:tcPr>
            <w:tcW w:w="1194" w:type="dxa"/>
            <w:shd w:val="clear" w:color="auto" w:fill="FFFFFF"/>
          </w:tcPr>
          <w:p w:rsidR="002E4759" w:rsidRPr="00B804D9" w:rsidRDefault="002E4759" w:rsidP="006A121D">
            <w:pPr>
              <w:widowControl w:val="0"/>
              <w:jc w:val="center"/>
              <w:rPr>
                <w:bCs/>
              </w:rPr>
            </w:pPr>
            <w:r w:rsidRPr="00B804D9">
              <w:rPr>
                <w:bCs/>
              </w:rPr>
              <w:t>___________</w:t>
            </w:r>
          </w:p>
          <w:p w:rsidR="002E4759" w:rsidRPr="00B804D9" w:rsidRDefault="002E4759" w:rsidP="006A121D">
            <w:pPr>
              <w:widowControl w:val="0"/>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jc w:val="center"/>
            </w:pPr>
            <w:r w:rsidRPr="00B804D9">
              <w:rPr>
                <w:bCs/>
              </w:rPr>
              <w:t>показателя)</w:t>
            </w:r>
          </w:p>
        </w:tc>
        <w:tc>
          <w:tcPr>
            <w:tcW w:w="1213" w:type="dxa"/>
            <w:shd w:val="clear" w:color="auto" w:fill="FFFFFF"/>
          </w:tcPr>
          <w:p w:rsidR="002E4759" w:rsidRPr="00B804D9" w:rsidRDefault="002E4759" w:rsidP="006A121D">
            <w:pPr>
              <w:widowControl w:val="0"/>
              <w:jc w:val="center"/>
              <w:rPr>
                <w:bCs/>
              </w:rPr>
            </w:pPr>
            <w:r w:rsidRPr="00B804D9">
              <w:rPr>
                <w:bCs/>
              </w:rPr>
              <w:t>_________</w:t>
            </w:r>
          </w:p>
          <w:p w:rsidR="002E4759" w:rsidRPr="00B804D9" w:rsidRDefault="002E4759" w:rsidP="006A121D">
            <w:pPr>
              <w:widowControl w:val="0"/>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jc w:val="center"/>
            </w:pPr>
            <w:r w:rsidRPr="00B804D9">
              <w:rPr>
                <w:bCs/>
              </w:rPr>
              <w:t>показателя)</w:t>
            </w:r>
          </w:p>
        </w:tc>
        <w:tc>
          <w:tcPr>
            <w:tcW w:w="758" w:type="dxa"/>
            <w:vMerge/>
            <w:shd w:val="clear" w:color="auto" w:fill="FFFFFF"/>
          </w:tcPr>
          <w:p w:rsidR="002E4759" w:rsidRPr="00B804D9" w:rsidRDefault="002E4759" w:rsidP="006A121D">
            <w:pPr>
              <w:widowControl w:val="0"/>
              <w:jc w:val="center"/>
            </w:pPr>
          </w:p>
        </w:tc>
        <w:tc>
          <w:tcPr>
            <w:tcW w:w="693" w:type="dxa"/>
            <w:shd w:val="clear" w:color="auto" w:fill="FFFFFF"/>
          </w:tcPr>
          <w:p w:rsidR="002E4759" w:rsidRPr="00B804D9" w:rsidRDefault="002E4759" w:rsidP="006A121D">
            <w:pPr>
              <w:widowControl w:val="0"/>
              <w:jc w:val="center"/>
            </w:pPr>
            <w:proofErr w:type="spellStart"/>
            <w:proofErr w:type="gramStart"/>
            <w:r w:rsidRPr="00B804D9">
              <w:rPr>
                <w:bCs/>
              </w:rPr>
              <w:t>Наимено-вание</w:t>
            </w:r>
            <w:proofErr w:type="spellEnd"/>
            <w:proofErr w:type="gramEnd"/>
          </w:p>
        </w:tc>
        <w:tc>
          <w:tcPr>
            <w:tcW w:w="725" w:type="dxa"/>
            <w:shd w:val="clear" w:color="auto" w:fill="FFFFFF"/>
          </w:tcPr>
          <w:p w:rsidR="002E4759" w:rsidRPr="00B804D9" w:rsidRDefault="002E4759" w:rsidP="006A121D">
            <w:pPr>
              <w:widowControl w:val="0"/>
              <w:jc w:val="center"/>
            </w:pPr>
            <w:r w:rsidRPr="00B804D9">
              <w:rPr>
                <w:bCs/>
              </w:rPr>
              <w:t>Код по ОКЕИ</w:t>
            </w:r>
          </w:p>
        </w:tc>
        <w:tc>
          <w:tcPr>
            <w:tcW w:w="850" w:type="dxa"/>
            <w:shd w:val="clear" w:color="auto" w:fill="FFFFFF"/>
          </w:tcPr>
          <w:p w:rsidR="002E4759" w:rsidRPr="00B804D9" w:rsidRDefault="002E4759" w:rsidP="006A121D">
            <w:pPr>
              <w:widowControl w:val="0"/>
              <w:jc w:val="center"/>
              <w:rPr>
                <w:bCs/>
              </w:rPr>
            </w:pPr>
            <w:proofErr w:type="spellStart"/>
            <w:proofErr w:type="gramStart"/>
            <w:r w:rsidRPr="00B804D9">
              <w:rPr>
                <w:bCs/>
              </w:rPr>
              <w:t>Утверж-дено</w:t>
            </w:r>
            <w:proofErr w:type="spellEnd"/>
            <w:proofErr w:type="gramEnd"/>
            <w:r w:rsidRPr="00B804D9">
              <w:rPr>
                <w:bCs/>
              </w:rPr>
              <w:t xml:space="preserve"> в муниципальном задании </w:t>
            </w:r>
          </w:p>
          <w:p w:rsidR="002E4759" w:rsidRPr="00B804D9" w:rsidRDefault="002E4759" w:rsidP="006A121D">
            <w:pPr>
              <w:widowControl w:val="0"/>
              <w:jc w:val="center"/>
            </w:pPr>
            <w:r w:rsidRPr="00B804D9">
              <w:rPr>
                <w:bCs/>
              </w:rPr>
              <w:t>на год</w:t>
            </w:r>
          </w:p>
        </w:tc>
        <w:tc>
          <w:tcPr>
            <w:tcW w:w="900" w:type="dxa"/>
            <w:shd w:val="clear" w:color="auto" w:fill="FFFFFF"/>
          </w:tcPr>
          <w:p w:rsidR="002E4759" w:rsidRPr="00B804D9" w:rsidRDefault="002E4759" w:rsidP="006A121D">
            <w:pPr>
              <w:widowControl w:val="0"/>
              <w:jc w:val="center"/>
              <w:rPr>
                <w:bCs/>
              </w:rPr>
            </w:pPr>
            <w:proofErr w:type="spellStart"/>
            <w:proofErr w:type="gramStart"/>
            <w:r w:rsidRPr="00B804D9">
              <w:rPr>
                <w:bCs/>
              </w:rPr>
              <w:t>Утверж-дено</w:t>
            </w:r>
            <w:proofErr w:type="spellEnd"/>
            <w:proofErr w:type="gramEnd"/>
            <w:r w:rsidRPr="00B804D9">
              <w:rPr>
                <w:bCs/>
              </w:rPr>
              <w:t xml:space="preserve"> в муниципальном задании </w:t>
            </w:r>
          </w:p>
          <w:p w:rsidR="002E4759" w:rsidRPr="00B804D9" w:rsidRDefault="002E4759" w:rsidP="006A121D">
            <w:pPr>
              <w:widowControl w:val="0"/>
              <w:jc w:val="center"/>
            </w:pPr>
            <w:r w:rsidRPr="00B804D9">
              <w:rPr>
                <w:bCs/>
              </w:rPr>
              <w:t>на отчетную дату</w:t>
            </w:r>
            <w:r w:rsidRPr="00B804D9">
              <w:rPr>
                <w:bCs/>
                <w:sz w:val="24"/>
                <w:szCs w:val="24"/>
                <w:shd w:val="clear" w:color="auto" w:fill="FFFFFF"/>
                <w:vertAlign w:val="superscript"/>
              </w:rPr>
              <w:t>3</w:t>
            </w:r>
          </w:p>
        </w:tc>
        <w:tc>
          <w:tcPr>
            <w:tcW w:w="899" w:type="dxa"/>
            <w:shd w:val="clear" w:color="auto" w:fill="FFFFFF"/>
          </w:tcPr>
          <w:p w:rsidR="002E4759" w:rsidRPr="00B804D9" w:rsidRDefault="002E4759" w:rsidP="006A121D">
            <w:pPr>
              <w:widowControl w:val="0"/>
              <w:jc w:val="center"/>
              <w:rPr>
                <w:bCs/>
              </w:rPr>
            </w:pPr>
            <w:r w:rsidRPr="00B804D9">
              <w:rPr>
                <w:bCs/>
              </w:rPr>
              <w:t xml:space="preserve">Исполнено на </w:t>
            </w:r>
          </w:p>
          <w:p w:rsidR="002E4759" w:rsidRPr="00B804D9" w:rsidRDefault="002E4759" w:rsidP="006A121D">
            <w:pPr>
              <w:widowControl w:val="0"/>
              <w:jc w:val="center"/>
            </w:pPr>
            <w:r w:rsidRPr="00B804D9">
              <w:rPr>
                <w:bCs/>
              </w:rPr>
              <w:t>отчетную дату</w:t>
            </w:r>
            <w:proofErr w:type="gramStart"/>
            <w:r w:rsidRPr="00B804D9">
              <w:rPr>
                <w:bCs/>
                <w:sz w:val="24"/>
                <w:szCs w:val="24"/>
                <w:shd w:val="clear" w:color="auto" w:fill="FFFFFF"/>
                <w:vertAlign w:val="superscript"/>
              </w:rPr>
              <w:t>4</w:t>
            </w:r>
            <w:proofErr w:type="gramEnd"/>
          </w:p>
        </w:tc>
        <w:tc>
          <w:tcPr>
            <w:tcW w:w="1049" w:type="dxa"/>
            <w:vMerge/>
            <w:shd w:val="clear" w:color="auto" w:fill="FFFFFF"/>
          </w:tcPr>
          <w:p w:rsidR="002E4759" w:rsidRPr="00B804D9" w:rsidRDefault="002E4759" w:rsidP="006A121D">
            <w:pPr>
              <w:widowControl w:val="0"/>
              <w:jc w:val="center"/>
            </w:pPr>
          </w:p>
        </w:tc>
        <w:tc>
          <w:tcPr>
            <w:tcW w:w="900" w:type="dxa"/>
            <w:vMerge/>
            <w:shd w:val="clear" w:color="auto" w:fill="FFFFFF"/>
          </w:tcPr>
          <w:p w:rsidR="002E4759" w:rsidRPr="00B804D9" w:rsidRDefault="002E4759" w:rsidP="006A121D">
            <w:pPr>
              <w:widowControl w:val="0"/>
              <w:jc w:val="center"/>
            </w:pPr>
          </w:p>
        </w:tc>
        <w:tc>
          <w:tcPr>
            <w:tcW w:w="904" w:type="dxa"/>
            <w:shd w:val="clear" w:color="auto" w:fill="FFFFFF"/>
          </w:tcPr>
          <w:p w:rsidR="002E4759" w:rsidRPr="00B804D9" w:rsidRDefault="002E4759" w:rsidP="006A121D">
            <w:pPr>
              <w:widowControl w:val="0"/>
              <w:jc w:val="center"/>
            </w:pPr>
          </w:p>
        </w:tc>
        <w:tc>
          <w:tcPr>
            <w:tcW w:w="904" w:type="dxa"/>
            <w:shd w:val="clear" w:color="auto" w:fill="FFFFFF"/>
          </w:tcPr>
          <w:p w:rsidR="002E4759" w:rsidRPr="00B804D9" w:rsidRDefault="002E4759" w:rsidP="006A121D">
            <w:pPr>
              <w:widowControl w:val="0"/>
              <w:jc w:val="center"/>
            </w:pPr>
          </w:p>
        </w:tc>
      </w:tr>
      <w:tr w:rsidR="002E4759" w:rsidRPr="00B804D9" w:rsidTr="006A121D">
        <w:trPr>
          <w:trHeight w:hRule="exact" w:val="303"/>
        </w:trPr>
        <w:tc>
          <w:tcPr>
            <w:tcW w:w="1180" w:type="dxa"/>
            <w:shd w:val="clear" w:color="auto" w:fill="FFFFFF"/>
          </w:tcPr>
          <w:p w:rsidR="002E4759" w:rsidRPr="00B804D9" w:rsidRDefault="002E4759" w:rsidP="006A121D">
            <w:pPr>
              <w:widowControl w:val="0"/>
              <w:jc w:val="center"/>
            </w:pPr>
            <w:r w:rsidRPr="00B804D9">
              <w:rPr>
                <w:bCs/>
              </w:rPr>
              <w:t>1</w:t>
            </w:r>
          </w:p>
        </w:tc>
        <w:tc>
          <w:tcPr>
            <w:tcW w:w="1208" w:type="dxa"/>
            <w:shd w:val="clear" w:color="auto" w:fill="FFFFFF"/>
          </w:tcPr>
          <w:p w:rsidR="002E4759" w:rsidRPr="00B804D9" w:rsidRDefault="002E4759" w:rsidP="006A121D">
            <w:pPr>
              <w:widowControl w:val="0"/>
              <w:jc w:val="center"/>
            </w:pPr>
            <w:r w:rsidRPr="00B804D9">
              <w:rPr>
                <w:bCs/>
              </w:rPr>
              <w:t>2</w:t>
            </w:r>
          </w:p>
        </w:tc>
        <w:tc>
          <w:tcPr>
            <w:tcW w:w="1196" w:type="dxa"/>
            <w:shd w:val="clear" w:color="auto" w:fill="FFFFFF"/>
          </w:tcPr>
          <w:p w:rsidR="002E4759" w:rsidRPr="00B804D9" w:rsidRDefault="002E4759" w:rsidP="006A121D">
            <w:pPr>
              <w:widowControl w:val="0"/>
              <w:jc w:val="center"/>
            </w:pPr>
            <w:r w:rsidRPr="00B804D9">
              <w:rPr>
                <w:bCs/>
              </w:rPr>
              <w:t>3</w:t>
            </w:r>
          </w:p>
        </w:tc>
        <w:tc>
          <w:tcPr>
            <w:tcW w:w="1195" w:type="dxa"/>
            <w:shd w:val="clear" w:color="auto" w:fill="FFFFFF"/>
          </w:tcPr>
          <w:p w:rsidR="002E4759" w:rsidRPr="00B804D9" w:rsidRDefault="002E4759" w:rsidP="006A121D">
            <w:pPr>
              <w:widowControl w:val="0"/>
              <w:jc w:val="center"/>
            </w:pPr>
            <w:r w:rsidRPr="00B804D9">
              <w:rPr>
                <w:bCs/>
              </w:rPr>
              <w:t>4</w:t>
            </w:r>
          </w:p>
        </w:tc>
        <w:tc>
          <w:tcPr>
            <w:tcW w:w="1194" w:type="dxa"/>
            <w:shd w:val="clear" w:color="auto" w:fill="FFFFFF"/>
          </w:tcPr>
          <w:p w:rsidR="002E4759" w:rsidRPr="00B804D9" w:rsidRDefault="002E4759" w:rsidP="006A121D">
            <w:pPr>
              <w:widowControl w:val="0"/>
              <w:jc w:val="center"/>
            </w:pPr>
            <w:r w:rsidRPr="00B804D9">
              <w:rPr>
                <w:bCs/>
              </w:rPr>
              <w:t>5</w:t>
            </w:r>
          </w:p>
        </w:tc>
        <w:tc>
          <w:tcPr>
            <w:tcW w:w="1213" w:type="dxa"/>
            <w:shd w:val="clear" w:color="auto" w:fill="FFFFFF"/>
          </w:tcPr>
          <w:p w:rsidR="002E4759" w:rsidRPr="00B804D9" w:rsidRDefault="002E4759" w:rsidP="006A121D">
            <w:pPr>
              <w:widowControl w:val="0"/>
              <w:jc w:val="center"/>
            </w:pPr>
            <w:r w:rsidRPr="00B804D9">
              <w:rPr>
                <w:bCs/>
              </w:rPr>
              <w:t>6</w:t>
            </w:r>
          </w:p>
        </w:tc>
        <w:tc>
          <w:tcPr>
            <w:tcW w:w="758" w:type="dxa"/>
            <w:shd w:val="clear" w:color="auto" w:fill="FFFFFF"/>
          </w:tcPr>
          <w:p w:rsidR="002E4759" w:rsidRPr="00B804D9" w:rsidRDefault="002E4759" w:rsidP="006A121D">
            <w:pPr>
              <w:widowControl w:val="0"/>
              <w:jc w:val="center"/>
            </w:pPr>
            <w:r w:rsidRPr="00B804D9">
              <w:rPr>
                <w:bCs/>
              </w:rPr>
              <w:t>7</w:t>
            </w:r>
          </w:p>
        </w:tc>
        <w:tc>
          <w:tcPr>
            <w:tcW w:w="693" w:type="dxa"/>
            <w:shd w:val="clear" w:color="auto" w:fill="FFFFFF"/>
          </w:tcPr>
          <w:p w:rsidR="002E4759" w:rsidRPr="00B804D9" w:rsidRDefault="002E4759" w:rsidP="006A121D">
            <w:pPr>
              <w:widowControl w:val="0"/>
              <w:jc w:val="center"/>
            </w:pPr>
            <w:r w:rsidRPr="00B804D9">
              <w:rPr>
                <w:bCs/>
              </w:rPr>
              <w:t>8</w:t>
            </w:r>
          </w:p>
        </w:tc>
        <w:tc>
          <w:tcPr>
            <w:tcW w:w="725" w:type="dxa"/>
            <w:shd w:val="clear" w:color="auto" w:fill="FFFFFF"/>
          </w:tcPr>
          <w:p w:rsidR="002E4759" w:rsidRPr="00B804D9" w:rsidRDefault="002E4759" w:rsidP="006A121D">
            <w:pPr>
              <w:widowControl w:val="0"/>
              <w:jc w:val="center"/>
            </w:pPr>
            <w:r w:rsidRPr="00B804D9">
              <w:rPr>
                <w:bCs/>
              </w:rPr>
              <w:t>9</w:t>
            </w:r>
          </w:p>
        </w:tc>
        <w:tc>
          <w:tcPr>
            <w:tcW w:w="850" w:type="dxa"/>
            <w:shd w:val="clear" w:color="auto" w:fill="FFFFFF"/>
          </w:tcPr>
          <w:p w:rsidR="002E4759" w:rsidRPr="00B804D9" w:rsidRDefault="002E4759" w:rsidP="006A121D">
            <w:pPr>
              <w:widowControl w:val="0"/>
              <w:jc w:val="center"/>
            </w:pPr>
            <w:r w:rsidRPr="00B804D9">
              <w:rPr>
                <w:bCs/>
              </w:rPr>
              <w:t>10</w:t>
            </w:r>
          </w:p>
        </w:tc>
        <w:tc>
          <w:tcPr>
            <w:tcW w:w="900" w:type="dxa"/>
            <w:shd w:val="clear" w:color="auto" w:fill="FFFFFF"/>
          </w:tcPr>
          <w:p w:rsidR="002E4759" w:rsidRPr="00B804D9" w:rsidRDefault="002E4759" w:rsidP="006A121D">
            <w:pPr>
              <w:widowControl w:val="0"/>
              <w:jc w:val="center"/>
            </w:pPr>
            <w:r w:rsidRPr="00B804D9">
              <w:rPr>
                <w:bCs/>
              </w:rPr>
              <w:t>11</w:t>
            </w:r>
          </w:p>
        </w:tc>
        <w:tc>
          <w:tcPr>
            <w:tcW w:w="899" w:type="dxa"/>
            <w:shd w:val="clear" w:color="auto" w:fill="FFFFFF"/>
          </w:tcPr>
          <w:p w:rsidR="002E4759" w:rsidRPr="00B804D9" w:rsidRDefault="002E4759" w:rsidP="006A121D">
            <w:pPr>
              <w:widowControl w:val="0"/>
              <w:jc w:val="center"/>
            </w:pPr>
            <w:r w:rsidRPr="00B804D9">
              <w:rPr>
                <w:bCs/>
              </w:rPr>
              <w:t>12</w:t>
            </w:r>
          </w:p>
        </w:tc>
        <w:tc>
          <w:tcPr>
            <w:tcW w:w="1049" w:type="dxa"/>
            <w:shd w:val="clear" w:color="auto" w:fill="FFFFFF"/>
          </w:tcPr>
          <w:p w:rsidR="002E4759" w:rsidRPr="00B804D9" w:rsidRDefault="002E4759" w:rsidP="006A121D">
            <w:pPr>
              <w:widowControl w:val="0"/>
              <w:jc w:val="center"/>
            </w:pPr>
            <w:r w:rsidRPr="00B804D9">
              <w:t>13</w:t>
            </w:r>
          </w:p>
        </w:tc>
        <w:tc>
          <w:tcPr>
            <w:tcW w:w="900" w:type="dxa"/>
            <w:shd w:val="clear" w:color="auto" w:fill="FFFFFF"/>
          </w:tcPr>
          <w:p w:rsidR="002E4759" w:rsidRPr="00B804D9" w:rsidRDefault="002E4759" w:rsidP="006A121D">
            <w:pPr>
              <w:widowControl w:val="0"/>
              <w:jc w:val="center"/>
            </w:pPr>
            <w:r w:rsidRPr="00B804D9">
              <w:t>14</w:t>
            </w:r>
          </w:p>
        </w:tc>
        <w:tc>
          <w:tcPr>
            <w:tcW w:w="904" w:type="dxa"/>
            <w:shd w:val="clear" w:color="auto" w:fill="FFFFFF"/>
          </w:tcPr>
          <w:p w:rsidR="002E4759" w:rsidRPr="00B804D9" w:rsidRDefault="002E4759" w:rsidP="006A121D">
            <w:pPr>
              <w:widowControl w:val="0"/>
              <w:jc w:val="center"/>
            </w:pPr>
            <w:r w:rsidRPr="00B804D9">
              <w:t>15</w:t>
            </w:r>
          </w:p>
        </w:tc>
        <w:tc>
          <w:tcPr>
            <w:tcW w:w="904" w:type="dxa"/>
            <w:shd w:val="clear" w:color="auto" w:fill="FFFFFF"/>
          </w:tcPr>
          <w:p w:rsidR="002E4759" w:rsidRPr="00B804D9" w:rsidRDefault="002E4759" w:rsidP="006A121D">
            <w:pPr>
              <w:widowControl w:val="0"/>
              <w:jc w:val="center"/>
            </w:pPr>
            <w:r w:rsidRPr="00B804D9">
              <w:t>16</w:t>
            </w:r>
          </w:p>
        </w:tc>
      </w:tr>
      <w:tr w:rsidR="002E4759" w:rsidRPr="00B804D9" w:rsidTr="006A121D">
        <w:trPr>
          <w:trHeight w:hRule="exact" w:val="265"/>
        </w:trPr>
        <w:tc>
          <w:tcPr>
            <w:tcW w:w="1180" w:type="dxa"/>
            <w:vMerge w:val="restart"/>
            <w:shd w:val="clear" w:color="auto" w:fill="FFFFFF"/>
          </w:tcPr>
          <w:p w:rsidR="002E4759" w:rsidRPr="00B804D9" w:rsidRDefault="002E4759" w:rsidP="006A121D">
            <w:pPr>
              <w:widowControl w:val="0"/>
              <w:jc w:val="center"/>
            </w:pPr>
          </w:p>
        </w:tc>
        <w:tc>
          <w:tcPr>
            <w:tcW w:w="1208" w:type="dxa"/>
            <w:vMerge w:val="restart"/>
            <w:shd w:val="clear" w:color="auto" w:fill="FFFFFF"/>
          </w:tcPr>
          <w:p w:rsidR="002E4759" w:rsidRPr="00B804D9" w:rsidRDefault="002E4759" w:rsidP="006A121D">
            <w:pPr>
              <w:widowControl w:val="0"/>
              <w:jc w:val="center"/>
            </w:pPr>
          </w:p>
        </w:tc>
        <w:tc>
          <w:tcPr>
            <w:tcW w:w="1196" w:type="dxa"/>
            <w:vMerge w:val="restart"/>
            <w:shd w:val="clear" w:color="auto" w:fill="FFFFFF"/>
          </w:tcPr>
          <w:p w:rsidR="002E4759" w:rsidRPr="00B804D9" w:rsidRDefault="002E4759" w:rsidP="006A121D">
            <w:pPr>
              <w:widowControl w:val="0"/>
              <w:jc w:val="center"/>
            </w:pPr>
          </w:p>
        </w:tc>
        <w:tc>
          <w:tcPr>
            <w:tcW w:w="1195" w:type="dxa"/>
            <w:vMerge w:val="restart"/>
            <w:shd w:val="clear" w:color="auto" w:fill="FFFFFF"/>
          </w:tcPr>
          <w:p w:rsidR="002E4759" w:rsidRPr="00B804D9" w:rsidRDefault="002E4759" w:rsidP="006A121D">
            <w:pPr>
              <w:widowControl w:val="0"/>
              <w:jc w:val="center"/>
            </w:pPr>
          </w:p>
        </w:tc>
        <w:tc>
          <w:tcPr>
            <w:tcW w:w="1194" w:type="dxa"/>
            <w:vMerge w:val="restart"/>
            <w:shd w:val="clear" w:color="auto" w:fill="FFFFFF"/>
          </w:tcPr>
          <w:p w:rsidR="002E4759" w:rsidRPr="00B804D9" w:rsidRDefault="002E4759" w:rsidP="006A121D">
            <w:pPr>
              <w:widowControl w:val="0"/>
              <w:jc w:val="center"/>
            </w:pPr>
          </w:p>
        </w:tc>
        <w:tc>
          <w:tcPr>
            <w:tcW w:w="1213" w:type="dxa"/>
            <w:vMerge w:val="restart"/>
            <w:shd w:val="clear" w:color="auto" w:fill="FFFFFF"/>
          </w:tcPr>
          <w:p w:rsidR="002E4759" w:rsidRPr="00B804D9" w:rsidRDefault="002E4759" w:rsidP="006A121D">
            <w:pPr>
              <w:widowControl w:val="0"/>
              <w:jc w:val="center"/>
            </w:pPr>
          </w:p>
        </w:tc>
        <w:tc>
          <w:tcPr>
            <w:tcW w:w="758" w:type="dxa"/>
            <w:shd w:val="clear" w:color="auto" w:fill="FFFFFF"/>
          </w:tcPr>
          <w:p w:rsidR="002E4759" w:rsidRPr="00B804D9" w:rsidRDefault="002E4759" w:rsidP="006A121D">
            <w:pPr>
              <w:widowControl w:val="0"/>
              <w:jc w:val="center"/>
            </w:pPr>
          </w:p>
        </w:tc>
        <w:tc>
          <w:tcPr>
            <w:tcW w:w="693" w:type="dxa"/>
            <w:shd w:val="clear" w:color="auto" w:fill="FFFFFF"/>
          </w:tcPr>
          <w:p w:rsidR="002E4759" w:rsidRPr="00B804D9" w:rsidRDefault="002E4759" w:rsidP="006A121D">
            <w:pPr>
              <w:widowControl w:val="0"/>
              <w:jc w:val="center"/>
            </w:pPr>
          </w:p>
        </w:tc>
        <w:tc>
          <w:tcPr>
            <w:tcW w:w="725" w:type="dxa"/>
            <w:shd w:val="clear" w:color="auto" w:fill="FFFFFF"/>
          </w:tcPr>
          <w:p w:rsidR="002E4759" w:rsidRPr="00B804D9" w:rsidRDefault="002E4759" w:rsidP="006A121D">
            <w:pPr>
              <w:widowControl w:val="0"/>
              <w:jc w:val="center"/>
            </w:pPr>
          </w:p>
        </w:tc>
        <w:tc>
          <w:tcPr>
            <w:tcW w:w="850" w:type="dxa"/>
            <w:shd w:val="clear" w:color="auto" w:fill="FFFFFF"/>
          </w:tcPr>
          <w:p w:rsidR="002E4759" w:rsidRPr="00B804D9" w:rsidRDefault="002E4759" w:rsidP="006A121D">
            <w:pPr>
              <w:widowControl w:val="0"/>
              <w:jc w:val="center"/>
            </w:pPr>
          </w:p>
        </w:tc>
        <w:tc>
          <w:tcPr>
            <w:tcW w:w="900" w:type="dxa"/>
            <w:shd w:val="clear" w:color="auto" w:fill="FFFFFF"/>
          </w:tcPr>
          <w:p w:rsidR="002E4759" w:rsidRPr="00B804D9" w:rsidRDefault="002E4759" w:rsidP="006A121D">
            <w:pPr>
              <w:widowControl w:val="0"/>
              <w:jc w:val="center"/>
            </w:pPr>
          </w:p>
        </w:tc>
        <w:tc>
          <w:tcPr>
            <w:tcW w:w="899" w:type="dxa"/>
            <w:shd w:val="clear" w:color="auto" w:fill="FFFFFF"/>
          </w:tcPr>
          <w:p w:rsidR="002E4759" w:rsidRPr="00B804D9" w:rsidRDefault="002E4759" w:rsidP="006A121D">
            <w:pPr>
              <w:widowControl w:val="0"/>
              <w:jc w:val="center"/>
            </w:pPr>
          </w:p>
        </w:tc>
        <w:tc>
          <w:tcPr>
            <w:tcW w:w="1049" w:type="dxa"/>
            <w:shd w:val="clear" w:color="auto" w:fill="FFFFFF"/>
          </w:tcPr>
          <w:p w:rsidR="002E4759" w:rsidRPr="00B804D9" w:rsidRDefault="002E4759" w:rsidP="006A121D">
            <w:pPr>
              <w:widowControl w:val="0"/>
              <w:jc w:val="center"/>
            </w:pPr>
          </w:p>
        </w:tc>
        <w:tc>
          <w:tcPr>
            <w:tcW w:w="900" w:type="dxa"/>
            <w:shd w:val="clear" w:color="auto" w:fill="FFFFFF"/>
          </w:tcPr>
          <w:p w:rsidR="002E4759" w:rsidRPr="00B804D9" w:rsidRDefault="002E4759" w:rsidP="006A121D">
            <w:pPr>
              <w:widowControl w:val="0"/>
              <w:jc w:val="center"/>
            </w:pPr>
          </w:p>
        </w:tc>
        <w:tc>
          <w:tcPr>
            <w:tcW w:w="904" w:type="dxa"/>
            <w:shd w:val="clear" w:color="auto" w:fill="FFFFFF"/>
          </w:tcPr>
          <w:p w:rsidR="002E4759" w:rsidRPr="00B804D9" w:rsidRDefault="002E4759" w:rsidP="006A121D">
            <w:pPr>
              <w:widowControl w:val="0"/>
              <w:jc w:val="center"/>
            </w:pPr>
          </w:p>
        </w:tc>
        <w:tc>
          <w:tcPr>
            <w:tcW w:w="904" w:type="dxa"/>
            <w:shd w:val="clear" w:color="auto" w:fill="FFFFFF"/>
          </w:tcPr>
          <w:p w:rsidR="002E4759" w:rsidRPr="00B804D9" w:rsidRDefault="002E4759" w:rsidP="006A121D">
            <w:pPr>
              <w:widowControl w:val="0"/>
              <w:jc w:val="center"/>
            </w:pPr>
          </w:p>
        </w:tc>
      </w:tr>
      <w:tr w:rsidR="002E4759" w:rsidRPr="00B804D9" w:rsidTr="006A121D">
        <w:trPr>
          <w:trHeight w:hRule="exact" w:val="283"/>
        </w:trPr>
        <w:tc>
          <w:tcPr>
            <w:tcW w:w="1180" w:type="dxa"/>
            <w:vMerge/>
            <w:shd w:val="clear" w:color="auto" w:fill="FFFFFF"/>
          </w:tcPr>
          <w:p w:rsidR="002E4759" w:rsidRPr="00B804D9" w:rsidRDefault="002E4759" w:rsidP="006A121D">
            <w:pPr>
              <w:widowControl w:val="0"/>
              <w:jc w:val="center"/>
              <w:rPr>
                <w:sz w:val="24"/>
                <w:szCs w:val="24"/>
              </w:rPr>
            </w:pPr>
          </w:p>
        </w:tc>
        <w:tc>
          <w:tcPr>
            <w:tcW w:w="1208" w:type="dxa"/>
            <w:vMerge/>
            <w:shd w:val="clear" w:color="auto" w:fill="FFFFFF"/>
          </w:tcPr>
          <w:p w:rsidR="002E4759" w:rsidRPr="00B804D9" w:rsidRDefault="002E4759" w:rsidP="006A121D">
            <w:pPr>
              <w:widowControl w:val="0"/>
              <w:jc w:val="center"/>
              <w:rPr>
                <w:sz w:val="24"/>
                <w:szCs w:val="24"/>
              </w:rPr>
            </w:pPr>
          </w:p>
        </w:tc>
        <w:tc>
          <w:tcPr>
            <w:tcW w:w="1196" w:type="dxa"/>
            <w:vMerge/>
            <w:shd w:val="clear" w:color="auto" w:fill="FFFFFF"/>
          </w:tcPr>
          <w:p w:rsidR="002E4759" w:rsidRPr="00B804D9" w:rsidRDefault="002E4759" w:rsidP="006A121D">
            <w:pPr>
              <w:widowControl w:val="0"/>
              <w:jc w:val="center"/>
              <w:rPr>
                <w:sz w:val="24"/>
                <w:szCs w:val="24"/>
              </w:rPr>
            </w:pPr>
          </w:p>
        </w:tc>
        <w:tc>
          <w:tcPr>
            <w:tcW w:w="1195" w:type="dxa"/>
            <w:vMerge/>
            <w:shd w:val="clear" w:color="auto" w:fill="FFFFFF"/>
          </w:tcPr>
          <w:p w:rsidR="002E4759" w:rsidRPr="00B804D9" w:rsidRDefault="002E4759" w:rsidP="006A121D">
            <w:pPr>
              <w:widowControl w:val="0"/>
              <w:jc w:val="center"/>
              <w:rPr>
                <w:sz w:val="24"/>
                <w:szCs w:val="24"/>
              </w:rPr>
            </w:pPr>
          </w:p>
        </w:tc>
        <w:tc>
          <w:tcPr>
            <w:tcW w:w="1194" w:type="dxa"/>
            <w:vMerge/>
            <w:shd w:val="clear" w:color="auto" w:fill="FFFFFF"/>
          </w:tcPr>
          <w:p w:rsidR="002E4759" w:rsidRPr="00B804D9" w:rsidRDefault="002E4759" w:rsidP="006A121D">
            <w:pPr>
              <w:widowControl w:val="0"/>
              <w:jc w:val="center"/>
              <w:rPr>
                <w:sz w:val="24"/>
                <w:szCs w:val="24"/>
              </w:rPr>
            </w:pPr>
          </w:p>
        </w:tc>
        <w:tc>
          <w:tcPr>
            <w:tcW w:w="1213" w:type="dxa"/>
            <w:vMerge/>
            <w:shd w:val="clear" w:color="auto" w:fill="FFFFFF"/>
          </w:tcPr>
          <w:p w:rsidR="002E4759" w:rsidRPr="00B804D9" w:rsidRDefault="002E4759" w:rsidP="006A121D">
            <w:pPr>
              <w:widowControl w:val="0"/>
              <w:jc w:val="center"/>
              <w:rPr>
                <w:sz w:val="24"/>
                <w:szCs w:val="24"/>
              </w:rPr>
            </w:pPr>
          </w:p>
        </w:tc>
        <w:tc>
          <w:tcPr>
            <w:tcW w:w="758" w:type="dxa"/>
            <w:shd w:val="clear" w:color="auto" w:fill="FFFFFF"/>
          </w:tcPr>
          <w:p w:rsidR="002E4759" w:rsidRPr="00B804D9" w:rsidRDefault="002E4759" w:rsidP="006A121D">
            <w:pPr>
              <w:widowControl w:val="0"/>
              <w:jc w:val="center"/>
              <w:rPr>
                <w:sz w:val="24"/>
                <w:szCs w:val="24"/>
              </w:rPr>
            </w:pPr>
          </w:p>
        </w:tc>
        <w:tc>
          <w:tcPr>
            <w:tcW w:w="693" w:type="dxa"/>
            <w:shd w:val="clear" w:color="auto" w:fill="FFFFFF"/>
          </w:tcPr>
          <w:p w:rsidR="002E4759" w:rsidRPr="00B804D9" w:rsidRDefault="002E4759" w:rsidP="006A121D">
            <w:pPr>
              <w:widowControl w:val="0"/>
              <w:jc w:val="center"/>
              <w:rPr>
                <w:sz w:val="24"/>
                <w:szCs w:val="24"/>
              </w:rPr>
            </w:pPr>
          </w:p>
        </w:tc>
        <w:tc>
          <w:tcPr>
            <w:tcW w:w="725" w:type="dxa"/>
            <w:shd w:val="clear" w:color="auto" w:fill="FFFFFF"/>
          </w:tcPr>
          <w:p w:rsidR="002E4759" w:rsidRPr="00B804D9" w:rsidRDefault="002E4759" w:rsidP="006A121D">
            <w:pPr>
              <w:widowControl w:val="0"/>
              <w:jc w:val="center"/>
              <w:rPr>
                <w:sz w:val="24"/>
                <w:szCs w:val="24"/>
              </w:rPr>
            </w:pPr>
          </w:p>
        </w:tc>
        <w:tc>
          <w:tcPr>
            <w:tcW w:w="850" w:type="dxa"/>
            <w:shd w:val="clear" w:color="auto" w:fill="FFFFFF"/>
          </w:tcPr>
          <w:p w:rsidR="002E4759" w:rsidRPr="00B804D9" w:rsidRDefault="002E4759" w:rsidP="006A121D">
            <w:pPr>
              <w:widowControl w:val="0"/>
              <w:jc w:val="center"/>
              <w:rPr>
                <w:sz w:val="24"/>
                <w:szCs w:val="24"/>
              </w:rPr>
            </w:pPr>
          </w:p>
        </w:tc>
        <w:tc>
          <w:tcPr>
            <w:tcW w:w="900" w:type="dxa"/>
            <w:shd w:val="clear" w:color="auto" w:fill="FFFFFF"/>
          </w:tcPr>
          <w:p w:rsidR="002E4759" w:rsidRPr="00B804D9" w:rsidRDefault="002E4759" w:rsidP="006A121D">
            <w:pPr>
              <w:widowControl w:val="0"/>
              <w:jc w:val="center"/>
              <w:rPr>
                <w:sz w:val="24"/>
                <w:szCs w:val="24"/>
              </w:rPr>
            </w:pPr>
          </w:p>
        </w:tc>
        <w:tc>
          <w:tcPr>
            <w:tcW w:w="899" w:type="dxa"/>
            <w:shd w:val="clear" w:color="auto" w:fill="FFFFFF"/>
          </w:tcPr>
          <w:p w:rsidR="002E4759" w:rsidRPr="00B804D9" w:rsidRDefault="002E4759" w:rsidP="006A121D">
            <w:pPr>
              <w:widowControl w:val="0"/>
              <w:jc w:val="center"/>
              <w:rPr>
                <w:sz w:val="24"/>
                <w:szCs w:val="24"/>
              </w:rPr>
            </w:pPr>
          </w:p>
        </w:tc>
        <w:tc>
          <w:tcPr>
            <w:tcW w:w="1049" w:type="dxa"/>
            <w:shd w:val="clear" w:color="auto" w:fill="FFFFFF"/>
          </w:tcPr>
          <w:p w:rsidR="002E4759" w:rsidRPr="00B804D9" w:rsidRDefault="002E4759" w:rsidP="006A121D">
            <w:pPr>
              <w:widowControl w:val="0"/>
              <w:jc w:val="center"/>
              <w:rPr>
                <w:sz w:val="24"/>
                <w:szCs w:val="24"/>
              </w:rPr>
            </w:pPr>
          </w:p>
        </w:tc>
        <w:tc>
          <w:tcPr>
            <w:tcW w:w="900" w:type="dxa"/>
            <w:shd w:val="clear" w:color="auto" w:fill="FFFFFF"/>
          </w:tcPr>
          <w:p w:rsidR="002E4759" w:rsidRPr="00B804D9" w:rsidRDefault="002E4759" w:rsidP="006A121D">
            <w:pPr>
              <w:widowControl w:val="0"/>
              <w:jc w:val="center"/>
              <w:rPr>
                <w:sz w:val="24"/>
                <w:szCs w:val="24"/>
              </w:rPr>
            </w:pPr>
          </w:p>
        </w:tc>
        <w:tc>
          <w:tcPr>
            <w:tcW w:w="904" w:type="dxa"/>
            <w:shd w:val="clear" w:color="auto" w:fill="FFFFFF"/>
          </w:tcPr>
          <w:p w:rsidR="002E4759" w:rsidRPr="00B804D9" w:rsidRDefault="002E4759" w:rsidP="006A121D">
            <w:pPr>
              <w:widowControl w:val="0"/>
              <w:jc w:val="center"/>
              <w:rPr>
                <w:sz w:val="24"/>
                <w:szCs w:val="24"/>
              </w:rPr>
            </w:pPr>
          </w:p>
        </w:tc>
        <w:tc>
          <w:tcPr>
            <w:tcW w:w="904" w:type="dxa"/>
            <w:shd w:val="clear" w:color="auto" w:fill="FFFFFF"/>
          </w:tcPr>
          <w:p w:rsidR="002E4759" w:rsidRPr="00B804D9" w:rsidRDefault="002E4759" w:rsidP="006A121D">
            <w:pPr>
              <w:widowControl w:val="0"/>
              <w:jc w:val="center"/>
              <w:rPr>
                <w:sz w:val="24"/>
                <w:szCs w:val="24"/>
              </w:rPr>
            </w:pPr>
          </w:p>
        </w:tc>
      </w:tr>
      <w:tr w:rsidR="002E4759" w:rsidRPr="00B804D9" w:rsidTr="006A121D">
        <w:trPr>
          <w:trHeight w:hRule="exact" w:val="273"/>
        </w:trPr>
        <w:tc>
          <w:tcPr>
            <w:tcW w:w="1180" w:type="dxa"/>
            <w:vMerge w:val="restart"/>
            <w:shd w:val="clear" w:color="auto" w:fill="FFFFFF"/>
          </w:tcPr>
          <w:p w:rsidR="002E4759" w:rsidRPr="00B804D9" w:rsidRDefault="002E4759" w:rsidP="006A121D">
            <w:pPr>
              <w:widowControl w:val="0"/>
              <w:jc w:val="center"/>
              <w:rPr>
                <w:sz w:val="24"/>
                <w:szCs w:val="24"/>
              </w:rPr>
            </w:pPr>
          </w:p>
        </w:tc>
        <w:tc>
          <w:tcPr>
            <w:tcW w:w="1208" w:type="dxa"/>
            <w:vMerge w:val="restart"/>
            <w:shd w:val="clear" w:color="auto" w:fill="FFFFFF"/>
          </w:tcPr>
          <w:p w:rsidR="002E4759" w:rsidRPr="00B804D9" w:rsidRDefault="002E4759" w:rsidP="006A121D">
            <w:pPr>
              <w:widowControl w:val="0"/>
              <w:jc w:val="center"/>
              <w:rPr>
                <w:sz w:val="24"/>
                <w:szCs w:val="24"/>
              </w:rPr>
            </w:pPr>
          </w:p>
        </w:tc>
        <w:tc>
          <w:tcPr>
            <w:tcW w:w="1196" w:type="dxa"/>
            <w:vMerge w:val="restart"/>
            <w:shd w:val="clear" w:color="auto" w:fill="FFFFFF"/>
          </w:tcPr>
          <w:p w:rsidR="002E4759" w:rsidRPr="00B804D9" w:rsidRDefault="002E4759" w:rsidP="006A121D">
            <w:pPr>
              <w:widowControl w:val="0"/>
              <w:jc w:val="center"/>
              <w:rPr>
                <w:sz w:val="24"/>
                <w:szCs w:val="24"/>
              </w:rPr>
            </w:pPr>
          </w:p>
        </w:tc>
        <w:tc>
          <w:tcPr>
            <w:tcW w:w="1195" w:type="dxa"/>
            <w:vMerge w:val="restart"/>
            <w:shd w:val="clear" w:color="auto" w:fill="FFFFFF"/>
          </w:tcPr>
          <w:p w:rsidR="002E4759" w:rsidRPr="00B804D9" w:rsidRDefault="002E4759" w:rsidP="006A121D">
            <w:pPr>
              <w:widowControl w:val="0"/>
              <w:jc w:val="center"/>
              <w:rPr>
                <w:sz w:val="24"/>
                <w:szCs w:val="24"/>
              </w:rPr>
            </w:pPr>
          </w:p>
        </w:tc>
        <w:tc>
          <w:tcPr>
            <w:tcW w:w="1194" w:type="dxa"/>
            <w:vMerge w:val="restart"/>
            <w:shd w:val="clear" w:color="auto" w:fill="FFFFFF"/>
          </w:tcPr>
          <w:p w:rsidR="002E4759" w:rsidRPr="00B804D9" w:rsidRDefault="002E4759" w:rsidP="006A121D">
            <w:pPr>
              <w:widowControl w:val="0"/>
              <w:jc w:val="center"/>
              <w:rPr>
                <w:sz w:val="24"/>
                <w:szCs w:val="24"/>
              </w:rPr>
            </w:pPr>
          </w:p>
        </w:tc>
        <w:tc>
          <w:tcPr>
            <w:tcW w:w="1213" w:type="dxa"/>
            <w:vMerge w:val="restart"/>
            <w:shd w:val="clear" w:color="auto" w:fill="FFFFFF"/>
          </w:tcPr>
          <w:p w:rsidR="002E4759" w:rsidRPr="00B804D9" w:rsidRDefault="002E4759" w:rsidP="006A121D">
            <w:pPr>
              <w:widowControl w:val="0"/>
              <w:jc w:val="center"/>
              <w:rPr>
                <w:sz w:val="24"/>
                <w:szCs w:val="24"/>
              </w:rPr>
            </w:pPr>
          </w:p>
        </w:tc>
        <w:tc>
          <w:tcPr>
            <w:tcW w:w="758" w:type="dxa"/>
            <w:shd w:val="clear" w:color="auto" w:fill="FFFFFF"/>
          </w:tcPr>
          <w:p w:rsidR="002E4759" w:rsidRPr="00B804D9" w:rsidRDefault="002E4759" w:rsidP="006A121D">
            <w:pPr>
              <w:widowControl w:val="0"/>
              <w:jc w:val="center"/>
              <w:rPr>
                <w:sz w:val="24"/>
                <w:szCs w:val="24"/>
              </w:rPr>
            </w:pPr>
          </w:p>
        </w:tc>
        <w:tc>
          <w:tcPr>
            <w:tcW w:w="693" w:type="dxa"/>
            <w:shd w:val="clear" w:color="auto" w:fill="FFFFFF"/>
          </w:tcPr>
          <w:p w:rsidR="002E4759" w:rsidRPr="00B804D9" w:rsidRDefault="002E4759" w:rsidP="006A121D">
            <w:pPr>
              <w:widowControl w:val="0"/>
              <w:jc w:val="center"/>
              <w:rPr>
                <w:sz w:val="24"/>
                <w:szCs w:val="24"/>
              </w:rPr>
            </w:pPr>
          </w:p>
        </w:tc>
        <w:tc>
          <w:tcPr>
            <w:tcW w:w="725" w:type="dxa"/>
            <w:shd w:val="clear" w:color="auto" w:fill="FFFFFF"/>
          </w:tcPr>
          <w:p w:rsidR="002E4759" w:rsidRPr="00B804D9" w:rsidRDefault="002E4759" w:rsidP="006A121D">
            <w:pPr>
              <w:widowControl w:val="0"/>
              <w:jc w:val="center"/>
              <w:rPr>
                <w:sz w:val="24"/>
                <w:szCs w:val="24"/>
              </w:rPr>
            </w:pPr>
          </w:p>
        </w:tc>
        <w:tc>
          <w:tcPr>
            <w:tcW w:w="850" w:type="dxa"/>
            <w:shd w:val="clear" w:color="auto" w:fill="FFFFFF"/>
          </w:tcPr>
          <w:p w:rsidR="002E4759" w:rsidRPr="00B804D9" w:rsidRDefault="002E4759" w:rsidP="006A121D">
            <w:pPr>
              <w:widowControl w:val="0"/>
              <w:jc w:val="center"/>
              <w:rPr>
                <w:sz w:val="24"/>
                <w:szCs w:val="24"/>
              </w:rPr>
            </w:pPr>
          </w:p>
        </w:tc>
        <w:tc>
          <w:tcPr>
            <w:tcW w:w="900" w:type="dxa"/>
            <w:shd w:val="clear" w:color="auto" w:fill="FFFFFF"/>
          </w:tcPr>
          <w:p w:rsidR="002E4759" w:rsidRPr="00B804D9" w:rsidRDefault="002E4759" w:rsidP="006A121D">
            <w:pPr>
              <w:widowControl w:val="0"/>
              <w:jc w:val="center"/>
              <w:rPr>
                <w:sz w:val="24"/>
                <w:szCs w:val="24"/>
              </w:rPr>
            </w:pPr>
          </w:p>
        </w:tc>
        <w:tc>
          <w:tcPr>
            <w:tcW w:w="899" w:type="dxa"/>
            <w:shd w:val="clear" w:color="auto" w:fill="FFFFFF"/>
          </w:tcPr>
          <w:p w:rsidR="002E4759" w:rsidRPr="00B804D9" w:rsidRDefault="002E4759" w:rsidP="006A121D">
            <w:pPr>
              <w:widowControl w:val="0"/>
              <w:jc w:val="center"/>
              <w:rPr>
                <w:sz w:val="24"/>
                <w:szCs w:val="24"/>
              </w:rPr>
            </w:pPr>
          </w:p>
        </w:tc>
        <w:tc>
          <w:tcPr>
            <w:tcW w:w="1049" w:type="dxa"/>
            <w:shd w:val="clear" w:color="auto" w:fill="FFFFFF"/>
          </w:tcPr>
          <w:p w:rsidR="002E4759" w:rsidRPr="00B804D9" w:rsidRDefault="002E4759" w:rsidP="006A121D">
            <w:pPr>
              <w:widowControl w:val="0"/>
              <w:jc w:val="center"/>
              <w:rPr>
                <w:sz w:val="24"/>
                <w:szCs w:val="24"/>
              </w:rPr>
            </w:pPr>
          </w:p>
        </w:tc>
        <w:tc>
          <w:tcPr>
            <w:tcW w:w="900" w:type="dxa"/>
            <w:shd w:val="clear" w:color="auto" w:fill="FFFFFF"/>
          </w:tcPr>
          <w:p w:rsidR="002E4759" w:rsidRPr="00B804D9" w:rsidRDefault="002E4759" w:rsidP="006A121D">
            <w:pPr>
              <w:widowControl w:val="0"/>
              <w:jc w:val="center"/>
              <w:rPr>
                <w:sz w:val="24"/>
                <w:szCs w:val="24"/>
              </w:rPr>
            </w:pPr>
          </w:p>
        </w:tc>
        <w:tc>
          <w:tcPr>
            <w:tcW w:w="904" w:type="dxa"/>
            <w:shd w:val="clear" w:color="auto" w:fill="FFFFFF"/>
          </w:tcPr>
          <w:p w:rsidR="002E4759" w:rsidRPr="00B804D9" w:rsidRDefault="002E4759" w:rsidP="006A121D">
            <w:pPr>
              <w:widowControl w:val="0"/>
              <w:jc w:val="center"/>
              <w:rPr>
                <w:sz w:val="24"/>
                <w:szCs w:val="24"/>
              </w:rPr>
            </w:pPr>
          </w:p>
        </w:tc>
        <w:tc>
          <w:tcPr>
            <w:tcW w:w="904" w:type="dxa"/>
            <w:shd w:val="clear" w:color="auto" w:fill="FFFFFF"/>
          </w:tcPr>
          <w:p w:rsidR="002E4759" w:rsidRPr="00B804D9" w:rsidRDefault="002E4759" w:rsidP="006A121D">
            <w:pPr>
              <w:widowControl w:val="0"/>
              <w:jc w:val="center"/>
              <w:rPr>
                <w:sz w:val="24"/>
                <w:szCs w:val="24"/>
              </w:rPr>
            </w:pPr>
          </w:p>
        </w:tc>
      </w:tr>
      <w:tr w:rsidR="002E4759" w:rsidRPr="00B804D9" w:rsidTr="006A121D">
        <w:trPr>
          <w:trHeight w:hRule="exact" w:val="291"/>
        </w:trPr>
        <w:tc>
          <w:tcPr>
            <w:tcW w:w="1180" w:type="dxa"/>
            <w:vMerge/>
            <w:shd w:val="clear" w:color="auto" w:fill="FFFFFF"/>
          </w:tcPr>
          <w:p w:rsidR="002E4759" w:rsidRPr="00B804D9" w:rsidRDefault="002E4759" w:rsidP="006A121D">
            <w:pPr>
              <w:widowControl w:val="0"/>
              <w:jc w:val="center"/>
              <w:rPr>
                <w:sz w:val="24"/>
                <w:szCs w:val="24"/>
              </w:rPr>
            </w:pPr>
          </w:p>
        </w:tc>
        <w:tc>
          <w:tcPr>
            <w:tcW w:w="1208" w:type="dxa"/>
            <w:vMerge/>
            <w:shd w:val="clear" w:color="auto" w:fill="FFFFFF"/>
          </w:tcPr>
          <w:p w:rsidR="002E4759" w:rsidRPr="00B804D9" w:rsidRDefault="002E4759" w:rsidP="006A121D">
            <w:pPr>
              <w:widowControl w:val="0"/>
              <w:jc w:val="center"/>
              <w:rPr>
                <w:sz w:val="24"/>
                <w:szCs w:val="24"/>
              </w:rPr>
            </w:pPr>
          </w:p>
        </w:tc>
        <w:tc>
          <w:tcPr>
            <w:tcW w:w="1196" w:type="dxa"/>
            <w:vMerge/>
            <w:shd w:val="clear" w:color="auto" w:fill="FFFFFF"/>
          </w:tcPr>
          <w:p w:rsidR="002E4759" w:rsidRPr="00B804D9" w:rsidRDefault="002E4759" w:rsidP="006A121D">
            <w:pPr>
              <w:widowControl w:val="0"/>
              <w:jc w:val="center"/>
              <w:rPr>
                <w:sz w:val="24"/>
                <w:szCs w:val="24"/>
              </w:rPr>
            </w:pPr>
          </w:p>
        </w:tc>
        <w:tc>
          <w:tcPr>
            <w:tcW w:w="1195" w:type="dxa"/>
            <w:vMerge/>
            <w:shd w:val="clear" w:color="auto" w:fill="FFFFFF"/>
          </w:tcPr>
          <w:p w:rsidR="002E4759" w:rsidRPr="00B804D9" w:rsidRDefault="002E4759" w:rsidP="006A121D">
            <w:pPr>
              <w:widowControl w:val="0"/>
              <w:jc w:val="center"/>
              <w:rPr>
                <w:sz w:val="24"/>
                <w:szCs w:val="24"/>
              </w:rPr>
            </w:pPr>
          </w:p>
        </w:tc>
        <w:tc>
          <w:tcPr>
            <w:tcW w:w="1194" w:type="dxa"/>
            <w:vMerge/>
            <w:shd w:val="clear" w:color="auto" w:fill="FFFFFF"/>
          </w:tcPr>
          <w:p w:rsidR="002E4759" w:rsidRPr="00B804D9" w:rsidRDefault="002E4759" w:rsidP="006A121D">
            <w:pPr>
              <w:widowControl w:val="0"/>
              <w:jc w:val="center"/>
              <w:rPr>
                <w:sz w:val="24"/>
                <w:szCs w:val="24"/>
              </w:rPr>
            </w:pPr>
          </w:p>
        </w:tc>
        <w:tc>
          <w:tcPr>
            <w:tcW w:w="1213" w:type="dxa"/>
            <w:vMerge/>
            <w:shd w:val="clear" w:color="auto" w:fill="FFFFFF"/>
          </w:tcPr>
          <w:p w:rsidR="002E4759" w:rsidRPr="00B804D9" w:rsidRDefault="002E4759" w:rsidP="006A121D">
            <w:pPr>
              <w:widowControl w:val="0"/>
              <w:jc w:val="center"/>
              <w:rPr>
                <w:sz w:val="24"/>
                <w:szCs w:val="24"/>
              </w:rPr>
            </w:pPr>
          </w:p>
        </w:tc>
        <w:tc>
          <w:tcPr>
            <w:tcW w:w="758" w:type="dxa"/>
            <w:shd w:val="clear" w:color="auto" w:fill="FFFFFF"/>
          </w:tcPr>
          <w:p w:rsidR="002E4759" w:rsidRPr="00B804D9" w:rsidRDefault="002E4759" w:rsidP="006A121D">
            <w:pPr>
              <w:widowControl w:val="0"/>
              <w:jc w:val="center"/>
              <w:rPr>
                <w:sz w:val="24"/>
                <w:szCs w:val="24"/>
              </w:rPr>
            </w:pPr>
          </w:p>
        </w:tc>
        <w:tc>
          <w:tcPr>
            <w:tcW w:w="693" w:type="dxa"/>
            <w:shd w:val="clear" w:color="auto" w:fill="FFFFFF"/>
          </w:tcPr>
          <w:p w:rsidR="002E4759" w:rsidRPr="00B804D9" w:rsidRDefault="002E4759" w:rsidP="006A121D">
            <w:pPr>
              <w:widowControl w:val="0"/>
              <w:jc w:val="center"/>
              <w:rPr>
                <w:sz w:val="24"/>
                <w:szCs w:val="24"/>
              </w:rPr>
            </w:pPr>
          </w:p>
        </w:tc>
        <w:tc>
          <w:tcPr>
            <w:tcW w:w="725" w:type="dxa"/>
            <w:shd w:val="clear" w:color="auto" w:fill="FFFFFF"/>
          </w:tcPr>
          <w:p w:rsidR="002E4759" w:rsidRPr="00B804D9" w:rsidRDefault="002E4759" w:rsidP="006A121D">
            <w:pPr>
              <w:widowControl w:val="0"/>
              <w:jc w:val="center"/>
              <w:rPr>
                <w:sz w:val="24"/>
                <w:szCs w:val="24"/>
              </w:rPr>
            </w:pPr>
          </w:p>
        </w:tc>
        <w:tc>
          <w:tcPr>
            <w:tcW w:w="850" w:type="dxa"/>
            <w:shd w:val="clear" w:color="auto" w:fill="FFFFFF"/>
          </w:tcPr>
          <w:p w:rsidR="002E4759" w:rsidRPr="00B804D9" w:rsidRDefault="002E4759" w:rsidP="006A121D">
            <w:pPr>
              <w:widowControl w:val="0"/>
              <w:jc w:val="center"/>
              <w:rPr>
                <w:sz w:val="24"/>
                <w:szCs w:val="24"/>
              </w:rPr>
            </w:pPr>
          </w:p>
        </w:tc>
        <w:tc>
          <w:tcPr>
            <w:tcW w:w="900" w:type="dxa"/>
            <w:shd w:val="clear" w:color="auto" w:fill="FFFFFF"/>
          </w:tcPr>
          <w:p w:rsidR="002E4759" w:rsidRPr="00B804D9" w:rsidRDefault="002E4759" w:rsidP="006A121D">
            <w:pPr>
              <w:widowControl w:val="0"/>
              <w:jc w:val="center"/>
              <w:rPr>
                <w:sz w:val="24"/>
                <w:szCs w:val="24"/>
              </w:rPr>
            </w:pPr>
          </w:p>
        </w:tc>
        <w:tc>
          <w:tcPr>
            <w:tcW w:w="899" w:type="dxa"/>
            <w:shd w:val="clear" w:color="auto" w:fill="FFFFFF"/>
          </w:tcPr>
          <w:p w:rsidR="002E4759" w:rsidRPr="00B804D9" w:rsidRDefault="002E4759" w:rsidP="006A121D">
            <w:pPr>
              <w:widowControl w:val="0"/>
              <w:jc w:val="center"/>
              <w:rPr>
                <w:sz w:val="24"/>
                <w:szCs w:val="24"/>
              </w:rPr>
            </w:pPr>
          </w:p>
        </w:tc>
        <w:tc>
          <w:tcPr>
            <w:tcW w:w="1049" w:type="dxa"/>
            <w:shd w:val="clear" w:color="auto" w:fill="FFFFFF"/>
          </w:tcPr>
          <w:p w:rsidR="002E4759" w:rsidRPr="00B804D9" w:rsidRDefault="002E4759" w:rsidP="006A121D">
            <w:pPr>
              <w:widowControl w:val="0"/>
              <w:jc w:val="center"/>
              <w:rPr>
                <w:sz w:val="24"/>
                <w:szCs w:val="24"/>
              </w:rPr>
            </w:pPr>
          </w:p>
        </w:tc>
        <w:tc>
          <w:tcPr>
            <w:tcW w:w="900" w:type="dxa"/>
            <w:shd w:val="clear" w:color="auto" w:fill="FFFFFF"/>
          </w:tcPr>
          <w:p w:rsidR="002E4759" w:rsidRPr="00B804D9" w:rsidRDefault="002E4759" w:rsidP="006A121D">
            <w:pPr>
              <w:widowControl w:val="0"/>
              <w:jc w:val="center"/>
              <w:rPr>
                <w:sz w:val="24"/>
                <w:szCs w:val="24"/>
              </w:rPr>
            </w:pPr>
          </w:p>
        </w:tc>
        <w:tc>
          <w:tcPr>
            <w:tcW w:w="904" w:type="dxa"/>
            <w:shd w:val="clear" w:color="auto" w:fill="FFFFFF"/>
          </w:tcPr>
          <w:p w:rsidR="002E4759" w:rsidRPr="00B804D9" w:rsidRDefault="002E4759" w:rsidP="006A121D">
            <w:pPr>
              <w:widowControl w:val="0"/>
              <w:jc w:val="center"/>
              <w:rPr>
                <w:sz w:val="24"/>
                <w:szCs w:val="24"/>
              </w:rPr>
            </w:pPr>
          </w:p>
        </w:tc>
        <w:tc>
          <w:tcPr>
            <w:tcW w:w="904" w:type="dxa"/>
            <w:shd w:val="clear" w:color="auto" w:fill="FFFFFF"/>
          </w:tcPr>
          <w:p w:rsidR="002E4759" w:rsidRPr="00B804D9" w:rsidRDefault="002E4759" w:rsidP="006A121D">
            <w:pPr>
              <w:widowControl w:val="0"/>
              <w:jc w:val="center"/>
              <w:rPr>
                <w:sz w:val="24"/>
                <w:szCs w:val="24"/>
              </w:rPr>
            </w:pPr>
          </w:p>
        </w:tc>
      </w:tr>
    </w:tbl>
    <w:p w:rsidR="002E4759" w:rsidRPr="00B804D9" w:rsidRDefault="002E4759" w:rsidP="002E4759">
      <w:pPr>
        <w:keepNext/>
        <w:spacing w:before="240" w:after="60"/>
        <w:jc w:val="center"/>
        <w:outlineLvl w:val="3"/>
        <w:rPr>
          <w:bCs/>
          <w:sz w:val="24"/>
          <w:szCs w:val="24"/>
          <w:shd w:val="clear" w:color="auto" w:fill="FFFFFF"/>
        </w:rPr>
      </w:pPr>
    </w:p>
    <w:p w:rsidR="002E4759" w:rsidRPr="00B804D9" w:rsidRDefault="002E4759" w:rsidP="002E4759">
      <w:pPr>
        <w:keepNext/>
        <w:spacing w:before="240" w:after="60"/>
        <w:jc w:val="center"/>
        <w:outlineLvl w:val="3"/>
        <w:rPr>
          <w:bCs/>
          <w:sz w:val="24"/>
          <w:szCs w:val="24"/>
        </w:rPr>
      </w:pPr>
      <w:r w:rsidRPr="00B804D9">
        <w:rPr>
          <w:bCs/>
          <w:sz w:val="24"/>
          <w:szCs w:val="24"/>
          <w:shd w:val="clear" w:color="auto" w:fill="FFFFFF"/>
        </w:rPr>
        <w:t xml:space="preserve">ЧАСТЬ 2. Сведения о выполняемых работах </w:t>
      </w:r>
      <w:r w:rsidRPr="00B804D9">
        <w:rPr>
          <w:bCs/>
          <w:sz w:val="24"/>
          <w:szCs w:val="24"/>
          <w:shd w:val="clear" w:color="auto" w:fill="FFFFFF"/>
          <w:vertAlign w:val="superscript"/>
        </w:rPr>
        <w:t>7</w:t>
      </w:r>
    </w:p>
    <w:p w:rsidR="002E4759" w:rsidRPr="00B804D9" w:rsidRDefault="002E4759" w:rsidP="002E4759">
      <w:pPr>
        <w:keepNext/>
        <w:spacing w:before="240" w:after="60"/>
        <w:jc w:val="center"/>
        <w:outlineLvl w:val="3"/>
        <w:rPr>
          <w:bCs/>
          <w:sz w:val="24"/>
          <w:szCs w:val="24"/>
        </w:rPr>
      </w:pPr>
      <w:r w:rsidRPr="00B804D9">
        <w:rPr>
          <w:bCs/>
          <w:sz w:val="24"/>
          <w:szCs w:val="24"/>
          <w:shd w:val="clear" w:color="auto" w:fill="FFFFFF"/>
        </w:rPr>
        <w:t>РАЗДЕЛ ____</w:t>
      </w:r>
    </w:p>
    <w:p w:rsidR="002E4759" w:rsidRPr="00B804D9" w:rsidRDefault="009A4CC6" w:rsidP="002E4759">
      <w:pPr>
        <w:keepNext/>
        <w:outlineLvl w:val="3"/>
        <w:rPr>
          <w:bCs/>
          <w:sz w:val="24"/>
          <w:szCs w:val="24"/>
          <w:shd w:val="clear" w:color="auto" w:fill="FFFFFF"/>
        </w:rPr>
      </w:pPr>
      <w:r w:rsidRPr="009A4CC6">
        <w:rPr>
          <w:noProof/>
        </w:rPr>
        <w:pict>
          <v:shape id="Text Box 8" o:spid="_x0000_s1093" type="#_x0000_t202" style="position:absolute;margin-left:597.4pt;margin-top:4.2pt;width:139.5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1"/>
                  </w:tblGrid>
                  <w:tr w:rsidR="006A121D" w:rsidRPr="0081053E" w:rsidTr="006A121D">
                    <w:trPr>
                      <w:trHeight w:val="118"/>
                    </w:trPr>
                    <w:tc>
                      <w:tcPr>
                        <w:tcW w:w="1843" w:type="dxa"/>
                        <w:tcBorders>
                          <w:top w:val="nil"/>
                          <w:left w:val="nil"/>
                          <w:bottom w:val="nil"/>
                          <w:right w:val="single" w:sz="12" w:space="0" w:color="auto"/>
                        </w:tcBorders>
                      </w:tcPr>
                      <w:p w:rsidR="006A121D" w:rsidRPr="00AC13E8" w:rsidRDefault="006A121D" w:rsidP="006A121D">
                        <w:pPr>
                          <w:pStyle w:val="4"/>
                          <w:spacing w:before="0" w:after="0"/>
                          <w:ind w:left="-250" w:right="34" w:firstLine="250"/>
                          <w:jc w:val="right"/>
                          <w:rPr>
                            <w:rStyle w:val="CharStyle9Exact"/>
                            <w:color w:val="000000"/>
                            <w:sz w:val="24"/>
                            <w:szCs w:val="24"/>
                          </w:rPr>
                        </w:pPr>
                        <w:r>
                          <w:rPr>
                            <w:rStyle w:val="40"/>
                            <w:sz w:val="24"/>
                            <w:szCs w:val="24"/>
                          </w:rPr>
                          <w:t>Код</w:t>
                        </w:r>
                      </w:p>
                      <w:p w:rsidR="006A121D" w:rsidRPr="00C471C5" w:rsidRDefault="006A121D" w:rsidP="006A121D">
                        <w:pPr>
                          <w:pStyle w:val="4"/>
                          <w:spacing w:before="0" w:after="0"/>
                          <w:ind w:right="34"/>
                          <w:jc w:val="right"/>
                          <w:rPr>
                            <w:rStyle w:val="CharStyle9Exact"/>
                            <w:sz w:val="24"/>
                            <w:szCs w:val="24"/>
                          </w:rPr>
                        </w:pPr>
                        <w:r w:rsidRPr="00AC13E8">
                          <w:rPr>
                            <w:rStyle w:val="CharStyle9Exact"/>
                            <w:color w:val="000000"/>
                            <w:sz w:val="24"/>
                            <w:szCs w:val="24"/>
                          </w:rPr>
                          <w:t xml:space="preserve">по </w:t>
                        </w:r>
                        <w:r w:rsidRPr="00C471C5">
                          <w:rPr>
                            <w:rStyle w:val="CharStyle9Exact"/>
                            <w:sz w:val="24"/>
                            <w:szCs w:val="24"/>
                          </w:rPr>
                          <w:t>региональному</w:t>
                        </w:r>
                      </w:p>
                      <w:p w:rsidR="006A121D" w:rsidRPr="00AC13E8" w:rsidRDefault="006A121D" w:rsidP="006A121D">
                        <w:pPr>
                          <w:pStyle w:val="4"/>
                          <w:spacing w:before="0" w:after="0"/>
                          <w:ind w:right="34"/>
                          <w:jc w:val="right"/>
                          <w:rPr>
                            <w:b w:val="0"/>
                            <w:sz w:val="20"/>
                            <w:szCs w:val="20"/>
                          </w:rPr>
                        </w:pPr>
                        <w:r w:rsidRPr="00AC13E8">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6A121D" w:rsidRPr="00DB0954" w:rsidRDefault="006A121D" w:rsidP="006A121D">
                        <w:pPr>
                          <w:pStyle w:val="Style7"/>
                          <w:shd w:val="clear" w:color="auto" w:fill="auto"/>
                          <w:spacing w:before="0" w:after="0" w:line="144" w:lineRule="exact"/>
                          <w:ind w:left="-108" w:firstLine="65"/>
                          <w:jc w:val="right"/>
                          <w:rPr>
                            <w:sz w:val="20"/>
                          </w:rPr>
                        </w:pPr>
                      </w:p>
                    </w:tc>
                  </w:tr>
                </w:tbl>
                <w:p w:rsidR="006A121D" w:rsidRPr="0081053E" w:rsidRDefault="006A121D" w:rsidP="002E4759">
                  <w:pPr>
                    <w:ind w:hanging="142"/>
                  </w:pPr>
                </w:p>
              </w:txbxContent>
            </v:textbox>
          </v:shape>
        </w:pict>
      </w:r>
      <w:r w:rsidR="002E4759" w:rsidRPr="00B804D9">
        <w:rPr>
          <w:bCs/>
          <w:sz w:val="24"/>
          <w:szCs w:val="24"/>
          <w:shd w:val="clear" w:color="auto" w:fill="FFFFFF"/>
        </w:rPr>
        <w:t>1. Наименование работы _________________________________________________________________________________________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2. Категории потребителей работы ___________________________________________________________________________________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w:t>
      </w:r>
    </w:p>
    <w:p w:rsidR="002E4759" w:rsidRPr="00B804D9" w:rsidRDefault="002E4759" w:rsidP="002E4759">
      <w:pPr>
        <w:widowControl w:val="0"/>
        <w:rPr>
          <w:sz w:val="24"/>
          <w:szCs w:val="24"/>
        </w:rPr>
      </w:pPr>
      <w:r w:rsidRPr="00B804D9">
        <w:rPr>
          <w:sz w:val="24"/>
          <w:szCs w:val="24"/>
        </w:rPr>
        <w:t>______________________________________________________________________________________________________</w:t>
      </w:r>
    </w:p>
    <w:p w:rsidR="002E4759" w:rsidRPr="00B804D9" w:rsidRDefault="002E4759" w:rsidP="002E4759">
      <w:pPr>
        <w:widowControl w:val="0"/>
        <w:tabs>
          <w:tab w:val="left" w:pos="269"/>
        </w:tabs>
        <w:jc w:val="both"/>
        <w:rPr>
          <w:sz w:val="24"/>
          <w:szCs w:val="24"/>
          <w:shd w:val="clear" w:color="auto" w:fill="FFFFFF"/>
        </w:rPr>
      </w:pPr>
      <w:r w:rsidRPr="00B804D9">
        <w:rPr>
          <w:sz w:val="24"/>
          <w:szCs w:val="24"/>
          <w:shd w:val="clear" w:color="auto" w:fill="FFFFFF"/>
        </w:rPr>
        <w:t>3. Сведения о фактическом достижении показателей, характеризующих объем и (или) качество работы</w:t>
      </w:r>
    </w:p>
    <w:p w:rsidR="002E4759" w:rsidRPr="00B804D9" w:rsidRDefault="002E4759" w:rsidP="002E4759">
      <w:pPr>
        <w:keepNext/>
        <w:outlineLvl w:val="3"/>
        <w:rPr>
          <w:bCs/>
          <w:sz w:val="24"/>
          <w:szCs w:val="24"/>
          <w:shd w:val="clear" w:color="auto" w:fill="FFFFFF"/>
        </w:rPr>
      </w:pP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 xml:space="preserve">3.1. Сведения о фактическом достижении  показателей, характеризующие качество работы на 20___год </w:t>
      </w: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и на плановый период 20__и  20___ годов на 1______20____г.</w:t>
      </w:r>
    </w:p>
    <w:p w:rsidR="002E4759" w:rsidRPr="00B804D9" w:rsidRDefault="002E4759" w:rsidP="002E4759">
      <w:pPr>
        <w:keepNext/>
        <w:outlineLvl w:val="3"/>
        <w:rPr>
          <w:bCs/>
          <w:sz w:val="24"/>
          <w:szCs w:val="24"/>
          <w:shd w:val="clear" w:color="auto" w:fill="FFFFFF"/>
        </w:rPr>
      </w:pPr>
    </w:p>
    <w:p w:rsidR="002E4759" w:rsidRPr="00B804D9" w:rsidRDefault="002E4759" w:rsidP="002E4759">
      <w:pPr>
        <w:widowControl w:val="0"/>
        <w:rPr>
          <w:sz w:val="24"/>
          <w:szCs w:val="24"/>
        </w:rPr>
      </w:pPr>
    </w:p>
    <w:tbl>
      <w:tblPr>
        <w:tblW w:w="51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2"/>
        <w:gridCol w:w="1144"/>
        <w:gridCol w:w="1142"/>
        <w:gridCol w:w="1142"/>
        <w:gridCol w:w="1118"/>
        <w:gridCol w:w="1191"/>
        <w:gridCol w:w="1118"/>
        <w:gridCol w:w="833"/>
        <w:gridCol w:w="882"/>
        <w:gridCol w:w="1143"/>
        <w:gridCol w:w="1000"/>
        <w:gridCol w:w="696"/>
        <w:gridCol w:w="1285"/>
        <w:gridCol w:w="858"/>
        <w:gridCol w:w="858"/>
      </w:tblGrid>
      <w:tr w:rsidR="002E4759" w:rsidRPr="00B804D9" w:rsidTr="006A121D">
        <w:tc>
          <w:tcPr>
            <w:tcW w:w="895" w:type="dxa"/>
            <w:vMerge w:val="restart"/>
            <w:shd w:val="clear" w:color="auto" w:fill="FFFFFF"/>
          </w:tcPr>
          <w:p w:rsidR="002E4759" w:rsidRPr="00B804D9" w:rsidRDefault="002E4759" w:rsidP="006A121D">
            <w:pPr>
              <w:widowControl w:val="0"/>
              <w:spacing w:line="216" w:lineRule="auto"/>
              <w:jc w:val="center"/>
            </w:pPr>
            <w:proofErr w:type="spellStart"/>
            <w:proofErr w:type="gramStart"/>
            <w:r w:rsidRPr="00B804D9">
              <w:rPr>
                <w:bCs/>
              </w:rPr>
              <w:t>Уникаль-ный</w:t>
            </w:r>
            <w:proofErr w:type="spellEnd"/>
            <w:proofErr w:type="gramEnd"/>
            <w:r w:rsidRPr="00B804D9">
              <w:rPr>
                <w:bCs/>
              </w:rPr>
              <w:t xml:space="preserve"> номер реестровой записи</w:t>
            </w:r>
          </w:p>
        </w:tc>
        <w:tc>
          <w:tcPr>
            <w:tcW w:w="3565" w:type="dxa"/>
            <w:gridSpan w:val="3"/>
            <w:vMerge w:val="restart"/>
            <w:shd w:val="clear" w:color="auto" w:fill="FFFFFF"/>
          </w:tcPr>
          <w:p w:rsidR="002E4759" w:rsidRPr="00B804D9" w:rsidRDefault="002E4759" w:rsidP="006A121D">
            <w:pPr>
              <w:widowControl w:val="0"/>
              <w:spacing w:line="216" w:lineRule="auto"/>
              <w:jc w:val="center"/>
            </w:pPr>
            <w:r w:rsidRPr="00B804D9">
              <w:rPr>
                <w:bCs/>
              </w:rPr>
              <w:t>Показатель, характеризующий содержание муниципальной работы</w:t>
            </w:r>
          </w:p>
        </w:tc>
        <w:tc>
          <w:tcPr>
            <w:tcW w:w="2402" w:type="dxa"/>
            <w:gridSpan w:val="2"/>
            <w:vMerge w:val="restart"/>
            <w:shd w:val="clear" w:color="auto" w:fill="FFFFFF"/>
          </w:tcPr>
          <w:p w:rsidR="002E4759" w:rsidRPr="00B804D9" w:rsidRDefault="002E4759" w:rsidP="006A121D">
            <w:pPr>
              <w:widowControl w:val="0"/>
              <w:spacing w:line="216" w:lineRule="auto"/>
              <w:jc w:val="center"/>
            </w:pPr>
            <w:r w:rsidRPr="00B804D9">
              <w:rPr>
                <w:bCs/>
              </w:rPr>
              <w:t>Показатель, характеризующий условия (формы) оказания муниципальной работы</w:t>
            </w:r>
          </w:p>
        </w:tc>
        <w:tc>
          <w:tcPr>
            <w:tcW w:w="9018" w:type="dxa"/>
            <w:gridSpan w:val="9"/>
            <w:shd w:val="clear" w:color="auto" w:fill="FFFFFF"/>
          </w:tcPr>
          <w:p w:rsidR="002E4759" w:rsidRPr="00B804D9" w:rsidRDefault="002E4759" w:rsidP="006A121D">
            <w:pPr>
              <w:widowControl w:val="0"/>
              <w:spacing w:line="216" w:lineRule="auto"/>
              <w:jc w:val="center"/>
              <w:rPr>
                <w:bCs/>
              </w:rPr>
            </w:pPr>
            <w:r w:rsidRPr="00B804D9">
              <w:rPr>
                <w:bCs/>
              </w:rPr>
              <w:t>Показатель качества работы</w:t>
            </w:r>
          </w:p>
        </w:tc>
      </w:tr>
      <w:tr w:rsidR="002E4759" w:rsidRPr="00B804D9" w:rsidTr="006A121D">
        <w:tc>
          <w:tcPr>
            <w:tcW w:w="895" w:type="dxa"/>
            <w:vMerge/>
            <w:shd w:val="clear" w:color="auto" w:fill="FFFFFF"/>
          </w:tcPr>
          <w:p w:rsidR="002E4759" w:rsidRPr="00B804D9" w:rsidRDefault="002E4759" w:rsidP="006A121D">
            <w:pPr>
              <w:widowControl w:val="0"/>
              <w:spacing w:line="216" w:lineRule="auto"/>
              <w:jc w:val="center"/>
            </w:pPr>
          </w:p>
        </w:tc>
        <w:tc>
          <w:tcPr>
            <w:tcW w:w="3565" w:type="dxa"/>
            <w:gridSpan w:val="3"/>
            <w:vMerge/>
            <w:shd w:val="clear" w:color="auto" w:fill="FFFFFF"/>
          </w:tcPr>
          <w:p w:rsidR="002E4759" w:rsidRPr="00B804D9" w:rsidRDefault="002E4759" w:rsidP="006A121D">
            <w:pPr>
              <w:widowControl w:val="0"/>
              <w:spacing w:line="216" w:lineRule="auto"/>
              <w:jc w:val="center"/>
            </w:pPr>
          </w:p>
        </w:tc>
        <w:tc>
          <w:tcPr>
            <w:tcW w:w="2402" w:type="dxa"/>
            <w:gridSpan w:val="2"/>
            <w:vMerge/>
            <w:shd w:val="clear" w:color="auto" w:fill="FFFFFF"/>
          </w:tcPr>
          <w:p w:rsidR="002E4759" w:rsidRPr="00B804D9" w:rsidRDefault="002E4759" w:rsidP="006A121D">
            <w:pPr>
              <w:widowControl w:val="0"/>
              <w:spacing w:line="216" w:lineRule="auto"/>
              <w:jc w:val="center"/>
            </w:pPr>
          </w:p>
        </w:tc>
        <w:tc>
          <w:tcPr>
            <w:tcW w:w="1163" w:type="dxa"/>
            <w:vMerge w:val="restart"/>
            <w:shd w:val="clear" w:color="auto" w:fill="FFFFFF"/>
          </w:tcPr>
          <w:p w:rsidR="002E4759" w:rsidRPr="00B804D9" w:rsidRDefault="002E4759" w:rsidP="006A121D">
            <w:pPr>
              <w:widowControl w:val="0"/>
              <w:spacing w:line="216" w:lineRule="auto"/>
              <w:jc w:val="center"/>
            </w:pPr>
            <w:proofErr w:type="spellStart"/>
            <w:proofErr w:type="gramStart"/>
            <w:r w:rsidRPr="00B804D9">
              <w:rPr>
                <w:bCs/>
              </w:rPr>
              <w:t>Наимено-вание</w:t>
            </w:r>
            <w:proofErr w:type="spellEnd"/>
            <w:proofErr w:type="gramEnd"/>
            <w:r w:rsidRPr="00B804D9">
              <w:rPr>
                <w:bCs/>
              </w:rPr>
              <w:t xml:space="preserve"> показателя</w:t>
            </w:r>
          </w:p>
        </w:tc>
        <w:tc>
          <w:tcPr>
            <w:tcW w:w="1783" w:type="dxa"/>
            <w:gridSpan w:val="2"/>
            <w:shd w:val="clear" w:color="auto" w:fill="FFFFFF"/>
          </w:tcPr>
          <w:p w:rsidR="002E4759" w:rsidRPr="00B804D9" w:rsidRDefault="002E4759" w:rsidP="006A121D">
            <w:pPr>
              <w:widowControl w:val="0"/>
              <w:spacing w:line="216" w:lineRule="auto"/>
              <w:jc w:val="center"/>
            </w:pPr>
            <w:r w:rsidRPr="00B804D9">
              <w:rPr>
                <w:bCs/>
              </w:rPr>
              <w:t xml:space="preserve">Единица измерения </w:t>
            </w:r>
          </w:p>
        </w:tc>
        <w:tc>
          <w:tcPr>
            <w:tcW w:w="2952" w:type="dxa"/>
            <w:gridSpan w:val="3"/>
            <w:shd w:val="clear" w:color="auto" w:fill="FFFFFF"/>
          </w:tcPr>
          <w:p w:rsidR="002E4759" w:rsidRPr="00B804D9" w:rsidRDefault="002E4759" w:rsidP="006A121D">
            <w:pPr>
              <w:widowControl w:val="0"/>
              <w:spacing w:line="216" w:lineRule="auto"/>
              <w:jc w:val="center"/>
            </w:pPr>
            <w:r w:rsidRPr="00B804D9">
              <w:t>Значение</w:t>
            </w:r>
          </w:p>
        </w:tc>
        <w:tc>
          <w:tcPr>
            <w:tcW w:w="1336" w:type="dxa"/>
            <w:vMerge w:val="restart"/>
            <w:shd w:val="clear" w:color="auto" w:fill="FFFFFF"/>
          </w:tcPr>
          <w:p w:rsidR="002E4759" w:rsidRPr="00B804D9" w:rsidRDefault="002E4759" w:rsidP="006A121D">
            <w:pPr>
              <w:widowControl w:val="0"/>
              <w:spacing w:line="216" w:lineRule="auto"/>
              <w:jc w:val="center"/>
            </w:pPr>
            <w:r w:rsidRPr="00B804D9">
              <w:rPr>
                <w:bCs/>
              </w:rPr>
              <w:t>Допустимое (возможное) отклонение</w:t>
            </w:r>
            <w:r w:rsidRPr="00B804D9">
              <w:rPr>
                <w:bCs/>
                <w:sz w:val="24"/>
                <w:szCs w:val="24"/>
                <w:shd w:val="clear" w:color="auto" w:fill="FFFFFF"/>
                <w:vertAlign w:val="superscript"/>
              </w:rPr>
              <w:t>5</w:t>
            </w:r>
          </w:p>
        </w:tc>
        <w:tc>
          <w:tcPr>
            <w:tcW w:w="892" w:type="dxa"/>
            <w:vMerge w:val="restart"/>
            <w:shd w:val="clear" w:color="auto" w:fill="FFFFFF"/>
          </w:tcPr>
          <w:p w:rsidR="002E4759" w:rsidRPr="00B804D9" w:rsidRDefault="002E4759" w:rsidP="006A121D">
            <w:pPr>
              <w:widowControl w:val="0"/>
              <w:spacing w:line="216" w:lineRule="auto"/>
              <w:jc w:val="center"/>
            </w:pPr>
            <w:r w:rsidRPr="00B804D9">
              <w:t>Отклонение, превышающее допустимое (возможное) отклонение</w:t>
            </w:r>
            <w:proofErr w:type="gramStart"/>
            <w:r w:rsidRPr="00B804D9">
              <w:rPr>
                <w:bCs/>
                <w:sz w:val="24"/>
                <w:szCs w:val="24"/>
                <w:shd w:val="clear" w:color="auto" w:fill="FFFFFF"/>
                <w:vertAlign w:val="superscript"/>
              </w:rPr>
              <w:t>6</w:t>
            </w:r>
            <w:proofErr w:type="gramEnd"/>
          </w:p>
        </w:tc>
        <w:tc>
          <w:tcPr>
            <w:tcW w:w="892" w:type="dxa"/>
            <w:vMerge w:val="restart"/>
            <w:shd w:val="clear" w:color="auto" w:fill="FFFFFF"/>
          </w:tcPr>
          <w:p w:rsidR="002E4759" w:rsidRPr="00B804D9" w:rsidRDefault="002E4759" w:rsidP="006A121D">
            <w:pPr>
              <w:widowControl w:val="0"/>
              <w:spacing w:line="216" w:lineRule="auto"/>
              <w:jc w:val="center"/>
            </w:pPr>
            <w:r w:rsidRPr="00B804D9">
              <w:t xml:space="preserve">Причина </w:t>
            </w:r>
            <w:proofErr w:type="spellStart"/>
            <w:proofErr w:type="gramStart"/>
            <w:r w:rsidRPr="00B804D9">
              <w:t>откло-нения</w:t>
            </w:r>
            <w:proofErr w:type="spellEnd"/>
            <w:proofErr w:type="gramEnd"/>
          </w:p>
        </w:tc>
      </w:tr>
      <w:tr w:rsidR="002E4759" w:rsidRPr="00B804D9" w:rsidTr="006A121D">
        <w:tc>
          <w:tcPr>
            <w:tcW w:w="895" w:type="dxa"/>
            <w:vMerge/>
            <w:shd w:val="clear" w:color="auto" w:fill="FFFFFF"/>
          </w:tcPr>
          <w:p w:rsidR="002E4759" w:rsidRPr="00B804D9" w:rsidRDefault="002E4759" w:rsidP="006A121D">
            <w:pPr>
              <w:widowControl w:val="0"/>
              <w:spacing w:line="216" w:lineRule="auto"/>
              <w:rPr>
                <w:sz w:val="24"/>
                <w:szCs w:val="24"/>
              </w:rPr>
            </w:pPr>
          </w:p>
        </w:tc>
        <w:tc>
          <w:tcPr>
            <w:tcW w:w="1189" w:type="dxa"/>
            <w:shd w:val="clear" w:color="auto" w:fill="FFFFFF"/>
          </w:tcPr>
          <w:p w:rsidR="002E4759" w:rsidRPr="00B804D9" w:rsidRDefault="002E4759" w:rsidP="006A121D">
            <w:pPr>
              <w:widowControl w:val="0"/>
              <w:spacing w:line="216" w:lineRule="auto"/>
              <w:jc w:val="center"/>
              <w:rPr>
                <w:bCs/>
              </w:rPr>
            </w:pPr>
            <w:r w:rsidRPr="00B804D9">
              <w:rPr>
                <w:bCs/>
              </w:rPr>
              <w:t>_________</w:t>
            </w:r>
          </w:p>
          <w:p w:rsidR="002E4759" w:rsidRPr="00B804D9" w:rsidRDefault="002E4759" w:rsidP="006A121D">
            <w:pPr>
              <w:widowControl w:val="0"/>
              <w:spacing w:line="216" w:lineRule="auto"/>
              <w:jc w:val="center"/>
              <w:rPr>
                <w:sz w:val="24"/>
                <w:szCs w:val="24"/>
              </w:rP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rPr>
                <w:sz w:val="24"/>
                <w:szCs w:val="24"/>
              </w:rPr>
            </w:pPr>
            <w:r w:rsidRPr="00B804D9">
              <w:rPr>
                <w:bCs/>
              </w:rPr>
              <w:t>показателя)</w:t>
            </w:r>
          </w:p>
        </w:tc>
        <w:tc>
          <w:tcPr>
            <w:tcW w:w="1188" w:type="dxa"/>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rPr>
                <w:sz w:val="24"/>
                <w:szCs w:val="24"/>
              </w:rP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rPr>
                <w:sz w:val="24"/>
                <w:szCs w:val="24"/>
              </w:rPr>
            </w:pPr>
            <w:r w:rsidRPr="00B804D9">
              <w:rPr>
                <w:bCs/>
              </w:rPr>
              <w:t>показателя)</w:t>
            </w:r>
          </w:p>
        </w:tc>
        <w:tc>
          <w:tcPr>
            <w:tcW w:w="1188" w:type="dxa"/>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rPr>
                <w:sz w:val="24"/>
                <w:szCs w:val="24"/>
              </w:rP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rPr>
                <w:sz w:val="24"/>
                <w:szCs w:val="24"/>
              </w:rPr>
            </w:pPr>
            <w:r w:rsidRPr="00B804D9">
              <w:rPr>
                <w:bCs/>
              </w:rPr>
              <w:t>показателя)</w:t>
            </w:r>
          </w:p>
        </w:tc>
        <w:tc>
          <w:tcPr>
            <w:tcW w:w="1163" w:type="dxa"/>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rPr>
                <w:sz w:val="24"/>
                <w:szCs w:val="24"/>
              </w:rP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rPr>
                <w:sz w:val="24"/>
                <w:szCs w:val="24"/>
              </w:rPr>
            </w:pPr>
            <w:r w:rsidRPr="00B804D9">
              <w:rPr>
                <w:bCs/>
              </w:rPr>
              <w:t>показателя)</w:t>
            </w:r>
          </w:p>
        </w:tc>
        <w:tc>
          <w:tcPr>
            <w:tcW w:w="1239" w:type="dxa"/>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rPr>
                <w:sz w:val="24"/>
                <w:szCs w:val="24"/>
              </w:rP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rPr>
                <w:sz w:val="24"/>
                <w:szCs w:val="24"/>
              </w:rPr>
            </w:pPr>
            <w:r w:rsidRPr="00B804D9">
              <w:rPr>
                <w:bCs/>
              </w:rPr>
              <w:t>показателя)</w:t>
            </w:r>
          </w:p>
        </w:tc>
        <w:tc>
          <w:tcPr>
            <w:tcW w:w="1163" w:type="dxa"/>
            <w:vMerge/>
            <w:shd w:val="clear" w:color="auto" w:fill="FFFFFF"/>
          </w:tcPr>
          <w:p w:rsidR="002E4759" w:rsidRPr="00B804D9" w:rsidRDefault="002E4759" w:rsidP="006A121D">
            <w:pPr>
              <w:widowControl w:val="0"/>
              <w:spacing w:line="216" w:lineRule="auto"/>
              <w:jc w:val="center"/>
              <w:rPr>
                <w:sz w:val="24"/>
                <w:szCs w:val="24"/>
              </w:rPr>
            </w:pPr>
          </w:p>
        </w:tc>
        <w:tc>
          <w:tcPr>
            <w:tcW w:w="866" w:type="dxa"/>
            <w:shd w:val="clear" w:color="auto" w:fill="FFFFFF"/>
          </w:tcPr>
          <w:p w:rsidR="002E4759" w:rsidRPr="00B804D9" w:rsidRDefault="002E4759" w:rsidP="006A121D">
            <w:pPr>
              <w:widowControl w:val="0"/>
              <w:spacing w:line="216" w:lineRule="auto"/>
              <w:jc w:val="center"/>
              <w:rPr>
                <w:sz w:val="24"/>
                <w:szCs w:val="24"/>
              </w:rPr>
            </w:pPr>
            <w:proofErr w:type="spellStart"/>
            <w:proofErr w:type="gramStart"/>
            <w:r w:rsidRPr="00B804D9">
              <w:rPr>
                <w:bCs/>
              </w:rPr>
              <w:t>Наимено-вание</w:t>
            </w:r>
            <w:proofErr w:type="spellEnd"/>
            <w:proofErr w:type="gramEnd"/>
          </w:p>
        </w:tc>
        <w:tc>
          <w:tcPr>
            <w:tcW w:w="917" w:type="dxa"/>
            <w:shd w:val="clear" w:color="auto" w:fill="FFFFFF"/>
          </w:tcPr>
          <w:p w:rsidR="002E4759" w:rsidRPr="00B804D9" w:rsidRDefault="002E4759" w:rsidP="006A121D">
            <w:pPr>
              <w:widowControl w:val="0"/>
              <w:spacing w:line="216" w:lineRule="auto"/>
              <w:jc w:val="center"/>
              <w:rPr>
                <w:sz w:val="24"/>
                <w:szCs w:val="24"/>
              </w:rPr>
            </w:pPr>
            <w:r w:rsidRPr="00B804D9">
              <w:rPr>
                <w:bCs/>
              </w:rPr>
              <w:t>Код по ОКЕИ</w:t>
            </w:r>
          </w:p>
        </w:tc>
        <w:tc>
          <w:tcPr>
            <w:tcW w:w="1189" w:type="dxa"/>
            <w:shd w:val="clear" w:color="auto" w:fill="FFFFFF"/>
          </w:tcPr>
          <w:p w:rsidR="002E4759" w:rsidRPr="00B804D9" w:rsidRDefault="002E4759" w:rsidP="006A121D">
            <w:pPr>
              <w:widowControl w:val="0"/>
              <w:spacing w:line="216" w:lineRule="auto"/>
              <w:jc w:val="center"/>
              <w:rPr>
                <w:bCs/>
              </w:rPr>
            </w:pPr>
            <w:r w:rsidRPr="00B804D9">
              <w:rPr>
                <w:bCs/>
              </w:rPr>
              <w:t xml:space="preserve">Утверждено в </w:t>
            </w:r>
            <w:proofErr w:type="spellStart"/>
            <w:r w:rsidRPr="00B804D9">
              <w:rPr>
                <w:bCs/>
              </w:rPr>
              <w:t>муниципальнм</w:t>
            </w:r>
            <w:proofErr w:type="spellEnd"/>
            <w:r w:rsidRPr="00B804D9">
              <w:rPr>
                <w:bCs/>
              </w:rPr>
              <w:t xml:space="preserve"> задании </w:t>
            </w:r>
          </w:p>
          <w:p w:rsidR="002E4759" w:rsidRPr="00B804D9" w:rsidRDefault="002E4759" w:rsidP="006A121D">
            <w:pPr>
              <w:widowControl w:val="0"/>
              <w:spacing w:line="216" w:lineRule="auto"/>
              <w:jc w:val="center"/>
              <w:rPr>
                <w:sz w:val="24"/>
                <w:szCs w:val="24"/>
              </w:rPr>
            </w:pPr>
            <w:r w:rsidRPr="00B804D9">
              <w:rPr>
                <w:bCs/>
              </w:rPr>
              <w:t>на год</w:t>
            </w:r>
          </w:p>
        </w:tc>
        <w:tc>
          <w:tcPr>
            <w:tcW w:w="1040" w:type="dxa"/>
            <w:shd w:val="clear" w:color="auto" w:fill="FFFFFF"/>
          </w:tcPr>
          <w:p w:rsidR="002E4759" w:rsidRPr="00B804D9" w:rsidRDefault="002E4759" w:rsidP="006A121D">
            <w:pPr>
              <w:widowControl w:val="0"/>
              <w:spacing w:line="216" w:lineRule="auto"/>
              <w:jc w:val="center"/>
              <w:rPr>
                <w:bCs/>
              </w:rPr>
            </w:pPr>
            <w:r w:rsidRPr="00B804D9">
              <w:rPr>
                <w:bCs/>
              </w:rPr>
              <w:t xml:space="preserve">Утверждено в </w:t>
            </w:r>
            <w:proofErr w:type="spellStart"/>
            <w:r w:rsidRPr="00B804D9">
              <w:rPr>
                <w:bCs/>
              </w:rPr>
              <w:t>муниципальнм</w:t>
            </w:r>
            <w:proofErr w:type="spellEnd"/>
            <w:r w:rsidRPr="00B804D9">
              <w:rPr>
                <w:bCs/>
              </w:rPr>
              <w:t xml:space="preserve"> задании </w:t>
            </w:r>
          </w:p>
          <w:p w:rsidR="002E4759" w:rsidRPr="00B804D9" w:rsidRDefault="002E4759" w:rsidP="006A121D">
            <w:pPr>
              <w:widowControl w:val="0"/>
              <w:spacing w:line="216" w:lineRule="auto"/>
              <w:jc w:val="center"/>
              <w:rPr>
                <w:sz w:val="24"/>
                <w:szCs w:val="24"/>
              </w:rPr>
            </w:pPr>
            <w:r w:rsidRPr="00B804D9">
              <w:rPr>
                <w:bCs/>
              </w:rPr>
              <w:t>на отчетную дату</w:t>
            </w:r>
            <w:r w:rsidRPr="00B804D9">
              <w:rPr>
                <w:bCs/>
                <w:sz w:val="24"/>
                <w:szCs w:val="24"/>
                <w:shd w:val="clear" w:color="auto" w:fill="FFFFFF"/>
                <w:vertAlign w:val="superscript"/>
              </w:rPr>
              <w:t>3</w:t>
            </w:r>
          </w:p>
        </w:tc>
        <w:tc>
          <w:tcPr>
            <w:tcW w:w="723" w:type="dxa"/>
            <w:shd w:val="clear" w:color="auto" w:fill="FFFFFF"/>
          </w:tcPr>
          <w:p w:rsidR="002E4759" w:rsidRPr="00B804D9" w:rsidRDefault="002E4759" w:rsidP="006A121D">
            <w:pPr>
              <w:widowControl w:val="0"/>
              <w:spacing w:line="216" w:lineRule="auto"/>
              <w:jc w:val="center"/>
              <w:rPr>
                <w:bCs/>
              </w:rPr>
            </w:pPr>
            <w:proofErr w:type="spellStart"/>
            <w:r w:rsidRPr="00B804D9">
              <w:rPr>
                <w:bCs/>
              </w:rPr>
              <w:t>Испол</w:t>
            </w:r>
            <w:proofErr w:type="spellEnd"/>
            <w:r w:rsidRPr="00B804D9">
              <w:rPr>
                <w:bCs/>
              </w:rPr>
              <w:t>-</w:t>
            </w:r>
          </w:p>
          <w:p w:rsidR="002E4759" w:rsidRPr="00B804D9" w:rsidRDefault="002E4759" w:rsidP="006A121D">
            <w:pPr>
              <w:widowControl w:val="0"/>
              <w:spacing w:line="216" w:lineRule="auto"/>
              <w:jc w:val="center"/>
              <w:rPr>
                <w:sz w:val="24"/>
                <w:szCs w:val="24"/>
              </w:rPr>
            </w:pPr>
            <w:proofErr w:type="spellStart"/>
            <w:r w:rsidRPr="00B804D9">
              <w:rPr>
                <w:bCs/>
              </w:rPr>
              <w:t>нено</w:t>
            </w:r>
            <w:proofErr w:type="spellEnd"/>
            <w:r w:rsidRPr="00B804D9">
              <w:rPr>
                <w:bCs/>
              </w:rPr>
              <w:t xml:space="preserve"> на отчетную дату</w:t>
            </w:r>
            <w:proofErr w:type="gramStart"/>
            <w:r w:rsidRPr="00B804D9">
              <w:rPr>
                <w:bCs/>
                <w:sz w:val="24"/>
                <w:szCs w:val="24"/>
                <w:shd w:val="clear" w:color="auto" w:fill="FFFFFF"/>
                <w:vertAlign w:val="superscript"/>
              </w:rPr>
              <w:t>4</w:t>
            </w:r>
            <w:proofErr w:type="gramEnd"/>
          </w:p>
        </w:tc>
        <w:tc>
          <w:tcPr>
            <w:tcW w:w="1336" w:type="dxa"/>
            <w:vMerge/>
            <w:shd w:val="clear" w:color="auto" w:fill="FFFFFF"/>
          </w:tcPr>
          <w:p w:rsidR="002E4759" w:rsidRPr="00B804D9" w:rsidRDefault="002E4759" w:rsidP="006A121D">
            <w:pPr>
              <w:widowControl w:val="0"/>
              <w:spacing w:line="216" w:lineRule="auto"/>
              <w:jc w:val="center"/>
              <w:rPr>
                <w:sz w:val="24"/>
                <w:szCs w:val="24"/>
              </w:rPr>
            </w:pPr>
          </w:p>
        </w:tc>
        <w:tc>
          <w:tcPr>
            <w:tcW w:w="892" w:type="dxa"/>
            <w:vMerge/>
            <w:shd w:val="clear" w:color="auto" w:fill="FFFFFF"/>
          </w:tcPr>
          <w:p w:rsidR="002E4759" w:rsidRPr="00B804D9" w:rsidRDefault="002E4759" w:rsidP="006A121D">
            <w:pPr>
              <w:widowControl w:val="0"/>
              <w:spacing w:line="216" w:lineRule="auto"/>
              <w:jc w:val="center"/>
              <w:rPr>
                <w:sz w:val="24"/>
                <w:szCs w:val="24"/>
              </w:rPr>
            </w:pPr>
          </w:p>
        </w:tc>
        <w:tc>
          <w:tcPr>
            <w:tcW w:w="892" w:type="dxa"/>
            <w:vMerge/>
            <w:shd w:val="clear" w:color="auto" w:fill="FFFFFF"/>
          </w:tcPr>
          <w:p w:rsidR="002E4759" w:rsidRPr="00B804D9" w:rsidRDefault="002E4759" w:rsidP="006A121D">
            <w:pPr>
              <w:widowControl w:val="0"/>
              <w:spacing w:line="216" w:lineRule="auto"/>
              <w:jc w:val="center"/>
              <w:rPr>
                <w:sz w:val="24"/>
                <w:szCs w:val="24"/>
              </w:rPr>
            </w:pPr>
          </w:p>
        </w:tc>
      </w:tr>
      <w:tr w:rsidR="002E4759" w:rsidRPr="00B804D9" w:rsidTr="006A121D">
        <w:tc>
          <w:tcPr>
            <w:tcW w:w="895" w:type="dxa"/>
            <w:shd w:val="clear" w:color="auto" w:fill="FFFFFF"/>
          </w:tcPr>
          <w:p w:rsidR="002E4759" w:rsidRPr="00B804D9" w:rsidRDefault="002E4759" w:rsidP="006A121D">
            <w:pPr>
              <w:widowControl w:val="0"/>
              <w:spacing w:line="216" w:lineRule="auto"/>
              <w:jc w:val="center"/>
              <w:rPr>
                <w:sz w:val="24"/>
                <w:szCs w:val="24"/>
              </w:rPr>
            </w:pPr>
            <w:r w:rsidRPr="00B804D9">
              <w:rPr>
                <w:bCs/>
              </w:rPr>
              <w:t>1</w:t>
            </w:r>
          </w:p>
        </w:tc>
        <w:tc>
          <w:tcPr>
            <w:tcW w:w="1189" w:type="dxa"/>
            <w:shd w:val="clear" w:color="auto" w:fill="FFFFFF"/>
          </w:tcPr>
          <w:p w:rsidR="002E4759" w:rsidRPr="00B804D9" w:rsidRDefault="002E4759" w:rsidP="006A121D">
            <w:pPr>
              <w:widowControl w:val="0"/>
              <w:spacing w:line="216" w:lineRule="auto"/>
              <w:jc w:val="center"/>
              <w:rPr>
                <w:sz w:val="24"/>
                <w:szCs w:val="24"/>
              </w:rPr>
            </w:pPr>
            <w:r w:rsidRPr="00B804D9">
              <w:rPr>
                <w:bCs/>
              </w:rPr>
              <w:t>2</w:t>
            </w:r>
          </w:p>
        </w:tc>
        <w:tc>
          <w:tcPr>
            <w:tcW w:w="1188" w:type="dxa"/>
            <w:shd w:val="clear" w:color="auto" w:fill="FFFFFF"/>
          </w:tcPr>
          <w:p w:rsidR="002E4759" w:rsidRPr="00B804D9" w:rsidRDefault="002E4759" w:rsidP="006A121D">
            <w:pPr>
              <w:widowControl w:val="0"/>
              <w:spacing w:line="216" w:lineRule="auto"/>
              <w:jc w:val="center"/>
              <w:rPr>
                <w:sz w:val="24"/>
                <w:szCs w:val="24"/>
              </w:rPr>
            </w:pPr>
            <w:r w:rsidRPr="00B804D9">
              <w:rPr>
                <w:bCs/>
              </w:rPr>
              <w:t>3</w:t>
            </w:r>
          </w:p>
        </w:tc>
        <w:tc>
          <w:tcPr>
            <w:tcW w:w="1188" w:type="dxa"/>
            <w:shd w:val="clear" w:color="auto" w:fill="FFFFFF"/>
          </w:tcPr>
          <w:p w:rsidR="002E4759" w:rsidRPr="00B804D9" w:rsidRDefault="002E4759" w:rsidP="006A121D">
            <w:pPr>
              <w:widowControl w:val="0"/>
              <w:spacing w:line="216" w:lineRule="auto"/>
              <w:jc w:val="center"/>
              <w:rPr>
                <w:sz w:val="24"/>
                <w:szCs w:val="24"/>
              </w:rPr>
            </w:pPr>
            <w:r w:rsidRPr="00B804D9">
              <w:rPr>
                <w:bCs/>
              </w:rPr>
              <w:t>4</w:t>
            </w:r>
          </w:p>
        </w:tc>
        <w:tc>
          <w:tcPr>
            <w:tcW w:w="1163" w:type="dxa"/>
            <w:shd w:val="clear" w:color="auto" w:fill="FFFFFF"/>
          </w:tcPr>
          <w:p w:rsidR="002E4759" w:rsidRPr="00B804D9" w:rsidRDefault="002E4759" w:rsidP="006A121D">
            <w:pPr>
              <w:widowControl w:val="0"/>
              <w:spacing w:line="216" w:lineRule="auto"/>
              <w:jc w:val="center"/>
              <w:rPr>
                <w:sz w:val="24"/>
                <w:szCs w:val="24"/>
              </w:rPr>
            </w:pPr>
            <w:r w:rsidRPr="00B804D9">
              <w:rPr>
                <w:bCs/>
              </w:rPr>
              <w:t>5</w:t>
            </w:r>
          </w:p>
        </w:tc>
        <w:tc>
          <w:tcPr>
            <w:tcW w:w="1239" w:type="dxa"/>
            <w:shd w:val="clear" w:color="auto" w:fill="FFFFFF"/>
          </w:tcPr>
          <w:p w:rsidR="002E4759" w:rsidRPr="00B804D9" w:rsidRDefault="002E4759" w:rsidP="006A121D">
            <w:pPr>
              <w:widowControl w:val="0"/>
              <w:spacing w:line="216" w:lineRule="auto"/>
              <w:jc w:val="center"/>
              <w:rPr>
                <w:sz w:val="24"/>
                <w:szCs w:val="24"/>
              </w:rPr>
            </w:pPr>
            <w:r w:rsidRPr="00B804D9">
              <w:rPr>
                <w:bCs/>
              </w:rPr>
              <w:t>6</w:t>
            </w:r>
          </w:p>
        </w:tc>
        <w:tc>
          <w:tcPr>
            <w:tcW w:w="1163" w:type="dxa"/>
            <w:shd w:val="clear" w:color="auto" w:fill="FFFFFF"/>
          </w:tcPr>
          <w:p w:rsidR="002E4759" w:rsidRPr="00B804D9" w:rsidRDefault="002E4759" w:rsidP="006A121D">
            <w:pPr>
              <w:widowControl w:val="0"/>
              <w:spacing w:line="216" w:lineRule="auto"/>
              <w:jc w:val="center"/>
              <w:rPr>
                <w:sz w:val="24"/>
                <w:szCs w:val="24"/>
              </w:rPr>
            </w:pPr>
            <w:r w:rsidRPr="00B804D9">
              <w:rPr>
                <w:bCs/>
              </w:rPr>
              <w:t>7</w:t>
            </w:r>
          </w:p>
        </w:tc>
        <w:tc>
          <w:tcPr>
            <w:tcW w:w="866" w:type="dxa"/>
            <w:shd w:val="clear" w:color="auto" w:fill="FFFFFF"/>
          </w:tcPr>
          <w:p w:rsidR="002E4759" w:rsidRPr="00B804D9" w:rsidRDefault="002E4759" w:rsidP="006A121D">
            <w:pPr>
              <w:widowControl w:val="0"/>
              <w:spacing w:line="216" w:lineRule="auto"/>
              <w:jc w:val="center"/>
              <w:rPr>
                <w:sz w:val="24"/>
                <w:szCs w:val="24"/>
              </w:rPr>
            </w:pPr>
            <w:r w:rsidRPr="00B804D9">
              <w:rPr>
                <w:bCs/>
              </w:rPr>
              <w:t>8</w:t>
            </w:r>
          </w:p>
        </w:tc>
        <w:tc>
          <w:tcPr>
            <w:tcW w:w="917" w:type="dxa"/>
            <w:shd w:val="clear" w:color="auto" w:fill="FFFFFF"/>
          </w:tcPr>
          <w:p w:rsidR="002E4759" w:rsidRPr="00B804D9" w:rsidRDefault="002E4759" w:rsidP="006A121D">
            <w:pPr>
              <w:widowControl w:val="0"/>
              <w:spacing w:line="216" w:lineRule="auto"/>
              <w:jc w:val="center"/>
              <w:rPr>
                <w:sz w:val="24"/>
                <w:szCs w:val="24"/>
              </w:rPr>
            </w:pPr>
            <w:r w:rsidRPr="00B804D9">
              <w:rPr>
                <w:bCs/>
              </w:rPr>
              <w:t>9</w:t>
            </w:r>
          </w:p>
        </w:tc>
        <w:tc>
          <w:tcPr>
            <w:tcW w:w="1189" w:type="dxa"/>
            <w:shd w:val="clear" w:color="auto" w:fill="FFFFFF"/>
          </w:tcPr>
          <w:p w:rsidR="002E4759" w:rsidRPr="00B804D9" w:rsidRDefault="002E4759" w:rsidP="006A121D">
            <w:pPr>
              <w:widowControl w:val="0"/>
              <w:spacing w:line="216" w:lineRule="auto"/>
              <w:jc w:val="center"/>
              <w:rPr>
                <w:sz w:val="24"/>
                <w:szCs w:val="24"/>
              </w:rPr>
            </w:pPr>
            <w:r w:rsidRPr="00B804D9">
              <w:rPr>
                <w:bCs/>
              </w:rPr>
              <w:t>10</w:t>
            </w:r>
          </w:p>
        </w:tc>
        <w:tc>
          <w:tcPr>
            <w:tcW w:w="1040" w:type="dxa"/>
            <w:shd w:val="clear" w:color="auto" w:fill="FFFFFF"/>
          </w:tcPr>
          <w:p w:rsidR="002E4759" w:rsidRPr="00B804D9" w:rsidRDefault="002E4759" w:rsidP="006A121D">
            <w:pPr>
              <w:widowControl w:val="0"/>
              <w:spacing w:line="216" w:lineRule="auto"/>
              <w:jc w:val="center"/>
              <w:rPr>
                <w:sz w:val="24"/>
                <w:szCs w:val="24"/>
              </w:rPr>
            </w:pPr>
            <w:r w:rsidRPr="00B804D9">
              <w:rPr>
                <w:bCs/>
              </w:rPr>
              <w:t>11</w:t>
            </w:r>
          </w:p>
        </w:tc>
        <w:tc>
          <w:tcPr>
            <w:tcW w:w="723" w:type="dxa"/>
            <w:shd w:val="clear" w:color="auto" w:fill="FFFFFF"/>
          </w:tcPr>
          <w:p w:rsidR="002E4759" w:rsidRPr="00B804D9" w:rsidRDefault="002E4759" w:rsidP="006A121D">
            <w:pPr>
              <w:widowControl w:val="0"/>
              <w:spacing w:line="216" w:lineRule="auto"/>
              <w:jc w:val="center"/>
              <w:rPr>
                <w:sz w:val="24"/>
                <w:szCs w:val="24"/>
              </w:rPr>
            </w:pPr>
            <w:r w:rsidRPr="00B804D9">
              <w:rPr>
                <w:bCs/>
              </w:rPr>
              <w:t>12</w:t>
            </w:r>
          </w:p>
        </w:tc>
        <w:tc>
          <w:tcPr>
            <w:tcW w:w="1336" w:type="dxa"/>
            <w:shd w:val="clear" w:color="auto" w:fill="FFFFFF"/>
          </w:tcPr>
          <w:p w:rsidR="002E4759" w:rsidRPr="00B804D9" w:rsidRDefault="002E4759" w:rsidP="006A121D">
            <w:pPr>
              <w:widowControl w:val="0"/>
              <w:spacing w:line="216" w:lineRule="auto"/>
              <w:jc w:val="center"/>
              <w:rPr>
                <w:sz w:val="24"/>
                <w:szCs w:val="24"/>
              </w:rPr>
            </w:pPr>
            <w:r w:rsidRPr="00B804D9">
              <w:rPr>
                <w:sz w:val="24"/>
                <w:szCs w:val="24"/>
              </w:rPr>
              <w:t>13</w:t>
            </w:r>
          </w:p>
        </w:tc>
        <w:tc>
          <w:tcPr>
            <w:tcW w:w="892" w:type="dxa"/>
            <w:shd w:val="clear" w:color="auto" w:fill="FFFFFF"/>
          </w:tcPr>
          <w:p w:rsidR="002E4759" w:rsidRPr="00B804D9" w:rsidRDefault="002E4759" w:rsidP="006A121D">
            <w:pPr>
              <w:widowControl w:val="0"/>
              <w:spacing w:line="216" w:lineRule="auto"/>
              <w:jc w:val="center"/>
              <w:rPr>
                <w:sz w:val="24"/>
                <w:szCs w:val="24"/>
              </w:rPr>
            </w:pPr>
            <w:r w:rsidRPr="00B804D9">
              <w:rPr>
                <w:sz w:val="24"/>
                <w:szCs w:val="24"/>
              </w:rPr>
              <w:t>14</w:t>
            </w:r>
          </w:p>
        </w:tc>
        <w:tc>
          <w:tcPr>
            <w:tcW w:w="892" w:type="dxa"/>
            <w:shd w:val="clear" w:color="auto" w:fill="FFFFFF"/>
          </w:tcPr>
          <w:p w:rsidR="002E4759" w:rsidRPr="00B804D9" w:rsidRDefault="002E4759" w:rsidP="006A121D">
            <w:pPr>
              <w:widowControl w:val="0"/>
              <w:spacing w:line="216" w:lineRule="auto"/>
              <w:jc w:val="center"/>
              <w:rPr>
                <w:sz w:val="24"/>
                <w:szCs w:val="24"/>
              </w:rPr>
            </w:pPr>
            <w:r w:rsidRPr="00B804D9">
              <w:rPr>
                <w:sz w:val="24"/>
                <w:szCs w:val="24"/>
              </w:rPr>
              <w:t>15</w:t>
            </w:r>
          </w:p>
        </w:tc>
      </w:tr>
      <w:tr w:rsidR="002E4759" w:rsidRPr="00B804D9" w:rsidTr="006A121D">
        <w:tc>
          <w:tcPr>
            <w:tcW w:w="895" w:type="dxa"/>
            <w:vMerge w:val="restart"/>
            <w:shd w:val="clear" w:color="auto" w:fill="FFFFFF"/>
          </w:tcPr>
          <w:p w:rsidR="002E4759" w:rsidRPr="00B804D9" w:rsidRDefault="002E4759" w:rsidP="006A121D">
            <w:pPr>
              <w:widowControl w:val="0"/>
              <w:spacing w:line="216" w:lineRule="auto"/>
              <w:rPr>
                <w:sz w:val="24"/>
                <w:szCs w:val="24"/>
              </w:rPr>
            </w:pPr>
          </w:p>
        </w:tc>
        <w:tc>
          <w:tcPr>
            <w:tcW w:w="1189" w:type="dxa"/>
            <w:vMerge w:val="restart"/>
            <w:shd w:val="clear" w:color="auto" w:fill="FFFFFF"/>
          </w:tcPr>
          <w:p w:rsidR="002E4759" w:rsidRPr="00B804D9" w:rsidRDefault="002E4759" w:rsidP="006A121D">
            <w:pPr>
              <w:widowControl w:val="0"/>
              <w:spacing w:line="216" w:lineRule="auto"/>
              <w:rPr>
                <w:sz w:val="24"/>
                <w:szCs w:val="24"/>
              </w:rPr>
            </w:pPr>
          </w:p>
        </w:tc>
        <w:tc>
          <w:tcPr>
            <w:tcW w:w="1188" w:type="dxa"/>
            <w:vMerge w:val="restart"/>
            <w:shd w:val="clear" w:color="auto" w:fill="FFFFFF"/>
          </w:tcPr>
          <w:p w:rsidR="002E4759" w:rsidRPr="00B804D9" w:rsidRDefault="002E4759" w:rsidP="006A121D">
            <w:pPr>
              <w:widowControl w:val="0"/>
              <w:spacing w:line="216" w:lineRule="auto"/>
              <w:rPr>
                <w:sz w:val="24"/>
                <w:szCs w:val="24"/>
              </w:rPr>
            </w:pPr>
          </w:p>
        </w:tc>
        <w:tc>
          <w:tcPr>
            <w:tcW w:w="1188" w:type="dxa"/>
            <w:vMerge w:val="restart"/>
            <w:shd w:val="clear" w:color="auto" w:fill="FFFFFF"/>
          </w:tcPr>
          <w:p w:rsidR="002E4759" w:rsidRPr="00B804D9" w:rsidRDefault="002E4759" w:rsidP="006A121D">
            <w:pPr>
              <w:widowControl w:val="0"/>
              <w:spacing w:line="216" w:lineRule="auto"/>
              <w:rPr>
                <w:sz w:val="24"/>
                <w:szCs w:val="24"/>
              </w:rPr>
            </w:pPr>
          </w:p>
        </w:tc>
        <w:tc>
          <w:tcPr>
            <w:tcW w:w="1163" w:type="dxa"/>
            <w:vMerge w:val="restart"/>
            <w:shd w:val="clear" w:color="auto" w:fill="FFFFFF"/>
          </w:tcPr>
          <w:p w:rsidR="002E4759" w:rsidRPr="00B804D9" w:rsidRDefault="002E4759" w:rsidP="006A121D">
            <w:pPr>
              <w:widowControl w:val="0"/>
              <w:spacing w:line="216" w:lineRule="auto"/>
              <w:rPr>
                <w:sz w:val="24"/>
                <w:szCs w:val="24"/>
              </w:rPr>
            </w:pPr>
          </w:p>
        </w:tc>
        <w:tc>
          <w:tcPr>
            <w:tcW w:w="1239" w:type="dxa"/>
            <w:vMerge w:val="restart"/>
            <w:shd w:val="clear" w:color="auto" w:fill="FFFFFF"/>
          </w:tcPr>
          <w:p w:rsidR="002E4759" w:rsidRPr="00B804D9" w:rsidRDefault="002E4759" w:rsidP="006A121D">
            <w:pPr>
              <w:widowControl w:val="0"/>
              <w:spacing w:line="216" w:lineRule="auto"/>
              <w:rPr>
                <w:sz w:val="24"/>
                <w:szCs w:val="24"/>
              </w:rPr>
            </w:pPr>
          </w:p>
        </w:tc>
        <w:tc>
          <w:tcPr>
            <w:tcW w:w="1163" w:type="dxa"/>
            <w:shd w:val="clear" w:color="auto" w:fill="FFFFFF"/>
          </w:tcPr>
          <w:p w:rsidR="002E4759" w:rsidRPr="00B804D9" w:rsidRDefault="002E4759" w:rsidP="006A121D">
            <w:pPr>
              <w:widowControl w:val="0"/>
              <w:spacing w:line="216" w:lineRule="auto"/>
              <w:rPr>
                <w:sz w:val="24"/>
                <w:szCs w:val="24"/>
              </w:rPr>
            </w:pPr>
          </w:p>
        </w:tc>
        <w:tc>
          <w:tcPr>
            <w:tcW w:w="866" w:type="dxa"/>
            <w:shd w:val="clear" w:color="auto" w:fill="FFFFFF"/>
          </w:tcPr>
          <w:p w:rsidR="002E4759" w:rsidRPr="00B804D9" w:rsidRDefault="002E4759" w:rsidP="006A121D">
            <w:pPr>
              <w:widowControl w:val="0"/>
              <w:spacing w:line="216" w:lineRule="auto"/>
              <w:rPr>
                <w:sz w:val="24"/>
                <w:szCs w:val="24"/>
              </w:rPr>
            </w:pPr>
          </w:p>
        </w:tc>
        <w:tc>
          <w:tcPr>
            <w:tcW w:w="917" w:type="dxa"/>
            <w:shd w:val="clear" w:color="auto" w:fill="FFFFFF"/>
          </w:tcPr>
          <w:p w:rsidR="002E4759" w:rsidRPr="00B804D9" w:rsidRDefault="002E4759" w:rsidP="006A121D">
            <w:pPr>
              <w:widowControl w:val="0"/>
              <w:spacing w:line="216" w:lineRule="auto"/>
              <w:rPr>
                <w:sz w:val="24"/>
                <w:szCs w:val="24"/>
              </w:rPr>
            </w:pPr>
          </w:p>
        </w:tc>
        <w:tc>
          <w:tcPr>
            <w:tcW w:w="1189" w:type="dxa"/>
            <w:shd w:val="clear" w:color="auto" w:fill="FFFFFF"/>
          </w:tcPr>
          <w:p w:rsidR="002E4759" w:rsidRPr="00B804D9" w:rsidRDefault="002E4759" w:rsidP="006A121D">
            <w:pPr>
              <w:widowControl w:val="0"/>
              <w:spacing w:line="216" w:lineRule="auto"/>
              <w:rPr>
                <w:sz w:val="24"/>
                <w:szCs w:val="24"/>
              </w:rPr>
            </w:pPr>
          </w:p>
        </w:tc>
        <w:tc>
          <w:tcPr>
            <w:tcW w:w="1040" w:type="dxa"/>
            <w:shd w:val="clear" w:color="auto" w:fill="FFFFFF"/>
          </w:tcPr>
          <w:p w:rsidR="002E4759" w:rsidRPr="00B804D9" w:rsidRDefault="002E4759" w:rsidP="006A121D">
            <w:pPr>
              <w:widowControl w:val="0"/>
              <w:spacing w:line="216" w:lineRule="auto"/>
              <w:rPr>
                <w:sz w:val="24"/>
                <w:szCs w:val="24"/>
              </w:rPr>
            </w:pPr>
          </w:p>
        </w:tc>
        <w:tc>
          <w:tcPr>
            <w:tcW w:w="723" w:type="dxa"/>
            <w:shd w:val="clear" w:color="auto" w:fill="FFFFFF"/>
          </w:tcPr>
          <w:p w:rsidR="002E4759" w:rsidRPr="00B804D9" w:rsidRDefault="002E4759" w:rsidP="006A121D">
            <w:pPr>
              <w:widowControl w:val="0"/>
              <w:spacing w:line="216" w:lineRule="auto"/>
              <w:rPr>
                <w:sz w:val="24"/>
                <w:szCs w:val="24"/>
              </w:rPr>
            </w:pPr>
          </w:p>
        </w:tc>
        <w:tc>
          <w:tcPr>
            <w:tcW w:w="1336"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r>
      <w:tr w:rsidR="002E4759" w:rsidRPr="00B804D9" w:rsidTr="006A121D">
        <w:tc>
          <w:tcPr>
            <w:tcW w:w="895" w:type="dxa"/>
            <w:vMerge/>
            <w:shd w:val="clear" w:color="auto" w:fill="FFFFFF"/>
          </w:tcPr>
          <w:p w:rsidR="002E4759" w:rsidRPr="00B804D9" w:rsidRDefault="002E4759" w:rsidP="006A121D">
            <w:pPr>
              <w:widowControl w:val="0"/>
              <w:spacing w:line="216" w:lineRule="auto"/>
              <w:rPr>
                <w:sz w:val="24"/>
                <w:szCs w:val="24"/>
              </w:rPr>
            </w:pPr>
          </w:p>
        </w:tc>
        <w:tc>
          <w:tcPr>
            <w:tcW w:w="1189" w:type="dxa"/>
            <w:vMerge/>
            <w:shd w:val="clear" w:color="auto" w:fill="FFFFFF"/>
          </w:tcPr>
          <w:p w:rsidR="002E4759" w:rsidRPr="00B804D9" w:rsidRDefault="002E4759" w:rsidP="006A121D">
            <w:pPr>
              <w:widowControl w:val="0"/>
              <w:spacing w:line="216" w:lineRule="auto"/>
              <w:rPr>
                <w:sz w:val="24"/>
                <w:szCs w:val="24"/>
              </w:rPr>
            </w:pPr>
          </w:p>
        </w:tc>
        <w:tc>
          <w:tcPr>
            <w:tcW w:w="1188" w:type="dxa"/>
            <w:vMerge/>
            <w:shd w:val="clear" w:color="auto" w:fill="FFFFFF"/>
          </w:tcPr>
          <w:p w:rsidR="002E4759" w:rsidRPr="00B804D9" w:rsidRDefault="002E4759" w:rsidP="006A121D">
            <w:pPr>
              <w:widowControl w:val="0"/>
              <w:spacing w:line="216" w:lineRule="auto"/>
              <w:rPr>
                <w:sz w:val="24"/>
                <w:szCs w:val="24"/>
              </w:rPr>
            </w:pPr>
          </w:p>
        </w:tc>
        <w:tc>
          <w:tcPr>
            <w:tcW w:w="1188" w:type="dxa"/>
            <w:vMerge/>
            <w:shd w:val="clear" w:color="auto" w:fill="FFFFFF"/>
          </w:tcPr>
          <w:p w:rsidR="002E4759" w:rsidRPr="00B804D9" w:rsidRDefault="002E4759" w:rsidP="006A121D">
            <w:pPr>
              <w:widowControl w:val="0"/>
              <w:spacing w:line="216" w:lineRule="auto"/>
              <w:rPr>
                <w:sz w:val="24"/>
                <w:szCs w:val="24"/>
              </w:rPr>
            </w:pPr>
          </w:p>
        </w:tc>
        <w:tc>
          <w:tcPr>
            <w:tcW w:w="1163" w:type="dxa"/>
            <w:vMerge/>
            <w:shd w:val="clear" w:color="auto" w:fill="FFFFFF"/>
          </w:tcPr>
          <w:p w:rsidR="002E4759" w:rsidRPr="00B804D9" w:rsidRDefault="002E4759" w:rsidP="006A121D">
            <w:pPr>
              <w:widowControl w:val="0"/>
              <w:spacing w:line="216" w:lineRule="auto"/>
              <w:rPr>
                <w:sz w:val="24"/>
                <w:szCs w:val="24"/>
              </w:rPr>
            </w:pPr>
          </w:p>
        </w:tc>
        <w:tc>
          <w:tcPr>
            <w:tcW w:w="1239" w:type="dxa"/>
            <w:vMerge/>
            <w:shd w:val="clear" w:color="auto" w:fill="FFFFFF"/>
          </w:tcPr>
          <w:p w:rsidR="002E4759" w:rsidRPr="00B804D9" w:rsidRDefault="002E4759" w:rsidP="006A121D">
            <w:pPr>
              <w:widowControl w:val="0"/>
              <w:spacing w:line="216" w:lineRule="auto"/>
              <w:rPr>
                <w:sz w:val="24"/>
                <w:szCs w:val="24"/>
              </w:rPr>
            </w:pPr>
          </w:p>
        </w:tc>
        <w:tc>
          <w:tcPr>
            <w:tcW w:w="1163" w:type="dxa"/>
            <w:shd w:val="clear" w:color="auto" w:fill="FFFFFF"/>
          </w:tcPr>
          <w:p w:rsidR="002E4759" w:rsidRPr="00B804D9" w:rsidRDefault="002E4759" w:rsidP="006A121D">
            <w:pPr>
              <w:widowControl w:val="0"/>
              <w:spacing w:line="216" w:lineRule="auto"/>
              <w:rPr>
                <w:sz w:val="24"/>
                <w:szCs w:val="24"/>
              </w:rPr>
            </w:pPr>
          </w:p>
        </w:tc>
        <w:tc>
          <w:tcPr>
            <w:tcW w:w="866" w:type="dxa"/>
            <w:shd w:val="clear" w:color="auto" w:fill="FFFFFF"/>
          </w:tcPr>
          <w:p w:rsidR="002E4759" w:rsidRPr="00B804D9" w:rsidRDefault="002E4759" w:rsidP="006A121D">
            <w:pPr>
              <w:widowControl w:val="0"/>
              <w:spacing w:line="216" w:lineRule="auto"/>
              <w:rPr>
                <w:sz w:val="24"/>
                <w:szCs w:val="24"/>
              </w:rPr>
            </w:pPr>
          </w:p>
        </w:tc>
        <w:tc>
          <w:tcPr>
            <w:tcW w:w="917" w:type="dxa"/>
            <w:shd w:val="clear" w:color="auto" w:fill="FFFFFF"/>
          </w:tcPr>
          <w:p w:rsidR="002E4759" w:rsidRPr="00B804D9" w:rsidRDefault="002E4759" w:rsidP="006A121D">
            <w:pPr>
              <w:widowControl w:val="0"/>
              <w:spacing w:line="216" w:lineRule="auto"/>
              <w:rPr>
                <w:sz w:val="24"/>
                <w:szCs w:val="24"/>
              </w:rPr>
            </w:pPr>
          </w:p>
        </w:tc>
        <w:tc>
          <w:tcPr>
            <w:tcW w:w="1189" w:type="dxa"/>
            <w:shd w:val="clear" w:color="auto" w:fill="FFFFFF"/>
          </w:tcPr>
          <w:p w:rsidR="002E4759" w:rsidRPr="00B804D9" w:rsidRDefault="002E4759" w:rsidP="006A121D">
            <w:pPr>
              <w:widowControl w:val="0"/>
              <w:spacing w:line="216" w:lineRule="auto"/>
              <w:rPr>
                <w:sz w:val="24"/>
                <w:szCs w:val="24"/>
              </w:rPr>
            </w:pPr>
          </w:p>
        </w:tc>
        <w:tc>
          <w:tcPr>
            <w:tcW w:w="1040" w:type="dxa"/>
            <w:shd w:val="clear" w:color="auto" w:fill="FFFFFF"/>
          </w:tcPr>
          <w:p w:rsidR="002E4759" w:rsidRPr="00B804D9" w:rsidRDefault="002E4759" w:rsidP="006A121D">
            <w:pPr>
              <w:widowControl w:val="0"/>
              <w:spacing w:line="216" w:lineRule="auto"/>
              <w:rPr>
                <w:sz w:val="24"/>
                <w:szCs w:val="24"/>
              </w:rPr>
            </w:pPr>
          </w:p>
        </w:tc>
        <w:tc>
          <w:tcPr>
            <w:tcW w:w="723" w:type="dxa"/>
            <w:shd w:val="clear" w:color="auto" w:fill="FFFFFF"/>
          </w:tcPr>
          <w:p w:rsidR="002E4759" w:rsidRPr="00B804D9" w:rsidRDefault="002E4759" w:rsidP="006A121D">
            <w:pPr>
              <w:widowControl w:val="0"/>
              <w:spacing w:line="216" w:lineRule="auto"/>
              <w:rPr>
                <w:sz w:val="24"/>
                <w:szCs w:val="24"/>
              </w:rPr>
            </w:pPr>
          </w:p>
        </w:tc>
        <w:tc>
          <w:tcPr>
            <w:tcW w:w="1336"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r>
      <w:tr w:rsidR="002E4759" w:rsidRPr="00B804D9" w:rsidTr="006A121D">
        <w:tc>
          <w:tcPr>
            <w:tcW w:w="895" w:type="dxa"/>
            <w:vMerge w:val="restart"/>
            <w:shd w:val="clear" w:color="auto" w:fill="FFFFFF"/>
          </w:tcPr>
          <w:p w:rsidR="002E4759" w:rsidRPr="00B804D9" w:rsidRDefault="002E4759" w:rsidP="006A121D">
            <w:pPr>
              <w:widowControl w:val="0"/>
              <w:spacing w:line="216" w:lineRule="auto"/>
              <w:rPr>
                <w:sz w:val="24"/>
                <w:szCs w:val="24"/>
              </w:rPr>
            </w:pPr>
          </w:p>
        </w:tc>
        <w:tc>
          <w:tcPr>
            <w:tcW w:w="1189" w:type="dxa"/>
            <w:vMerge w:val="restart"/>
            <w:shd w:val="clear" w:color="auto" w:fill="FFFFFF"/>
          </w:tcPr>
          <w:p w:rsidR="002E4759" w:rsidRPr="00B804D9" w:rsidRDefault="002E4759" w:rsidP="006A121D">
            <w:pPr>
              <w:widowControl w:val="0"/>
              <w:spacing w:line="216" w:lineRule="auto"/>
              <w:rPr>
                <w:sz w:val="24"/>
                <w:szCs w:val="24"/>
              </w:rPr>
            </w:pPr>
          </w:p>
        </w:tc>
        <w:tc>
          <w:tcPr>
            <w:tcW w:w="1188" w:type="dxa"/>
            <w:vMerge w:val="restart"/>
            <w:shd w:val="clear" w:color="auto" w:fill="FFFFFF"/>
          </w:tcPr>
          <w:p w:rsidR="002E4759" w:rsidRPr="00B804D9" w:rsidRDefault="002E4759" w:rsidP="006A121D">
            <w:pPr>
              <w:widowControl w:val="0"/>
              <w:spacing w:line="216" w:lineRule="auto"/>
              <w:rPr>
                <w:sz w:val="24"/>
                <w:szCs w:val="24"/>
              </w:rPr>
            </w:pPr>
          </w:p>
        </w:tc>
        <w:tc>
          <w:tcPr>
            <w:tcW w:w="1188" w:type="dxa"/>
            <w:vMerge w:val="restart"/>
            <w:shd w:val="clear" w:color="auto" w:fill="FFFFFF"/>
          </w:tcPr>
          <w:p w:rsidR="002E4759" w:rsidRPr="00B804D9" w:rsidRDefault="002E4759" w:rsidP="006A121D">
            <w:pPr>
              <w:widowControl w:val="0"/>
              <w:spacing w:line="216" w:lineRule="auto"/>
              <w:rPr>
                <w:sz w:val="24"/>
                <w:szCs w:val="24"/>
              </w:rPr>
            </w:pPr>
          </w:p>
        </w:tc>
        <w:tc>
          <w:tcPr>
            <w:tcW w:w="1163" w:type="dxa"/>
            <w:vMerge w:val="restart"/>
            <w:shd w:val="clear" w:color="auto" w:fill="FFFFFF"/>
          </w:tcPr>
          <w:p w:rsidR="002E4759" w:rsidRPr="00B804D9" w:rsidRDefault="002E4759" w:rsidP="006A121D">
            <w:pPr>
              <w:widowControl w:val="0"/>
              <w:spacing w:line="216" w:lineRule="auto"/>
              <w:rPr>
                <w:sz w:val="24"/>
                <w:szCs w:val="24"/>
              </w:rPr>
            </w:pPr>
          </w:p>
        </w:tc>
        <w:tc>
          <w:tcPr>
            <w:tcW w:w="1239" w:type="dxa"/>
            <w:vMerge w:val="restart"/>
            <w:shd w:val="clear" w:color="auto" w:fill="FFFFFF"/>
          </w:tcPr>
          <w:p w:rsidR="002E4759" w:rsidRPr="00B804D9" w:rsidRDefault="002E4759" w:rsidP="006A121D">
            <w:pPr>
              <w:widowControl w:val="0"/>
              <w:spacing w:line="216" w:lineRule="auto"/>
              <w:rPr>
                <w:sz w:val="24"/>
                <w:szCs w:val="24"/>
              </w:rPr>
            </w:pPr>
          </w:p>
        </w:tc>
        <w:tc>
          <w:tcPr>
            <w:tcW w:w="1163" w:type="dxa"/>
            <w:shd w:val="clear" w:color="auto" w:fill="FFFFFF"/>
          </w:tcPr>
          <w:p w:rsidR="002E4759" w:rsidRPr="00B804D9" w:rsidRDefault="002E4759" w:rsidP="006A121D">
            <w:pPr>
              <w:widowControl w:val="0"/>
              <w:spacing w:line="216" w:lineRule="auto"/>
              <w:rPr>
                <w:sz w:val="24"/>
                <w:szCs w:val="24"/>
              </w:rPr>
            </w:pPr>
          </w:p>
        </w:tc>
        <w:tc>
          <w:tcPr>
            <w:tcW w:w="866" w:type="dxa"/>
            <w:shd w:val="clear" w:color="auto" w:fill="FFFFFF"/>
          </w:tcPr>
          <w:p w:rsidR="002E4759" w:rsidRPr="00B804D9" w:rsidRDefault="002E4759" w:rsidP="006A121D">
            <w:pPr>
              <w:widowControl w:val="0"/>
              <w:spacing w:line="216" w:lineRule="auto"/>
              <w:rPr>
                <w:sz w:val="24"/>
                <w:szCs w:val="24"/>
              </w:rPr>
            </w:pPr>
          </w:p>
        </w:tc>
        <w:tc>
          <w:tcPr>
            <w:tcW w:w="917" w:type="dxa"/>
            <w:shd w:val="clear" w:color="auto" w:fill="FFFFFF"/>
          </w:tcPr>
          <w:p w:rsidR="002E4759" w:rsidRPr="00B804D9" w:rsidRDefault="002E4759" w:rsidP="006A121D">
            <w:pPr>
              <w:widowControl w:val="0"/>
              <w:spacing w:line="216" w:lineRule="auto"/>
              <w:rPr>
                <w:sz w:val="24"/>
                <w:szCs w:val="24"/>
              </w:rPr>
            </w:pPr>
          </w:p>
        </w:tc>
        <w:tc>
          <w:tcPr>
            <w:tcW w:w="1189" w:type="dxa"/>
            <w:shd w:val="clear" w:color="auto" w:fill="FFFFFF"/>
          </w:tcPr>
          <w:p w:rsidR="002E4759" w:rsidRPr="00B804D9" w:rsidRDefault="002E4759" w:rsidP="006A121D">
            <w:pPr>
              <w:widowControl w:val="0"/>
              <w:spacing w:line="216" w:lineRule="auto"/>
              <w:rPr>
                <w:sz w:val="24"/>
                <w:szCs w:val="24"/>
              </w:rPr>
            </w:pPr>
          </w:p>
        </w:tc>
        <w:tc>
          <w:tcPr>
            <w:tcW w:w="1040" w:type="dxa"/>
            <w:shd w:val="clear" w:color="auto" w:fill="FFFFFF"/>
          </w:tcPr>
          <w:p w:rsidR="002E4759" w:rsidRPr="00B804D9" w:rsidRDefault="002E4759" w:rsidP="006A121D">
            <w:pPr>
              <w:widowControl w:val="0"/>
              <w:spacing w:line="216" w:lineRule="auto"/>
              <w:rPr>
                <w:sz w:val="24"/>
                <w:szCs w:val="24"/>
              </w:rPr>
            </w:pPr>
          </w:p>
        </w:tc>
        <w:tc>
          <w:tcPr>
            <w:tcW w:w="723" w:type="dxa"/>
            <w:shd w:val="clear" w:color="auto" w:fill="FFFFFF"/>
          </w:tcPr>
          <w:p w:rsidR="002E4759" w:rsidRPr="00B804D9" w:rsidRDefault="002E4759" w:rsidP="006A121D">
            <w:pPr>
              <w:widowControl w:val="0"/>
              <w:spacing w:line="216" w:lineRule="auto"/>
              <w:rPr>
                <w:sz w:val="24"/>
                <w:szCs w:val="24"/>
              </w:rPr>
            </w:pPr>
          </w:p>
        </w:tc>
        <w:tc>
          <w:tcPr>
            <w:tcW w:w="1336"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r>
      <w:tr w:rsidR="002E4759" w:rsidRPr="00B804D9" w:rsidTr="006A121D">
        <w:tc>
          <w:tcPr>
            <w:tcW w:w="895" w:type="dxa"/>
            <w:vMerge/>
            <w:shd w:val="clear" w:color="auto" w:fill="FFFFFF"/>
          </w:tcPr>
          <w:p w:rsidR="002E4759" w:rsidRPr="00B804D9" w:rsidRDefault="002E4759" w:rsidP="006A121D">
            <w:pPr>
              <w:widowControl w:val="0"/>
              <w:spacing w:line="216" w:lineRule="auto"/>
              <w:rPr>
                <w:sz w:val="24"/>
                <w:szCs w:val="24"/>
              </w:rPr>
            </w:pPr>
          </w:p>
        </w:tc>
        <w:tc>
          <w:tcPr>
            <w:tcW w:w="1189" w:type="dxa"/>
            <w:vMerge/>
            <w:shd w:val="clear" w:color="auto" w:fill="FFFFFF"/>
          </w:tcPr>
          <w:p w:rsidR="002E4759" w:rsidRPr="00B804D9" w:rsidRDefault="002E4759" w:rsidP="006A121D">
            <w:pPr>
              <w:widowControl w:val="0"/>
              <w:spacing w:line="216" w:lineRule="auto"/>
              <w:rPr>
                <w:sz w:val="24"/>
                <w:szCs w:val="24"/>
              </w:rPr>
            </w:pPr>
          </w:p>
        </w:tc>
        <w:tc>
          <w:tcPr>
            <w:tcW w:w="1188" w:type="dxa"/>
            <w:vMerge/>
            <w:shd w:val="clear" w:color="auto" w:fill="FFFFFF"/>
          </w:tcPr>
          <w:p w:rsidR="002E4759" w:rsidRPr="00B804D9" w:rsidRDefault="002E4759" w:rsidP="006A121D">
            <w:pPr>
              <w:widowControl w:val="0"/>
              <w:spacing w:line="216" w:lineRule="auto"/>
              <w:rPr>
                <w:sz w:val="24"/>
                <w:szCs w:val="24"/>
              </w:rPr>
            </w:pPr>
          </w:p>
        </w:tc>
        <w:tc>
          <w:tcPr>
            <w:tcW w:w="1188" w:type="dxa"/>
            <w:vMerge/>
            <w:shd w:val="clear" w:color="auto" w:fill="FFFFFF"/>
          </w:tcPr>
          <w:p w:rsidR="002E4759" w:rsidRPr="00B804D9" w:rsidRDefault="002E4759" w:rsidP="006A121D">
            <w:pPr>
              <w:widowControl w:val="0"/>
              <w:spacing w:line="216" w:lineRule="auto"/>
              <w:rPr>
                <w:sz w:val="24"/>
                <w:szCs w:val="24"/>
              </w:rPr>
            </w:pPr>
          </w:p>
        </w:tc>
        <w:tc>
          <w:tcPr>
            <w:tcW w:w="1163" w:type="dxa"/>
            <w:vMerge/>
            <w:shd w:val="clear" w:color="auto" w:fill="FFFFFF"/>
          </w:tcPr>
          <w:p w:rsidR="002E4759" w:rsidRPr="00B804D9" w:rsidRDefault="002E4759" w:rsidP="006A121D">
            <w:pPr>
              <w:widowControl w:val="0"/>
              <w:spacing w:line="216" w:lineRule="auto"/>
              <w:rPr>
                <w:sz w:val="24"/>
                <w:szCs w:val="24"/>
              </w:rPr>
            </w:pPr>
          </w:p>
        </w:tc>
        <w:tc>
          <w:tcPr>
            <w:tcW w:w="1239" w:type="dxa"/>
            <w:vMerge/>
            <w:shd w:val="clear" w:color="auto" w:fill="FFFFFF"/>
          </w:tcPr>
          <w:p w:rsidR="002E4759" w:rsidRPr="00B804D9" w:rsidRDefault="002E4759" w:rsidP="006A121D">
            <w:pPr>
              <w:widowControl w:val="0"/>
              <w:spacing w:line="216" w:lineRule="auto"/>
              <w:rPr>
                <w:sz w:val="24"/>
                <w:szCs w:val="24"/>
              </w:rPr>
            </w:pPr>
          </w:p>
        </w:tc>
        <w:tc>
          <w:tcPr>
            <w:tcW w:w="1163" w:type="dxa"/>
            <w:shd w:val="clear" w:color="auto" w:fill="FFFFFF"/>
          </w:tcPr>
          <w:p w:rsidR="002E4759" w:rsidRPr="00B804D9" w:rsidRDefault="002E4759" w:rsidP="006A121D">
            <w:pPr>
              <w:widowControl w:val="0"/>
              <w:spacing w:line="216" w:lineRule="auto"/>
              <w:rPr>
                <w:sz w:val="24"/>
                <w:szCs w:val="24"/>
              </w:rPr>
            </w:pPr>
          </w:p>
        </w:tc>
        <w:tc>
          <w:tcPr>
            <w:tcW w:w="866" w:type="dxa"/>
            <w:shd w:val="clear" w:color="auto" w:fill="FFFFFF"/>
          </w:tcPr>
          <w:p w:rsidR="002E4759" w:rsidRPr="00B804D9" w:rsidRDefault="002E4759" w:rsidP="006A121D">
            <w:pPr>
              <w:widowControl w:val="0"/>
              <w:spacing w:line="216" w:lineRule="auto"/>
              <w:rPr>
                <w:sz w:val="24"/>
                <w:szCs w:val="24"/>
              </w:rPr>
            </w:pPr>
          </w:p>
        </w:tc>
        <w:tc>
          <w:tcPr>
            <w:tcW w:w="917" w:type="dxa"/>
            <w:shd w:val="clear" w:color="auto" w:fill="FFFFFF"/>
          </w:tcPr>
          <w:p w:rsidR="002E4759" w:rsidRPr="00B804D9" w:rsidRDefault="002E4759" w:rsidP="006A121D">
            <w:pPr>
              <w:widowControl w:val="0"/>
              <w:spacing w:line="216" w:lineRule="auto"/>
              <w:rPr>
                <w:sz w:val="24"/>
                <w:szCs w:val="24"/>
              </w:rPr>
            </w:pPr>
          </w:p>
        </w:tc>
        <w:tc>
          <w:tcPr>
            <w:tcW w:w="1189" w:type="dxa"/>
            <w:shd w:val="clear" w:color="auto" w:fill="FFFFFF"/>
          </w:tcPr>
          <w:p w:rsidR="002E4759" w:rsidRPr="00B804D9" w:rsidRDefault="002E4759" w:rsidP="006A121D">
            <w:pPr>
              <w:widowControl w:val="0"/>
              <w:spacing w:line="216" w:lineRule="auto"/>
              <w:rPr>
                <w:sz w:val="24"/>
                <w:szCs w:val="24"/>
              </w:rPr>
            </w:pPr>
          </w:p>
        </w:tc>
        <w:tc>
          <w:tcPr>
            <w:tcW w:w="1040" w:type="dxa"/>
            <w:shd w:val="clear" w:color="auto" w:fill="FFFFFF"/>
          </w:tcPr>
          <w:p w:rsidR="002E4759" w:rsidRPr="00B804D9" w:rsidRDefault="002E4759" w:rsidP="006A121D">
            <w:pPr>
              <w:widowControl w:val="0"/>
              <w:spacing w:line="216" w:lineRule="auto"/>
              <w:rPr>
                <w:sz w:val="24"/>
                <w:szCs w:val="24"/>
              </w:rPr>
            </w:pPr>
          </w:p>
        </w:tc>
        <w:tc>
          <w:tcPr>
            <w:tcW w:w="723" w:type="dxa"/>
            <w:shd w:val="clear" w:color="auto" w:fill="FFFFFF"/>
          </w:tcPr>
          <w:p w:rsidR="002E4759" w:rsidRPr="00B804D9" w:rsidRDefault="002E4759" w:rsidP="006A121D">
            <w:pPr>
              <w:widowControl w:val="0"/>
              <w:spacing w:line="216" w:lineRule="auto"/>
              <w:rPr>
                <w:sz w:val="24"/>
                <w:szCs w:val="24"/>
              </w:rPr>
            </w:pPr>
          </w:p>
        </w:tc>
        <w:tc>
          <w:tcPr>
            <w:tcW w:w="1336"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c>
          <w:tcPr>
            <w:tcW w:w="892" w:type="dxa"/>
            <w:shd w:val="clear" w:color="auto" w:fill="FFFFFF"/>
          </w:tcPr>
          <w:p w:rsidR="002E4759" w:rsidRPr="00B804D9" w:rsidRDefault="002E4759" w:rsidP="006A121D">
            <w:pPr>
              <w:widowControl w:val="0"/>
              <w:spacing w:line="216" w:lineRule="auto"/>
              <w:rPr>
                <w:sz w:val="24"/>
                <w:szCs w:val="24"/>
              </w:rPr>
            </w:pPr>
          </w:p>
        </w:tc>
      </w:tr>
    </w:tbl>
    <w:p w:rsidR="002E4759" w:rsidRPr="00B804D9" w:rsidRDefault="002E4759" w:rsidP="002E4759">
      <w:pPr>
        <w:keepNext/>
        <w:outlineLvl w:val="3"/>
        <w:rPr>
          <w:bCs/>
          <w:sz w:val="8"/>
          <w:szCs w:val="8"/>
          <w:shd w:val="clear" w:color="auto" w:fill="FFFFFF"/>
        </w:rPr>
      </w:pPr>
    </w:p>
    <w:p w:rsidR="002E4759" w:rsidRPr="00B804D9" w:rsidRDefault="002E4759" w:rsidP="002E4759">
      <w:pPr>
        <w:keepNext/>
        <w:outlineLvl w:val="3"/>
        <w:rPr>
          <w:bCs/>
          <w:sz w:val="24"/>
          <w:szCs w:val="24"/>
          <w:shd w:val="clear" w:color="auto" w:fill="FFFFFF"/>
        </w:rPr>
      </w:pPr>
      <w:r w:rsidRPr="00B804D9">
        <w:rPr>
          <w:bCs/>
          <w:sz w:val="24"/>
          <w:szCs w:val="24"/>
          <w:shd w:val="clear" w:color="auto" w:fill="FFFFFF"/>
        </w:rPr>
        <w:t>3.2. Сведения о фактическом достижении  показателей, характеризующих объем работы</w:t>
      </w:r>
    </w:p>
    <w:p w:rsidR="002E4759" w:rsidRPr="00B804D9" w:rsidRDefault="002E4759" w:rsidP="002E4759">
      <w:pPr>
        <w:keepNext/>
        <w:outlineLvl w:val="3"/>
        <w:rPr>
          <w:bCs/>
          <w:sz w:val="8"/>
          <w:szCs w:val="8"/>
          <w:shd w:val="clear" w:color="auto" w:fill="FFFFFF"/>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
        <w:gridCol w:w="1156"/>
        <w:gridCol w:w="1089"/>
        <w:gridCol w:w="1079"/>
        <w:gridCol w:w="1079"/>
        <w:gridCol w:w="1082"/>
        <w:gridCol w:w="934"/>
        <w:gridCol w:w="795"/>
        <w:gridCol w:w="553"/>
        <w:gridCol w:w="1112"/>
        <w:gridCol w:w="979"/>
        <w:gridCol w:w="904"/>
        <w:gridCol w:w="970"/>
        <w:gridCol w:w="925"/>
        <w:gridCol w:w="952"/>
        <w:gridCol w:w="798"/>
      </w:tblGrid>
      <w:tr w:rsidR="002E4759" w:rsidRPr="00B804D9" w:rsidTr="006A121D">
        <w:tc>
          <w:tcPr>
            <w:tcW w:w="234" w:type="pct"/>
            <w:vMerge w:val="restart"/>
            <w:shd w:val="clear" w:color="auto" w:fill="FFFFFF"/>
          </w:tcPr>
          <w:p w:rsidR="002E4759" w:rsidRPr="00B804D9" w:rsidRDefault="002E4759" w:rsidP="006A121D">
            <w:pPr>
              <w:widowControl w:val="0"/>
              <w:spacing w:line="216" w:lineRule="auto"/>
              <w:jc w:val="center"/>
            </w:pPr>
            <w:proofErr w:type="spellStart"/>
            <w:proofErr w:type="gramStart"/>
            <w:r w:rsidRPr="00B804D9">
              <w:rPr>
                <w:bCs/>
              </w:rPr>
              <w:t>Уни-кальный</w:t>
            </w:r>
            <w:proofErr w:type="spellEnd"/>
            <w:proofErr w:type="gramEnd"/>
            <w:r w:rsidRPr="00B804D9">
              <w:rPr>
                <w:bCs/>
              </w:rPr>
              <w:t xml:space="preserve"> номер </w:t>
            </w:r>
            <w:proofErr w:type="spellStart"/>
            <w:r w:rsidRPr="00B804D9">
              <w:rPr>
                <w:bCs/>
              </w:rPr>
              <w:t>реестро-вой</w:t>
            </w:r>
            <w:proofErr w:type="spellEnd"/>
            <w:r w:rsidRPr="00B804D9">
              <w:rPr>
                <w:bCs/>
              </w:rPr>
              <w:t xml:space="preserve"> записи</w:t>
            </w:r>
          </w:p>
        </w:tc>
        <w:tc>
          <w:tcPr>
            <w:tcW w:w="1099" w:type="pct"/>
            <w:gridSpan w:val="3"/>
            <w:vMerge w:val="restart"/>
            <w:shd w:val="clear" w:color="auto" w:fill="FFFFFF"/>
          </w:tcPr>
          <w:p w:rsidR="002E4759" w:rsidRPr="00B804D9" w:rsidRDefault="002E4759" w:rsidP="006A121D">
            <w:pPr>
              <w:widowControl w:val="0"/>
              <w:spacing w:line="216" w:lineRule="auto"/>
              <w:jc w:val="center"/>
            </w:pPr>
            <w:r w:rsidRPr="00B804D9">
              <w:rPr>
                <w:bCs/>
              </w:rPr>
              <w:t>Показатель, характеризующий содержание муниципальной работы</w:t>
            </w:r>
          </w:p>
        </w:tc>
        <w:tc>
          <w:tcPr>
            <w:tcW w:w="715" w:type="pct"/>
            <w:gridSpan w:val="2"/>
            <w:vMerge w:val="restart"/>
            <w:shd w:val="clear" w:color="auto" w:fill="FFFFFF"/>
          </w:tcPr>
          <w:p w:rsidR="002E4759" w:rsidRPr="00B804D9" w:rsidRDefault="002E4759" w:rsidP="006A121D">
            <w:pPr>
              <w:widowControl w:val="0"/>
              <w:spacing w:line="216" w:lineRule="auto"/>
              <w:jc w:val="center"/>
            </w:pPr>
            <w:r w:rsidRPr="00B804D9">
              <w:rPr>
                <w:bCs/>
              </w:rPr>
              <w:t>Показатель, характеризующий условия (формы) оказания муниципальной работы</w:t>
            </w:r>
          </w:p>
        </w:tc>
        <w:tc>
          <w:tcPr>
            <w:tcW w:w="2688" w:type="pct"/>
            <w:gridSpan w:val="9"/>
            <w:shd w:val="clear" w:color="auto" w:fill="FFFFFF"/>
          </w:tcPr>
          <w:p w:rsidR="002E4759" w:rsidRPr="00B804D9" w:rsidRDefault="002E4759" w:rsidP="006A121D">
            <w:pPr>
              <w:widowControl w:val="0"/>
              <w:spacing w:line="216" w:lineRule="auto"/>
              <w:jc w:val="center"/>
              <w:rPr>
                <w:bCs/>
              </w:rPr>
            </w:pPr>
            <w:r w:rsidRPr="00B804D9">
              <w:rPr>
                <w:bCs/>
              </w:rPr>
              <w:t>Показатель объема работы</w:t>
            </w:r>
          </w:p>
        </w:tc>
        <w:tc>
          <w:tcPr>
            <w:tcW w:w="264" w:type="pct"/>
            <w:vMerge w:val="restart"/>
            <w:shd w:val="clear" w:color="auto" w:fill="FFFFFF"/>
          </w:tcPr>
          <w:p w:rsidR="002E4759" w:rsidRPr="00B804D9" w:rsidRDefault="002E4759" w:rsidP="006A121D">
            <w:pPr>
              <w:widowControl w:val="0"/>
              <w:spacing w:line="216" w:lineRule="auto"/>
              <w:jc w:val="center"/>
              <w:rPr>
                <w:bCs/>
              </w:rPr>
            </w:pPr>
            <w:r w:rsidRPr="00B804D9">
              <w:rPr>
                <w:bCs/>
              </w:rPr>
              <w:t>Размер платы (цена, тариф)</w:t>
            </w:r>
          </w:p>
        </w:tc>
      </w:tr>
      <w:tr w:rsidR="002E4759" w:rsidRPr="00B804D9" w:rsidTr="006A121D">
        <w:tc>
          <w:tcPr>
            <w:tcW w:w="234" w:type="pct"/>
            <w:vMerge/>
            <w:shd w:val="clear" w:color="auto" w:fill="FFFFFF"/>
          </w:tcPr>
          <w:p w:rsidR="002E4759" w:rsidRPr="00B804D9" w:rsidRDefault="002E4759" w:rsidP="006A121D">
            <w:pPr>
              <w:widowControl w:val="0"/>
              <w:spacing w:line="216" w:lineRule="auto"/>
              <w:jc w:val="center"/>
            </w:pPr>
          </w:p>
        </w:tc>
        <w:tc>
          <w:tcPr>
            <w:tcW w:w="1099" w:type="pct"/>
            <w:gridSpan w:val="3"/>
            <w:vMerge/>
            <w:shd w:val="clear" w:color="auto" w:fill="FFFFFF"/>
          </w:tcPr>
          <w:p w:rsidR="002E4759" w:rsidRPr="00B804D9" w:rsidRDefault="002E4759" w:rsidP="006A121D">
            <w:pPr>
              <w:widowControl w:val="0"/>
              <w:spacing w:line="216" w:lineRule="auto"/>
              <w:jc w:val="center"/>
            </w:pPr>
          </w:p>
        </w:tc>
        <w:tc>
          <w:tcPr>
            <w:tcW w:w="715" w:type="pct"/>
            <w:gridSpan w:val="2"/>
            <w:vMerge/>
            <w:shd w:val="clear" w:color="auto" w:fill="FFFFFF"/>
          </w:tcPr>
          <w:p w:rsidR="002E4759" w:rsidRPr="00B804D9" w:rsidRDefault="002E4759" w:rsidP="006A121D">
            <w:pPr>
              <w:widowControl w:val="0"/>
              <w:spacing w:line="216" w:lineRule="auto"/>
              <w:jc w:val="center"/>
            </w:pPr>
          </w:p>
        </w:tc>
        <w:tc>
          <w:tcPr>
            <w:tcW w:w="309" w:type="pct"/>
            <w:vMerge w:val="restart"/>
            <w:shd w:val="clear" w:color="auto" w:fill="FFFFFF"/>
          </w:tcPr>
          <w:p w:rsidR="002E4759" w:rsidRPr="00B804D9" w:rsidRDefault="002E4759" w:rsidP="006A121D">
            <w:pPr>
              <w:widowControl w:val="0"/>
              <w:spacing w:line="216" w:lineRule="auto"/>
              <w:jc w:val="center"/>
            </w:pPr>
            <w:proofErr w:type="spellStart"/>
            <w:proofErr w:type="gramStart"/>
            <w:r w:rsidRPr="00B804D9">
              <w:rPr>
                <w:bCs/>
              </w:rPr>
              <w:t>Наимено-вание</w:t>
            </w:r>
            <w:proofErr w:type="spellEnd"/>
            <w:proofErr w:type="gramEnd"/>
            <w:r w:rsidRPr="00B804D9">
              <w:rPr>
                <w:bCs/>
              </w:rPr>
              <w:t xml:space="preserve"> показателя</w:t>
            </w:r>
          </w:p>
        </w:tc>
        <w:tc>
          <w:tcPr>
            <w:tcW w:w="446" w:type="pct"/>
            <w:gridSpan w:val="2"/>
            <w:shd w:val="clear" w:color="auto" w:fill="FFFFFF"/>
          </w:tcPr>
          <w:p w:rsidR="002E4759" w:rsidRPr="00B804D9" w:rsidRDefault="002E4759" w:rsidP="006A121D">
            <w:pPr>
              <w:widowControl w:val="0"/>
              <w:spacing w:line="216" w:lineRule="auto"/>
              <w:jc w:val="center"/>
              <w:rPr>
                <w:bCs/>
              </w:rPr>
            </w:pPr>
            <w:r w:rsidRPr="00B804D9">
              <w:rPr>
                <w:bCs/>
              </w:rPr>
              <w:t xml:space="preserve">Единица измерения </w:t>
            </w:r>
          </w:p>
          <w:p w:rsidR="002E4759" w:rsidRPr="00B804D9" w:rsidRDefault="002E4759" w:rsidP="006A121D">
            <w:pPr>
              <w:widowControl w:val="0"/>
              <w:spacing w:line="216" w:lineRule="auto"/>
              <w:jc w:val="center"/>
            </w:pPr>
          </w:p>
        </w:tc>
        <w:tc>
          <w:tcPr>
            <w:tcW w:w="991" w:type="pct"/>
            <w:gridSpan w:val="3"/>
            <w:shd w:val="clear" w:color="auto" w:fill="FFFFFF"/>
          </w:tcPr>
          <w:p w:rsidR="002E4759" w:rsidRPr="00B804D9" w:rsidRDefault="002E4759" w:rsidP="006A121D">
            <w:pPr>
              <w:widowControl w:val="0"/>
              <w:spacing w:line="216" w:lineRule="auto"/>
              <w:jc w:val="center"/>
            </w:pPr>
            <w:r w:rsidRPr="00B804D9">
              <w:t>Значение</w:t>
            </w:r>
          </w:p>
        </w:tc>
        <w:tc>
          <w:tcPr>
            <w:tcW w:w="321" w:type="pct"/>
            <w:vMerge w:val="restart"/>
            <w:shd w:val="clear" w:color="auto" w:fill="FFFFFF"/>
          </w:tcPr>
          <w:p w:rsidR="002E4759" w:rsidRPr="00B804D9" w:rsidRDefault="002E4759" w:rsidP="006A121D">
            <w:pPr>
              <w:widowControl w:val="0"/>
              <w:spacing w:line="216" w:lineRule="auto"/>
              <w:jc w:val="center"/>
            </w:pPr>
            <w:r w:rsidRPr="00B804D9">
              <w:rPr>
                <w:bCs/>
              </w:rPr>
              <w:t>Допустимое (возможное) отклонение</w:t>
            </w:r>
            <w:r w:rsidRPr="00B804D9">
              <w:rPr>
                <w:bCs/>
                <w:sz w:val="24"/>
                <w:szCs w:val="24"/>
                <w:shd w:val="clear" w:color="auto" w:fill="FFFFFF"/>
                <w:vertAlign w:val="superscript"/>
              </w:rPr>
              <w:t>5</w:t>
            </w:r>
          </w:p>
        </w:tc>
        <w:tc>
          <w:tcPr>
            <w:tcW w:w="306" w:type="pct"/>
            <w:vMerge w:val="restart"/>
            <w:shd w:val="clear" w:color="auto" w:fill="FFFFFF"/>
          </w:tcPr>
          <w:p w:rsidR="002E4759" w:rsidRPr="00B804D9" w:rsidRDefault="002E4759" w:rsidP="006A121D">
            <w:pPr>
              <w:widowControl w:val="0"/>
              <w:spacing w:line="216" w:lineRule="auto"/>
              <w:jc w:val="center"/>
            </w:pPr>
            <w:r w:rsidRPr="00B804D9">
              <w:t>Отклонение, превышающее допустимое (возможное) отклонение</w:t>
            </w:r>
            <w:proofErr w:type="gramStart"/>
            <w:r w:rsidRPr="00B804D9">
              <w:rPr>
                <w:bCs/>
                <w:sz w:val="24"/>
                <w:szCs w:val="24"/>
                <w:shd w:val="clear" w:color="auto" w:fill="FFFFFF"/>
                <w:vertAlign w:val="superscript"/>
              </w:rPr>
              <w:t>6</w:t>
            </w:r>
            <w:proofErr w:type="gramEnd"/>
          </w:p>
        </w:tc>
        <w:tc>
          <w:tcPr>
            <w:tcW w:w="315" w:type="pct"/>
            <w:vMerge w:val="restart"/>
            <w:shd w:val="clear" w:color="auto" w:fill="FFFFFF"/>
          </w:tcPr>
          <w:p w:rsidR="002E4759" w:rsidRPr="00B804D9" w:rsidRDefault="002E4759" w:rsidP="006A121D">
            <w:pPr>
              <w:widowControl w:val="0"/>
              <w:spacing w:line="216" w:lineRule="auto"/>
              <w:jc w:val="center"/>
            </w:pPr>
            <w:r w:rsidRPr="00B804D9">
              <w:t>Причина</w:t>
            </w:r>
          </w:p>
          <w:p w:rsidR="002E4759" w:rsidRPr="00B804D9" w:rsidRDefault="002E4759" w:rsidP="006A121D">
            <w:pPr>
              <w:widowControl w:val="0"/>
              <w:spacing w:line="216" w:lineRule="auto"/>
              <w:jc w:val="center"/>
            </w:pPr>
            <w:proofErr w:type="spellStart"/>
            <w:proofErr w:type="gramStart"/>
            <w:r w:rsidRPr="00B804D9">
              <w:t>отклоне-ния</w:t>
            </w:r>
            <w:proofErr w:type="spellEnd"/>
            <w:proofErr w:type="gramEnd"/>
          </w:p>
        </w:tc>
        <w:tc>
          <w:tcPr>
            <w:tcW w:w="264" w:type="pct"/>
            <w:vMerge/>
            <w:shd w:val="clear" w:color="auto" w:fill="FFFFFF"/>
          </w:tcPr>
          <w:p w:rsidR="002E4759" w:rsidRPr="00B804D9" w:rsidRDefault="002E4759" w:rsidP="006A121D">
            <w:pPr>
              <w:widowControl w:val="0"/>
              <w:spacing w:line="216" w:lineRule="auto"/>
              <w:jc w:val="center"/>
            </w:pPr>
          </w:p>
        </w:tc>
      </w:tr>
      <w:tr w:rsidR="002E4759" w:rsidRPr="00B804D9" w:rsidTr="006A121D">
        <w:tc>
          <w:tcPr>
            <w:tcW w:w="234" w:type="pct"/>
            <w:vMerge/>
            <w:shd w:val="clear" w:color="auto" w:fill="FFFFFF"/>
          </w:tcPr>
          <w:p w:rsidR="002E4759" w:rsidRPr="00B804D9" w:rsidRDefault="002E4759" w:rsidP="006A121D">
            <w:pPr>
              <w:widowControl w:val="0"/>
              <w:spacing w:line="216" w:lineRule="auto"/>
              <w:jc w:val="center"/>
            </w:pPr>
          </w:p>
        </w:tc>
        <w:tc>
          <w:tcPr>
            <w:tcW w:w="382" w:type="pct"/>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pPr>
            <w:r w:rsidRPr="00B804D9">
              <w:rPr>
                <w:bCs/>
              </w:rPr>
              <w:t>показателя)</w:t>
            </w:r>
          </w:p>
        </w:tc>
        <w:tc>
          <w:tcPr>
            <w:tcW w:w="360" w:type="pct"/>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pPr>
            <w:r w:rsidRPr="00B804D9">
              <w:rPr>
                <w:bCs/>
              </w:rPr>
              <w:t>показателя)</w:t>
            </w:r>
          </w:p>
        </w:tc>
        <w:tc>
          <w:tcPr>
            <w:tcW w:w="357" w:type="pct"/>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pPr>
            <w:r w:rsidRPr="00B804D9">
              <w:rPr>
                <w:bCs/>
              </w:rPr>
              <w:t>показателя)</w:t>
            </w:r>
          </w:p>
        </w:tc>
        <w:tc>
          <w:tcPr>
            <w:tcW w:w="357" w:type="pct"/>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pPr>
            <w:r w:rsidRPr="00B804D9">
              <w:rPr>
                <w:bCs/>
              </w:rPr>
              <w:t>показателя)</w:t>
            </w:r>
          </w:p>
        </w:tc>
        <w:tc>
          <w:tcPr>
            <w:tcW w:w="358" w:type="pct"/>
            <w:shd w:val="clear" w:color="auto" w:fill="FFFFFF"/>
          </w:tcPr>
          <w:p w:rsidR="002E4759" w:rsidRPr="00B804D9" w:rsidRDefault="002E4759" w:rsidP="006A121D">
            <w:pPr>
              <w:widowControl w:val="0"/>
              <w:spacing w:line="216" w:lineRule="auto"/>
              <w:jc w:val="center"/>
              <w:rPr>
                <w:bCs/>
              </w:rPr>
            </w:pPr>
            <w:r w:rsidRPr="00B804D9">
              <w:rPr>
                <w:bCs/>
              </w:rPr>
              <w:t>___________</w:t>
            </w:r>
          </w:p>
          <w:p w:rsidR="002E4759" w:rsidRPr="00B804D9" w:rsidRDefault="002E4759" w:rsidP="006A121D">
            <w:pPr>
              <w:widowControl w:val="0"/>
              <w:spacing w:line="216" w:lineRule="auto"/>
              <w:jc w:val="center"/>
            </w:pPr>
            <w:proofErr w:type="gramStart"/>
            <w:r w:rsidRPr="00B804D9">
              <w:rPr>
                <w:bCs/>
              </w:rPr>
              <w:t>(</w:t>
            </w:r>
            <w:proofErr w:type="spellStart"/>
            <w:r w:rsidRPr="00B804D9">
              <w:rPr>
                <w:bCs/>
              </w:rPr>
              <w:t>наимено-вание</w:t>
            </w:r>
            <w:proofErr w:type="spellEnd"/>
            <w:proofErr w:type="gramEnd"/>
          </w:p>
          <w:p w:rsidR="002E4759" w:rsidRPr="00B804D9" w:rsidRDefault="002E4759" w:rsidP="006A121D">
            <w:pPr>
              <w:widowControl w:val="0"/>
              <w:spacing w:line="216" w:lineRule="auto"/>
              <w:jc w:val="center"/>
            </w:pPr>
            <w:r w:rsidRPr="00B804D9">
              <w:rPr>
                <w:bCs/>
              </w:rPr>
              <w:t>показателя)</w:t>
            </w:r>
          </w:p>
        </w:tc>
        <w:tc>
          <w:tcPr>
            <w:tcW w:w="309" w:type="pct"/>
            <w:vMerge/>
            <w:shd w:val="clear" w:color="auto" w:fill="FFFFFF"/>
          </w:tcPr>
          <w:p w:rsidR="002E4759" w:rsidRPr="00B804D9" w:rsidRDefault="002E4759" w:rsidP="006A121D">
            <w:pPr>
              <w:widowControl w:val="0"/>
              <w:spacing w:line="216" w:lineRule="auto"/>
              <w:jc w:val="center"/>
            </w:pPr>
          </w:p>
        </w:tc>
        <w:tc>
          <w:tcPr>
            <w:tcW w:w="263" w:type="pct"/>
            <w:shd w:val="clear" w:color="auto" w:fill="FFFFFF"/>
          </w:tcPr>
          <w:p w:rsidR="002E4759" w:rsidRPr="00B804D9" w:rsidRDefault="002E4759" w:rsidP="006A121D">
            <w:pPr>
              <w:widowControl w:val="0"/>
              <w:spacing w:line="216" w:lineRule="auto"/>
              <w:jc w:val="center"/>
            </w:pPr>
            <w:proofErr w:type="spellStart"/>
            <w:proofErr w:type="gramStart"/>
            <w:r w:rsidRPr="00B804D9">
              <w:rPr>
                <w:bCs/>
              </w:rPr>
              <w:t>Наимено-вание</w:t>
            </w:r>
            <w:proofErr w:type="spellEnd"/>
            <w:proofErr w:type="gramEnd"/>
          </w:p>
        </w:tc>
        <w:tc>
          <w:tcPr>
            <w:tcW w:w="183" w:type="pct"/>
            <w:shd w:val="clear" w:color="auto" w:fill="FFFFFF"/>
          </w:tcPr>
          <w:p w:rsidR="002E4759" w:rsidRPr="00B804D9" w:rsidRDefault="002E4759" w:rsidP="006A121D">
            <w:pPr>
              <w:widowControl w:val="0"/>
              <w:spacing w:line="216" w:lineRule="auto"/>
              <w:jc w:val="center"/>
            </w:pPr>
            <w:r w:rsidRPr="00B804D9">
              <w:rPr>
                <w:bCs/>
              </w:rPr>
              <w:t>Код по ОКЕИ</w:t>
            </w:r>
          </w:p>
        </w:tc>
        <w:tc>
          <w:tcPr>
            <w:tcW w:w="368" w:type="pct"/>
            <w:shd w:val="clear" w:color="auto" w:fill="FFFFFF"/>
          </w:tcPr>
          <w:p w:rsidR="002E4759" w:rsidRPr="00B804D9" w:rsidRDefault="002E4759" w:rsidP="006A121D">
            <w:pPr>
              <w:widowControl w:val="0"/>
              <w:spacing w:line="216" w:lineRule="auto"/>
              <w:jc w:val="center"/>
              <w:rPr>
                <w:bCs/>
              </w:rPr>
            </w:pPr>
            <w:r w:rsidRPr="00B804D9">
              <w:rPr>
                <w:bCs/>
              </w:rPr>
              <w:t xml:space="preserve">Утверждено </w:t>
            </w:r>
          </w:p>
          <w:p w:rsidR="002E4759" w:rsidRPr="00B804D9" w:rsidRDefault="002E4759" w:rsidP="006A121D">
            <w:pPr>
              <w:widowControl w:val="0"/>
              <w:spacing w:line="216" w:lineRule="auto"/>
              <w:jc w:val="center"/>
              <w:rPr>
                <w:bCs/>
              </w:rPr>
            </w:pPr>
            <w:r w:rsidRPr="00B804D9">
              <w:rPr>
                <w:bCs/>
              </w:rPr>
              <w:t xml:space="preserve">в муниципальном задании </w:t>
            </w:r>
          </w:p>
          <w:p w:rsidR="002E4759" w:rsidRPr="00B804D9" w:rsidRDefault="002E4759" w:rsidP="006A121D">
            <w:pPr>
              <w:widowControl w:val="0"/>
              <w:spacing w:line="216" w:lineRule="auto"/>
              <w:jc w:val="center"/>
            </w:pPr>
            <w:r w:rsidRPr="00B804D9">
              <w:rPr>
                <w:bCs/>
              </w:rPr>
              <w:t>на год</w:t>
            </w:r>
          </w:p>
        </w:tc>
        <w:tc>
          <w:tcPr>
            <w:tcW w:w="324" w:type="pct"/>
            <w:shd w:val="clear" w:color="auto" w:fill="FFFFFF"/>
          </w:tcPr>
          <w:p w:rsidR="002E4759" w:rsidRPr="00B804D9" w:rsidRDefault="002E4759" w:rsidP="006A121D">
            <w:pPr>
              <w:widowControl w:val="0"/>
              <w:spacing w:line="216" w:lineRule="auto"/>
              <w:jc w:val="center"/>
              <w:rPr>
                <w:bCs/>
              </w:rPr>
            </w:pPr>
            <w:r w:rsidRPr="00B804D9">
              <w:rPr>
                <w:bCs/>
              </w:rPr>
              <w:t xml:space="preserve">Утверждено </w:t>
            </w:r>
          </w:p>
          <w:p w:rsidR="002E4759" w:rsidRPr="00B804D9" w:rsidRDefault="002E4759" w:rsidP="006A121D">
            <w:pPr>
              <w:widowControl w:val="0"/>
              <w:spacing w:line="216" w:lineRule="auto"/>
              <w:jc w:val="center"/>
              <w:rPr>
                <w:bCs/>
              </w:rPr>
            </w:pPr>
            <w:r w:rsidRPr="00B804D9">
              <w:rPr>
                <w:bCs/>
              </w:rPr>
              <w:t xml:space="preserve">в муниципальном задании </w:t>
            </w:r>
          </w:p>
          <w:p w:rsidR="002E4759" w:rsidRPr="00B804D9" w:rsidRDefault="002E4759" w:rsidP="006A121D">
            <w:pPr>
              <w:widowControl w:val="0"/>
              <w:spacing w:line="216" w:lineRule="auto"/>
              <w:jc w:val="center"/>
            </w:pPr>
            <w:r w:rsidRPr="00B804D9">
              <w:rPr>
                <w:bCs/>
              </w:rPr>
              <w:t>на отчетную дату</w:t>
            </w:r>
            <w:r w:rsidRPr="00B804D9">
              <w:rPr>
                <w:bCs/>
                <w:sz w:val="24"/>
                <w:szCs w:val="24"/>
                <w:shd w:val="clear" w:color="auto" w:fill="FFFFFF"/>
                <w:vertAlign w:val="superscript"/>
              </w:rPr>
              <w:t>3</w:t>
            </w:r>
          </w:p>
        </w:tc>
        <w:tc>
          <w:tcPr>
            <w:tcW w:w="299" w:type="pct"/>
            <w:shd w:val="clear" w:color="auto" w:fill="FFFFFF"/>
          </w:tcPr>
          <w:p w:rsidR="002E4759" w:rsidRPr="00B804D9" w:rsidRDefault="002E4759" w:rsidP="006A121D">
            <w:pPr>
              <w:widowControl w:val="0"/>
              <w:spacing w:line="216" w:lineRule="auto"/>
              <w:jc w:val="center"/>
              <w:rPr>
                <w:bCs/>
              </w:rPr>
            </w:pPr>
            <w:proofErr w:type="spellStart"/>
            <w:r w:rsidRPr="00B804D9">
              <w:rPr>
                <w:bCs/>
              </w:rPr>
              <w:t>Испол</w:t>
            </w:r>
            <w:proofErr w:type="spellEnd"/>
            <w:r w:rsidRPr="00B804D9">
              <w:rPr>
                <w:bCs/>
              </w:rPr>
              <w:t>-</w:t>
            </w:r>
          </w:p>
          <w:p w:rsidR="002E4759" w:rsidRPr="00B804D9" w:rsidRDefault="002E4759" w:rsidP="006A121D">
            <w:pPr>
              <w:widowControl w:val="0"/>
              <w:spacing w:line="216" w:lineRule="auto"/>
              <w:jc w:val="center"/>
            </w:pPr>
            <w:proofErr w:type="spellStart"/>
            <w:r w:rsidRPr="00B804D9">
              <w:rPr>
                <w:bCs/>
              </w:rPr>
              <w:t>нено</w:t>
            </w:r>
            <w:proofErr w:type="spellEnd"/>
            <w:r w:rsidRPr="00B804D9">
              <w:rPr>
                <w:bCs/>
              </w:rPr>
              <w:t xml:space="preserve"> на отчетную дату</w:t>
            </w:r>
            <w:proofErr w:type="gramStart"/>
            <w:r w:rsidRPr="00B804D9">
              <w:rPr>
                <w:bCs/>
                <w:sz w:val="24"/>
                <w:szCs w:val="24"/>
                <w:shd w:val="clear" w:color="auto" w:fill="FFFFFF"/>
                <w:vertAlign w:val="superscript"/>
              </w:rPr>
              <w:t>4</w:t>
            </w:r>
            <w:proofErr w:type="gramEnd"/>
          </w:p>
        </w:tc>
        <w:tc>
          <w:tcPr>
            <w:tcW w:w="321" w:type="pct"/>
            <w:vMerge/>
            <w:shd w:val="clear" w:color="auto" w:fill="FFFFFF"/>
          </w:tcPr>
          <w:p w:rsidR="002E4759" w:rsidRPr="00B804D9" w:rsidRDefault="002E4759" w:rsidP="006A121D">
            <w:pPr>
              <w:widowControl w:val="0"/>
              <w:spacing w:line="216" w:lineRule="auto"/>
              <w:jc w:val="center"/>
            </w:pPr>
          </w:p>
        </w:tc>
        <w:tc>
          <w:tcPr>
            <w:tcW w:w="306" w:type="pct"/>
            <w:vMerge/>
            <w:shd w:val="clear" w:color="auto" w:fill="FFFFFF"/>
          </w:tcPr>
          <w:p w:rsidR="002E4759" w:rsidRPr="00B804D9" w:rsidRDefault="002E4759" w:rsidP="006A121D">
            <w:pPr>
              <w:widowControl w:val="0"/>
              <w:spacing w:line="216" w:lineRule="auto"/>
              <w:jc w:val="center"/>
            </w:pPr>
          </w:p>
        </w:tc>
        <w:tc>
          <w:tcPr>
            <w:tcW w:w="315" w:type="pct"/>
            <w:vMerge/>
            <w:shd w:val="clear" w:color="auto" w:fill="FFFFFF"/>
          </w:tcPr>
          <w:p w:rsidR="002E4759" w:rsidRPr="00B804D9" w:rsidRDefault="002E4759" w:rsidP="006A121D">
            <w:pPr>
              <w:widowControl w:val="0"/>
              <w:spacing w:line="216" w:lineRule="auto"/>
              <w:jc w:val="center"/>
            </w:pPr>
          </w:p>
        </w:tc>
        <w:tc>
          <w:tcPr>
            <w:tcW w:w="264" w:type="pct"/>
            <w:vMerge/>
            <w:shd w:val="clear" w:color="auto" w:fill="FFFFFF"/>
          </w:tcPr>
          <w:p w:rsidR="002E4759" w:rsidRPr="00B804D9" w:rsidRDefault="002E4759" w:rsidP="006A121D">
            <w:pPr>
              <w:widowControl w:val="0"/>
              <w:spacing w:line="216" w:lineRule="auto"/>
              <w:jc w:val="center"/>
            </w:pPr>
          </w:p>
        </w:tc>
      </w:tr>
      <w:tr w:rsidR="002E4759" w:rsidRPr="00B804D9" w:rsidTr="006A121D">
        <w:tc>
          <w:tcPr>
            <w:tcW w:w="234" w:type="pct"/>
            <w:shd w:val="clear" w:color="auto" w:fill="FFFFFF"/>
          </w:tcPr>
          <w:p w:rsidR="002E4759" w:rsidRPr="00B804D9" w:rsidRDefault="002E4759" w:rsidP="006A121D">
            <w:pPr>
              <w:widowControl w:val="0"/>
              <w:spacing w:line="216" w:lineRule="auto"/>
              <w:jc w:val="center"/>
            </w:pPr>
            <w:r w:rsidRPr="00B804D9">
              <w:rPr>
                <w:bCs/>
              </w:rPr>
              <w:t>1</w:t>
            </w:r>
          </w:p>
        </w:tc>
        <w:tc>
          <w:tcPr>
            <w:tcW w:w="382" w:type="pct"/>
            <w:shd w:val="clear" w:color="auto" w:fill="FFFFFF"/>
          </w:tcPr>
          <w:p w:rsidR="002E4759" w:rsidRPr="00B804D9" w:rsidRDefault="002E4759" w:rsidP="006A121D">
            <w:pPr>
              <w:widowControl w:val="0"/>
              <w:spacing w:line="216" w:lineRule="auto"/>
              <w:jc w:val="center"/>
            </w:pPr>
            <w:r w:rsidRPr="00B804D9">
              <w:rPr>
                <w:bCs/>
              </w:rPr>
              <w:t>2</w:t>
            </w:r>
          </w:p>
        </w:tc>
        <w:tc>
          <w:tcPr>
            <w:tcW w:w="360" w:type="pct"/>
            <w:shd w:val="clear" w:color="auto" w:fill="FFFFFF"/>
          </w:tcPr>
          <w:p w:rsidR="002E4759" w:rsidRPr="00B804D9" w:rsidRDefault="002E4759" w:rsidP="006A121D">
            <w:pPr>
              <w:widowControl w:val="0"/>
              <w:spacing w:line="216" w:lineRule="auto"/>
              <w:jc w:val="center"/>
            </w:pPr>
            <w:r w:rsidRPr="00B804D9">
              <w:rPr>
                <w:bCs/>
              </w:rPr>
              <w:t>3</w:t>
            </w:r>
          </w:p>
        </w:tc>
        <w:tc>
          <w:tcPr>
            <w:tcW w:w="357" w:type="pct"/>
            <w:shd w:val="clear" w:color="auto" w:fill="FFFFFF"/>
          </w:tcPr>
          <w:p w:rsidR="002E4759" w:rsidRPr="00B804D9" w:rsidRDefault="002E4759" w:rsidP="006A121D">
            <w:pPr>
              <w:widowControl w:val="0"/>
              <w:spacing w:line="216" w:lineRule="auto"/>
              <w:jc w:val="center"/>
            </w:pPr>
            <w:r w:rsidRPr="00B804D9">
              <w:rPr>
                <w:bCs/>
              </w:rPr>
              <w:t>4</w:t>
            </w:r>
          </w:p>
        </w:tc>
        <w:tc>
          <w:tcPr>
            <w:tcW w:w="357" w:type="pct"/>
            <w:shd w:val="clear" w:color="auto" w:fill="FFFFFF"/>
          </w:tcPr>
          <w:p w:rsidR="002E4759" w:rsidRPr="00B804D9" w:rsidRDefault="002E4759" w:rsidP="006A121D">
            <w:pPr>
              <w:widowControl w:val="0"/>
              <w:spacing w:line="216" w:lineRule="auto"/>
              <w:jc w:val="center"/>
            </w:pPr>
            <w:r w:rsidRPr="00B804D9">
              <w:rPr>
                <w:bCs/>
              </w:rPr>
              <w:t>5</w:t>
            </w:r>
          </w:p>
        </w:tc>
        <w:tc>
          <w:tcPr>
            <w:tcW w:w="358" w:type="pct"/>
            <w:shd w:val="clear" w:color="auto" w:fill="FFFFFF"/>
          </w:tcPr>
          <w:p w:rsidR="002E4759" w:rsidRPr="00B804D9" w:rsidRDefault="002E4759" w:rsidP="006A121D">
            <w:pPr>
              <w:widowControl w:val="0"/>
              <w:spacing w:line="216" w:lineRule="auto"/>
              <w:jc w:val="center"/>
            </w:pPr>
            <w:r w:rsidRPr="00B804D9">
              <w:rPr>
                <w:bCs/>
              </w:rPr>
              <w:t>6</w:t>
            </w:r>
          </w:p>
        </w:tc>
        <w:tc>
          <w:tcPr>
            <w:tcW w:w="309" w:type="pct"/>
            <w:shd w:val="clear" w:color="auto" w:fill="FFFFFF"/>
          </w:tcPr>
          <w:p w:rsidR="002E4759" w:rsidRPr="00B804D9" w:rsidRDefault="002E4759" w:rsidP="006A121D">
            <w:pPr>
              <w:widowControl w:val="0"/>
              <w:spacing w:line="216" w:lineRule="auto"/>
              <w:jc w:val="center"/>
            </w:pPr>
            <w:r w:rsidRPr="00B804D9">
              <w:rPr>
                <w:bCs/>
              </w:rPr>
              <w:t>7</w:t>
            </w:r>
          </w:p>
        </w:tc>
        <w:tc>
          <w:tcPr>
            <w:tcW w:w="263" w:type="pct"/>
            <w:shd w:val="clear" w:color="auto" w:fill="FFFFFF"/>
          </w:tcPr>
          <w:p w:rsidR="002E4759" w:rsidRPr="00B804D9" w:rsidRDefault="002E4759" w:rsidP="006A121D">
            <w:pPr>
              <w:widowControl w:val="0"/>
              <w:spacing w:line="216" w:lineRule="auto"/>
              <w:jc w:val="center"/>
            </w:pPr>
            <w:r w:rsidRPr="00B804D9">
              <w:rPr>
                <w:bCs/>
              </w:rPr>
              <w:t>8</w:t>
            </w:r>
          </w:p>
        </w:tc>
        <w:tc>
          <w:tcPr>
            <w:tcW w:w="183" w:type="pct"/>
            <w:shd w:val="clear" w:color="auto" w:fill="FFFFFF"/>
          </w:tcPr>
          <w:p w:rsidR="002E4759" w:rsidRPr="00B804D9" w:rsidRDefault="002E4759" w:rsidP="006A121D">
            <w:pPr>
              <w:widowControl w:val="0"/>
              <w:spacing w:line="216" w:lineRule="auto"/>
              <w:jc w:val="center"/>
            </w:pPr>
            <w:r w:rsidRPr="00B804D9">
              <w:rPr>
                <w:bCs/>
              </w:rPr>
              <w:t>9</w:t>
            </w:r>
          </w:p>
        </w:tc>
        <w:tc>
          <w:tcPr>
            <w:tcW w:w="368" w:type="pct"/>
            <w:shd w:val="clear" w:color="auto" w:fill="FFFFFF"/>
          </w:tcPr>
          <w:p w:rsidR="002E4759" w:rsidRPr="00B804D9" w:rsidRDefault="002E4759" w:rsidP="006A121D">
            <w:pPr>
              <w:widowControl w:val="0"/>
              <w:spacing w:line="216" w:lineRule="auto"/>
              <w:jc w:val="center"/>
            </w:pPr>
            <w:r w:rsidRPr="00B804D9">
              <w:rPr>
                <w:bCs/>
              </w:rPr>
              <w:t>10</w:t>
            </w:r>
          </w:p>
        </w:tc>
        <w:tc>
          <w:tcPr>
            <w:tcW w:w="324" w:type="pct"/>
            <w:shd w:val="clear" w:color="auto" w:fill="FFFFFF"/>
          </w:tcPr>
          <w:p w:rsidR="002E4759" w:rsidRPr="00B804D9" w:rsidRDefault="002E4759" w:rsidP="006A121D">
            <w:pPr>
              <w:widowControl w:val="0"/>
              <w:spacing w:line="216" w:lineRule="auto"/>
              <w:jc w:val="center"/>
            </w:pPr>
            <w:r w:rsidRPr="00B804D9">
              <w:rPr>
                <w:bCs/>
              </w:rPr>
              <w:t>11</w:t>
            </w:r>
          </w:p>
        </w:tc>
        <w:tc>
          <w:tcPr>
            <w:tcW w:w="299" w:type="pct"/>
            <w:shd w:val="clear" w:color="auto" w:fill="FFFFFF"/>
          </w:tcPr>
          <w:p w:rsidR="002E4759" w:rsidRPr="00B804D9" w:rsidRDefault="002E4759" w:rsidP="006A121D">
            <w:pPr>
              <w:widowControl w:val="0"/>
              <w:spacing w:line="216" w:lineRule="auto"/>
              <w:jc w:val="center"/>
            </w:pPr>
            <w:r w:rsidRPr="00B804D9">
              <w:rPr>
                <w:bCs/>
              </w:rPr>
              <w:t>12</w:t>
            </w:r>
          </w:p>
        </w:tc>
        <w:tc>
          <w:tcPr>
            <w:tcW w:w="321" w:type="pct"/>
            <w:shd w:val="clear" w:color="auto" w:fill="FFFFFF"/>
          </w:tcPr>
          <w:p w:rsidR="002E4759" w:rsidRPr="00B804D9" w:rsidRDefault="002E4759" w:rsidP="006A121D">
            <w:pPr>
              <w:widowControl w:val="0"/>
              <w:spacing w:line="216" w:lineRule="auto"/>
              <w:jc w:val="center"/>
            </w:pPr>
            <w:r w:rsidRPr="00B804D9">
              <w:t>13</w:t>
            </w:r>
          </w:p>
        </w:tc>
        <w:tc>
          <w:tcPr>
            <w:tcW w:w="306" w:type="pct"/>
            <w:shd w:val="clear" w:color="auto" w:fill="FFFFFF"/>
          </w:tcPr>
          <w:p w:rsidR="002E4759" w:rsidRPr="00B804D9" w:rsidRDefault="002E4759" w:rsidP="006A121D">
            <w:pPr>
              <w:widowControl w:val="0"/>
              <w:spacing w:line="216" w:lineRule="auto"/>
              <w:jc w:val="center"/>
            </w:pPr>
            <w:r w:rsidRPr="00B804D9">
              <w:t>14</w:t>
            </w:r>
          </w:p>
        </w:tc>
        <w:tc>
          <w:tcPr>
            <w:tcW w:w="315" w:type="pct"/>
            <w:shd w:val="clear" w:color="auto" w:fill="FFFFFF"/>
          </w:tcPr>
          <w:p w:rsidR="002E4759" w:rsidRPr="00B804D9" w:rsidRDefault="002E4759" w:rsidP="006A121D">
            <w:pPr>
              <w:widowControl w:val="0"/>
              <w:spacing w:line="216" w:lineRule="auto"/>
              <w:jc w:val="center"/>
            </w:pPr>
            <w:r w:rsidRPr="00B804D9">
              <w:t>15</w:t>
            </w:r>
          </w:p>
        </w:tc>
        <w:tc>
          <w:tcPr>
            <w:tcW w:w="264" w:type="pct"/>
            <w:shd w:val="clear" w:color="auto" w:fill="FFFFFF"/>
          </w:tcPr>
          <w:p w:rsidR="002E4759" w:rsidRPr="00B804D9" w:rsidRDefault="002E4759" w:rsidP="006A121D">
            <w:pPr>
              <w:widowControl w:val="0"/>
              <w:spacing w:line="216" w:lineRule="auto"/>
              <w:jc w:val="center"/>
            </w:pPr>
            <w:r w:rsidRPr="00B804D9">
              <w:t>16</w:t>
            </w:r>
          </w:p>
        </w:tc>
      </w:tr>
      <w:tr w:rsidR="002E4759" w:rsidRPr="00B804D9" w:rsidTr="006A121D">
        <w:tc>
          <w:tcPr>
            <w:tcW w:w="234" w:type="pct"/>
            <w:vMerge w:val="restart"/>
            <w:shd w:val="clear" w:color="auto" w:fill="FFFFFF"/>
          </w:tcPr>
          <w:p w:rsidR="002E4759" w:rsidRPr="00B804D9" w:rsidRDefault="002E4759" w:rsidP="006A121D">
            <w:pPr>
              <w:widowControl w:val="0"/>
              <w:spacing w:line="216" w:lineRule="auto"/>
            </w:pPr>
          </w:p>
        </w:tc>
        <w:tc>
          <w:tcPr>
            <w:tcW w:w="382" w:type="pct"/>
            <w:vMerge w:val="restart"/>
            <w:shd w:val="clear" w:color="auto" w:fill="FFFFFF"/>
          </w:tcPr>
          <w:p w:rsidR="002E4759" w:rsidRPr="00B804D9" w:rsidRDefault="002E4759" w:rsidP="006A121D">
            <w:pPr>
              <w:widowControl w:val="0"/>
              <w:spacing w:line="216" w:lineRule="auto"/>
            </w:pPr>
          </w:p>
        </w:tc>
        <w:tc>
          <w:tcPr>
            <w:tcW w:w="360" w:type="pct"/>
            <w:vMerge w:val="restart"/>
            <w:shd w:val="clear" w:color="auto" w:fill="FFFFFF"/>
          </w:tcPr>
          <w:p w:rsidR="002E4759" w:rsidRPr="00B804D9" w:rsidRDefault="002E4759" w:rsidP="006A121D">
            <w:pPr>
              <w:widowControl w:val="0"/>
              <w:spacing w:line="216" w:lineRule="auto"/>
            </w:pPr>
          </w:p>
        </w:tc>
        <w:tc>
          <w:tcPr>
            <w:tcW w:w="357" w:type="pct"/>
            <w:vMerge w:val="restart"/>
            <w:shd w:val="clear" w:color="auto" w:fill="FFFFFF"/>
          </w:tcPr>
          <w:p w:rsidR="002E4759" w:rsidRPr="00B804D9" w:rsidRDefault="002E4759" w:rsidP="006A121D">
            <w:pPr>
              <w:widowControl w:val="0"/>
              <w:spacing w:line="216" w:lineRule="auto"/>
            </w:pPr>
          </w:p>
        </w:tc>
        <w:tc>
          <w:tcPr>
            <w:tcW w:w="357" w:type="pct"/>
            <w:vMerge w:val="restart"/>
            <w:shd w:val="clear" w:color="auto" w:fill="FFFFFF"/>
          </w:tcPr>
          <w:p w:rsidR="002E4759" w:rsidRPr="00B804D9" w:rsidRDefault="002E4759" w:rsidP="006A121D">
            <w:pPr>
              <w:widowControl w:val="0"/>
              <w:spacing w:line="216" w:lineRule="auto"/>
            </w:pPr>
          </w:p>
        </w:tc>
        <w:tc>
          <w:tcPr>
            <w:tcW w:w="358" w:type="pct"/>
            <w:vMerge w:val="restart"/>
            <w:shd w:val="clear" w:color="auto" w:fill="FFFFFF"/>
          </w:tcPr>
          <w:p w:rsidR="002E4759" w:rsidRPr="00B804D9" w:rsidRDefault="002E4759" w:rsidP="006A121D">
            <w:pPr>
              <w:widowControl w:val="0"/>
              <w:spacing w:line="216" w:lineRule="auto"/>
            </w:pPr>
          </w:p>
        </w:tc>
        <w:tc>
          <w:tcPr>
            <w:tcW w:w="309" w:type="pct"/>
            <w:shd w:val="clear" w:color="auto" w:fill="FFFFFF"/>
          </w:tcPr>
          <w:p w:rsidR="002E4759" w:rsidRPr="00B804D9" w:rsidRDefault="002E4759" w:rsidP="006A121D">
            <w:pPr>
              <w:widowControl w:val="0"/>
              <w:spacing w:line="216" w:lineRule="auto"/>
            </w:pPr>
          </w:p>
        </w:tc>
        <w:tc>
          <w:tcPr>
            <w:tcW w:w="263" w:type="pct"/>
            <w:shd w:val="clear" w:color="auto" w:fill="FFFFFF"/>
          </w:tcPr>
          <w:p w:rsidR="002E4759" w:rsidRPr="00B804D9" w:rsidRDefault="002E4759" w:rsidP="006A121D">
            <w:pPr>
              <w:widowControl w:val="0"/>
              <w:spacing w:line="216" w:lineRule="auto"/>
            </w:pPr>
          </w:p>
        </w:tc>
        <w:tc>
          <w:tcPr>
            <w:tcW w:w="183" w:type="pct"/>
            <w:shd w:val="clear" w:color="auto" w:fill="FFFFFF"/>
          </w:tcPr>
          <w:p w:rsidR="002E4759" w:rsidRPr="00B804D9" w:rsidRDefault="002E4759" w:rsidP="006A121D">
            <w:pPr>
              <w:widowControl w:val="0"/>
              <w:spacing w:line="216" w:lineRule="auto"/>
            </w:pPr>
          </w:p>
        </w:tc>
        <w:tc>
          <w:tcPr>
            <w:tcW w:w="368" w:type="pct"/>
            <w:shd w:val="clear" w:color="auto" w:fill="FFFFFF"/>
          </w:tcPr>
          <w:p w:rsidR="002E4759" w:rsidRPr="00B804D9" w:rsidRDefault="002E4759" w:rsidP="006A121D">
            <w:pPr>
              <w:widowControl w:val="0"/>
              <w:spacing w:line="216" w:lineRule="auto"/>
            </w:pPr>
          </w:p>
        </w:tc>
        <w:tc>
          <w:tcPr>
            <w:tcW w:w="324" w:type="pct"/>
            <w:shd w:val="clear" w:color="auto" w:fill="FFFFFF"/>
          </w:tcPr>
          <w:p w:rsidR="002E4759" w:rsidRPr="00B804D9" w:rsidRDefault="002E4759" w:rsidP="006A121D">
            <w:pPr>
              <w:widowControl w:val="0"/>
              <w:spacing w:line="216" w:lineRule="auto"/>
            </w:pPr>
          </w:p>
        </w:tc>
        <w:tc>
          <w:tcPr>
            <w:tcW w:w="299" w:type="pct"/>
            <w:shd w:val="clear" w:color="auto" w:fill="FFFFFF"/>
          </w:tcPr>
          <w:p w:rsidR="002E4759" w:rsidRPr="00B804D9" w:rsidRDefault="002E4759" w:rsidP="006A121D">
            <w:pPr>
              <w:widowControl w:val="0"/>
              <w:spacing w:line="216" w:lineRule="auto"/>
            </w:pPr>
          </w:p>
        </w:tc>
        <w:tc>
          <w:tcPr>
            <w:tcW w:w="321" w:type="pct"/>
            <w:shd w:val="clear" w:color="auto" w:fill="FFFFFF"/>
          </w:tcPr>
          <w:p w:rsidR="002E4759" w:rsidRPr="00B804D9" w:rsidRDefault="002E4759" w:rsidP="006A121D">
            <w:pPr>
              <w:widowControl w:val="0"/>
              <w:spacing w:line="216" w:lineRule="auto"/>
            </w:pPr>
          </w:p>
        </w:tc>
        <w:tc>
          <w:tcPr>
            <w:tcW w:w="306" w:type="pct"/>
            <w:shd w:val="clear" w:color="auto" w:fill="FFFFFF"/>
          </w:tcPr>
          <w:p w:rsidR="002E4759" w:rsidRPr="00B804D9" w:rsidRDefault="002E4759" w:rsidP="006A121D">
            <w:pPr>
              <w:widowControl w:val="0"/>
              <w:spacing w:line="216" w:lineRule="auto"/>
            </w:pPr>
          </w:p>
        </w:tc>
        <w:tc>
          <w:tcPr>
            <w:tcW w:w="315" w:type="pct"/>
            <w:shd w:val="clear" w:color="auto" w:fill="FFFFFF"/>
          </w:tcPr>
          <w:p w:rsidR="002E4759" w:rsidRPr="00B804D9" w:rsidRDefault="002E4759" w:rsidP="006A121D">
            <w:pPr>
              <w:widowControl w:val="0"/>
              <w:spacing w:line="216" w:lineRule="auto"/>
            </w:pPr>
          </w:p>
        </w:tc>
        <w:tc>
          <w:tcPr>
            <w:tcW w:w="264" w:type="pct"/>
            <w:shd w:val="clear" w:color="auto" w:fill="FFFFFF"/>
          </w:tcPr>
          <w:p w:rsidR="002E4759" w:rsidRPr="00B804D9" w:rsidRDefault="002E4759" w:rsidP="006A121D">
            <w:pPr>
              <w:widowControl w:val="0"/>
              <w:spacing w:line="216" w:lineRule="auto"/>
            </w:pPr>
          </w:p>
        </w:tc>
      </w:tr>
      <w:tr w:rsidR="002E4759" w:rsidRPr="00B804D9" w:rsidTr="006A121D">
        <w:tc>
          <w:tcPr>
            <w:tcW w:w="234" w:type="pct"/>
            <w:vMerge/>
            <w:shd w:val="clear" w:color="auto" w:fill="FFFFFF"/>
          </w:tcPr>
          <w:p w:rsidR="002E4759" w:rsidRPr="00B804D9" w:rsidRDefault="002E4759" w:rsidP="006A121D">
            <w:pPr>
              <w:widowControl w:val="0"/>
              <w:spacing w:line="216" w:lineRule="auto"/>
            </w:pPr>
          </w:p>
        </w:tc>
        <w:tc>
          <w:tcPr>
            <w:tcW w:w="382" w:type="pct"/>
            <w:vMerge/>
            <w:shd w:val="clear" w:color="auto" w:fill="FFFFFF"/>
          </w:tcPr>
          <w:p w:rsidR="002E4759" w:rsidRPr="00B804D9" w:rsidRDefault="002E4759" w:rsidP="006A121D">
            <w:pPr>
              <w:widowControl w:val="0"/>
              <w:spacing w:line="216" w:lineRule="auto"/>
            </w:pPr>
          </w:p>
        </w:tc>
        <w:tc>
          <w:tcPr>
            <w:tcW w:w="360" w:type="pct"/>
            <w:vMerge/>
            <w:shd w:val="clear" w:color="auto" w:fill="FFFFFF"/>
          </w:tcPr>
          <w:p w:rsidR="002E4759" w:rsidRPr="00B804D9" w:rsidRDefault="002E4759" w:rsidP="006A121D">
            <w:pPr>
              <w:widowControl w:val="0"/>
              <w:spacing w:line="216" w:lineRule="auto"/>
            </w:pPr>
          </w:p>
        </w:tc>
        <w:tc>
          <w:tcPr>
            <w:tcW w:w="357" w:type="pct"/>
            <w:vMerge/>
            <w:shd w:val="clear" w:color="auto" w:fill="FFFFFF"/>
          </w:tcPr>
          <w:p w:rsidR="002E4759" w:rsidRPr="00B804D9" w:rsidRDefault="002E4759" w:rsidP="006A121D">
            <w:pPr>
              <w:widowControl w:val="0"/>
              <w:spacing w:line="216" w:lineRule="auto"/>
            </w:pPr>
          </w:p>
        </w:tc>
        <w:tc>
          <w:tcPr>
            <w:tcW w:w="357" w:type="pct"/>
            <w:vMerge/>
            <w:shd w:val="clear" w:color="auto" w:fill="FFFFFF"/>
          </w:tcPr>
          <w:p w:rsidR="002E4759" w:rsidRPr="00B804D9" w:rsidRDefault="002E4759" w:rsidP="006A121D">
            <w:pPr>
              <w:widowControl w:val="0"/>
              <w:spacing w:line="216" w:lineRule="auto"/>
            </w:pPr>
          </w:p>
        </w:tc>
        <w:tc>
          <w:tcPr>
            <w:tcW w:w="358" w:type="pct"/>
            <w:vMerge/>
            <w:shd w:val="clear" w:color="auto" w:fill="FFFFFF"/>
          </w:tcPr>
          <w:p w:rsidR="002E4759" w:rsidRPr="00B804D9" w:rsidRDefault="002E4759" w:rsidP="006A121D">
            <w:pPr>
              <w:widowControl w:val="0"/>
              <w:spacing w:line="216" w:lineRule="auto"/>
            </w:pPr>
          </w:p>
        </w:tc>
        <w:tc>
          <w:tcPr>
            <w:tcW w:w="309" w:type="pct"/>
            <w:shd w:val="clear" w:color="auto" w:fill="FFFFFF"/>
          </w:tcPr>
          <w:p w:rsidR="002E4759" w:rsidRPr="00B804D9" w:rsidRDefault="002E4759" w:rsidP="006A121D">
            <w:pPr>
              <w:widowControl w:val="0"/>
              <w:spacing w:line="216" w:lineRule="auto"/>
            </w:pPr>
          </w:p>
        </w:tc>
        <w:tc>
          <w:tcPr>
            <w:tcW w:w="263" w:type="pct"/>
            <w:shd w:val="clear" w:color="auto" w:fill="FFFFFF"/>
          </w:tcPr>
          <w:p w:rsidR="002E4759" w:rsidRPr="00B804D9" w:rsidRDefault="002E4759" w:rsidP="006A121D">
            <w:pPr>
              <w:widowControl w:val="0"/>
              <w:spacing w:line="216" w:lineRule="auto"/>
            </w:pPr>
          </w:p>
        </w:tc>
        <w:tc>
          <w:tcPr>
            <w:tcW w:w="183" w:type="pct"/>
            <w:shd w:val="clear" w:color="auto" w:fill="FFFFFF"/>
          </w:tcPr>
          <w:p w:rsidR="002E4759" w:rsidRPr="00B804D9" w:rsidRDefault="002E4759" w:rsidP="006A121D">
            <w:pPr>
              <w:widowControl w:val="0"/>
              <w:spacing w:line="216" w:lineRule="auto"/>
            </w:pPr>
          </w:p>
        </w:tc>
        <w:tc>
          <w:tcPr>
            <w:tcW w:w="368" w:type="pct"/>
            <w:shd w:val="clear" w:color="auto" w:fill="FFFFFF"/>
          </w:tcPr>
          <w:p w:rsidR="002E4759" w:rsidRPr="00B804D9" w:rsidRDefault="002E4759" w:rsidP="006A121D">
            <w:pPr>
              <w:widowControl w:val="0"/>
              <w:spacing w:line="216" w:lineRule="auto"/>
            </w:pPr>
          </w:p>
        </w:tc>
        <w:tc>
          <w:tcPr>
            <w:tcW w:w="324" w:type="pct"/>
            <w:shd w:val="clear" w:color="auto" w:fill="FFFFFF"/>
          </w:tcPr>
          <w:p w:rsidR="002E4759" w:rsidRPr="00B804D9" w:rsidRDefault="002E4759" w:rsidP="006A121D">
            <w:pPr>
              <w:widowControl w:val="0"/>
              <w:spacing w:line="216" w:lineRule="auto"/>
            </w:pPr>
          </w:p>
        </w:tc>
        <w:tc>
          <w:tcPr>
            <w:tcW w:w="299" w:type="pct"/>
            <w:shd w:val="clear" w:color="auto" w:fill="FFFFFF"/>
          </w:tcPr>
          <w:p w:rsidR="002E4759" w:rsidRPr="00B804D9" w:rsidRDefault="002E4759" w:rsidP="006A121D">
            <w:pPr>
              <w:widowControl w:val="0"/>
              <w:spacing w:line="216" w:lineRule="auto"/>
            </w:pPr>
          </w:p>
        </w:tc>
        <w:tc>
          <w:tcPr>
            <w:tcW w:w="321" w:type="pct"/>
            <w:shd w:val="clear" w:color="auto" w:fill="FFFFFF"/>
          </w:tcPr>
          <w:p w:rsidR="002E4759" w:rsidRPr="00B804D9" w:rsidRDefault="002E4759" w:rsidP="006A121D">
            <w:pPr>
              <w:widowControl w:val="0"/>
              <w:spacing w:line="216" w:lineRule="auto"/>
            </w:pPr>
          </w:p>
        </w:tc>
        <w:tc>
          <w:tcPr>
            <w:tcW w:w="306" w:type="pct"/>
            <w:shd w:val="clear" w:color="auto" w:fill="FFFFFF"/>
          </w:tcPr>
          <w:p w:rsidR="002E4759" w:rsidRPr="00B804D9" w:rsidRDefault="002E4759" w:rsidP="006A121D">
            <w:pPr>
              <w:widowControl w:val="0"/>
              <w:spacing w:line="216" w:lineRule="auto"/>
            </w:pPr>
          </w:p>
        </w:tc>
        <w:tc>
          <w:tcPr>
            <w:tcW w:w="315" w:type="pct"/>
            <w:shd w:val="clear" w:color="auto" w:fill="FFFFFF"/>
          </w:tcPr>
          <w:p w:rsidR="002E4759" w:rsidRPr="00B804D9" w:rsidRDefault="002E4759" w:rsidP="006A121D">
            <w:pPr>
              <w:widowControl w:val="0"/>
              <w:spacing w:line="216" w:lineRule="auto"/>
            </w:pPr>
          </w:p>
        </w:tc>
        <w:tc>
          <w:tcPr>
            <w:tcW w:w="264" w:type="pct"/>
            <w:shd w:val="clear" w:color="auto" w:fill="FFFFFF"/>
          </w:tcPr>
          <w:p w:rsidR="002E4759" w:rsidRPr="00B804D9" w:rsidRDefault="002E4759" w:rsidP="006A121D">
            <w:pPr>
              <w:widowControl w:val="0"/>
              <w:spacing w:line="216" w:lineRule="auto"/>
            </w:pPr>
          </w:p>
        </w:tc>
      </w:tr>
      <w:tr w:rsidR="002E4759" w:rsidRPr="00B804D9" w:rsidTr="006A121D">
        <w:tc>
          <w:tcPr>
            <w:tcW w:w="234" w:type="pct"/>
            <w:vMerge w:val="restart"/>
            <w:shd w:val="clear" w:color="auto" w:fill="FFFFFF"/>
          </w:tcPr>
          <w:p w:rsidR="002E4759" w:rsidRPr="00B804D9" w:rsidRDefault="002E4759" w:rsidP="006A121D">
            <w:pPr>
              <w:widowControl w:val="0"/>
              <w:spacing w:line="216" w:lineRule="auto"/>
            </w:pPr>
          </w:p>
        </w:tc>
        <w:tc>
          <w:tcPr>
            <w:tcW w:w="382" w:type="pct"/>
            <w:vMerge w:val="restart"/>
            <w:shd w:val="clear" w:color="auto" w:fill="FFFFFF"/>
          </w:tcPr>
          <w:p w:rsidR="002E4759" w:rsidRPr="00B804D9" w:rsidRDefault="002E4759" w:rsidP="006A121D">
            <w:pPr>
              <w:widowControl w:val="0"/>
              <w:spacing w:line="216" w:lineRule="auto"/>
            </w:pPr>
          </w:p>
        </w:tc>
        <w:tc>
          <w:tcPr>
            <w:tcW w:w="360" w:type="pct"/>
            <w:vMerge w:val="restart"/>
            <w:shd w:val="clear" w:color="auto" w:fill="FFFFFF"/>
          </w:tcPr>
          <w:p w:rsidR="002E4759" w:rsidRPr="00B804D9" w:rsidRDefault="002E4759" w:rsidP="006A121D">
            <w:pPr>
              <w:widowControl w:val="0"/>
              <w:spacing w:line="216" w:lineRule="auto"/>
            </w:pPr>
          </w:p>
        </w:tc>
        <w:tc>
          <w:tcPr>
            <w:tcW w:w="357" w:type="pct"/>
            <w:vMerge w:val="restart"/>
            <w:shd w:val="clear" w:color="auto" w:fill="FFFFFF"/>
          </w:tcPr>
          <w:p w:rsidR="002E4759" w:rsidRPr="00B804D9" w:rsidRDefault="002E4759" w:rsidP="006A121D">
            <w:pPr>
              <w:widowControl w:val="0"/>
              <w:spacing w:line="216" w:lineRule="auto"/>
            </w:pPr>
          </w:p>
        </w:tc>
        <w:tc>
          <w:tcPr>
            <w:tcW w:w="357" w:type="pct"/>
            <w:vMerge w:val="restart"/>
            <w:shd w:val="clear" w:color="auto" w:fill="FFFFFF"/>
          </w:tcPr>
          <w:p w:rsidR="002E4759" w:rsidRPr="00B804D9" w:rsidRDefault="002E4759" w:rsidP="006A121D">
            <w:pPr>
              <w:widowControl w:val="0"/>
              <w:spacing w:line="216" w:lineRule="auto"/>
            </w:pPr>
          </w:p>
        </w:tc>
        <w:tc>
          <w:tcPr>
            <w:tcW w:w="358" w:type="pct"/>
            <w:vMerge w:val="restart"/>
            <w:shd w:val="clear" w:color="auto" w:fill="FFFFFF"/>
          </w:tcPr>
          <w:p w:rsidR="002E4759" w:rsidRPr="00B804D9" w:rsidRDefault="002E4759" w:rsidP="006A121D">
            <w:pPr>
              <w:widowControl w:val="0"/>
              <w:spacing w:line="216" w:lineRule="auto"/>
            </w:pPr>
          </w:p>
        </w:tc>
        <w:tc>
          <w:tcPr>
            <w:tcW w:w="309" w:type="pct"/>
            <w:shd w:val="clear" w:color="auto" w:fill="FFFFFF"/>
          </w:tcPr>
          <w:p w:rsidR="002E4759" w:rsidRPr="00B804D9" w:rsidRDefault="002E4759" w:rsidP="006A121D">
            <w:pPr>
              <w:widowControl w:val="0"/>
              <w:spacing w:line="216" w:lineRule="auto"/>
            </w:pPr>
          </w:p>
        </w:tc>
        <w:tc>
          <w:tcPr>
            <w:tcW w:w="263" w:type="pct"/>
            <w:shd w:val="clear" w:color="auto" w:fill="FFFFFF"/>
          </w:tcPr>
          <w:p w:rsidR="002E4759" w:rsidRPr="00B804D9" w:rsidRDefault="002E4759" w:rsidP="006A121D">
            <w:pPr>
              <w:widowControl w:val="0"/>
              <w:spacing w:line="216" w:lineRule="auto"/>
            </w:pPr>
          </w:p>
        </w:tc>
        <w:tc>
          <w:tcPr>
            <w:tcW w:w="183" w:type="pct"/>
            <w:shd w:val="clear" w:color="auto" w:fill="FFFFFF"/>
          </w:tcPr>
          <w:p w:rsidR="002E4759" w:rsidRPr="00B804D9" w:rsidRDefault="002E4759" w:rsidP="006A121D">
            <w:pPr>
              <w:widowControl w:val="0"/>
              <w:spacing w:line="216" w:lineRule="auto"/>
            </w:pPr>
          </w:p>
        </w:tc>
        <w:tc>
          <w:tcPr>
            <w:tcW w:w="368" w:type="pct"/>
            <w:shd w:val="clear" w:color="auto" w:fill="FFFFFF"/>
          </w:tcPr>
          <w:p w:rsidR="002E4759" w:rsidRPr="00B804D9" w:rsidRDefault="002E4759" w:rsidP="006A121D">
            <w:pPr>
              <w:widowControl w:val="0"/>
              <w:spacing w:line="216" w:lineRule="auto"/>
            </w:pPr>
          </w:p>
        </w:tc>
        <w:tc>
          <w:tcPr>
            <w:tcW w:w="324" w:type="pct"/>
            <w:shd w:val="clear" w:color="auto" w:fill="FFFFFF"/>
          </w:tcPr>
          <w:p w:rsidR="002E4759" w:rsidRPr="00B804D9" w:rsidRDefault="002E4759" w:rsidP="006A121D">
            <w:pPr>
              <w:widowControl w:val="0"/>
              <w:spacing w:line="216" w:lineRule="auto"/>
            </w:pPr>
          </w:p>
        </w:tc>
        <w:tc>
          <w:tcPr>
            <w:tcW w:w="299" w:type="pct"/>
            <w:shd w:val="clear" w:color="auto" w:fill="FFFFFF"/>
          </w:tcPr>
          <w:p w:rsidR="002E4759" w:rsidRPr="00B804D9" w:rsidRDefault="002E4759" w:rsidP="006A121D">
            <w:pPr>
              <w:widowControl w:val="0"/>
              <w:spacing w:line="216" w:lineRule="auto"/>
            </w:pPr>
          </w:p>
        </w:tc>
        <w:tc>
          <w:tcPr>
            <w:tcW w:w="321" w:type="pct"/>
            <w:shd w:val="clear" w:color="auto" w:fill="FFFFFF"/>
          </w:tcPr>
          <w:p w:rsidR="002E4759" w:rsidRPr="00B804D9" w:rsidRDefault="002E4759" w:rsidP="006A121D">
            <w:pPr>
              <w:widowControl w:val="0"/>
              <w:spacing w:line="216" w:lineRule="auto"/>
            </w:pPr>
          </w:p>
        </w:tc>
        <w:tc>
          <w:tcPr>
            <w:tcW w:w="306" w:type="pct"/>
            <w:shd w:val="clear" w:color="auto" w:fill="FFFFFF"/>
          </w:tcPr>
          <w:p w:rsidR="002E4759" w:rsidRPr="00B804D9" w:rsidRDefault="002E4759" w:rsidP="006A121D">
            <w:pPr>
              <w:widowControl w:val="0"/>
              <w:spacing w:line="216" w:lineRule="auto"/>
            </w:pPr>
          </w:p>
        </w:tc>
        <w:tc>
          <w:tcPr>
            <w:tcW w:w="315" w:type="pct"/>
            <w:shd w:val="clear" w:color="auto" w:fill="FFFFFF"/>
          </w:tcPr>
          <w:p w:rsidR="002E4759" w:rsidRPr="00B804D9" w:rsidRDefault="002E4759" w:rsidP="006A121D">
            <w:pPr>
              <w:widowControl w:val="0"/>
              <w:spacing w:line="216" w:lineRule="auto"/>
            </w:pPr>
          </w:p>
        </w:tc>
        <w:tc>
          <w:tcPr>
            <w:tcW w:w="264" w:type="pct"/>
            <w:shd w:val="clear" w:color="auto" w:fill="FFFFFF"/>
          </w:tcPr>
          <w:p w:rsidR="002E4759" w:rsidRPr="00B804D9" w:rsidRDefault="002E4759" w:rsidP="006A121D">
            <w:pPr>
              <w:widowControl w:val="0"/>
              <w:spacing w:line="216" w:lineRule="auto"/>
            </w:pPr>
          </w:p>
        </w:tc>
      </w:tr>
      <w:tr w:rsidR="002E4759" w:rsidRPr="00B804D9" w:rsidTr="006A121D">
        <w:tc>
          <w:tcPr>
            <w:tcW w:w="234" w:type="pct"/>
            <w:vMerge/>
            <w:shd w:val="clear" w:color="auto" w:fill="FFFFFF"/>
          </w:tcPr>
          <w:p w:rsidR="002E4759" w:rsidRPr="00B804D9" w:rsidRDefault="002E4759" w:rsidP="006A121D">
            <w:pPr>
              <w:widowControl w:val="0"/>
              <w:spacing w:line="216" w:lineRule="auto"/>
            </w:pPr>
          </w:p>
        </w:tc>
        <w:tc>
          <w:tcPr>
            <w:tcW w:w="382" w:type="pct"/>
            <w:vMerge/>
            <w:shd w:val="clear" w:color="auto" w:fill="FFFFFF"/>
          </w:tcPr>
          <w:p w:rsidR="002E4759" w:rsidRPr="00B804D9" w:rsidRDefault="002E4759" w:rsidP="006A121D">
            <w:pPr>
              <w:widowControl w:val="0"/>
              <w:spacing w:line="216" w:lineRule="auto"/>
            </w:pPr>
          </w:p>
        </w:tc>
        <w:tc>
          <w:tcPr>
            <w:tcW w:w="360" w:type="pct"/>
            <w:vMerge/>
            <w:shd w:val="clear" w:color="auto" w:fill="FFFFFF"/>
          </w:tcPr>
          <w:p w:rsidR="002E4759" w:rsidRPr="00B804D9" w:rsidRDefault="002E4759" w:rsidP="006A121D">
            <w:pPr>
              <w:widowControl w:val="0"/>
              <w:spacing w:line="216" w:lineRule="auto"/>
            </w:pPr>
          </w:p>
        </w:tc>
        <w:tc>
          <w:tcPr>
            <w:tcW w:w="357" w:type="pct"/>
            <w:vMerge/>
            <w:shd w:val="clear" w:color="auto" w:fill="FFFFFF"/>
          </w:tcPr>
          <w:p w:rsidR="002E4759" w:rsidRPr="00B804D9" w:rsidRDefault="002E4759" w:rsidP="006A121D">
            <w:pPr>
              <w:widowControl w:val="0"/>
              <w:spacing w:line="216" w:lineRule="auto"/>
            </w:pPr>
          </w:p>
        </w:tc>
        <w:tc>
          <w:tcPr>
            <w:tcW w:w="357" w:type="pct"/>
            <w:vMerge/>
            <w:shd w:val="clear" w:color="auto" w:fill="FFFFFF"/>
          </w:tcPr>
          <w:p w:rsidR="002E4759" w:rsidRPr="00B804D9" w:rsidRDefault="002E4759" w:rsidP="006A121D">
            <w:pPr>
              <w:widowControl w:val="0"/>
              <w:spacing w:line="216" w:lineRule="auto"/>
            </w:pPr>
          </w:p>
        </w:tc>
        <w:tc>
          <w:tcPr>
            <w:tcW w:w="358" w:type="pct"/>
            <w:vMerge/>
            <w:shd w:val="clear" w:color="auto" w:fill="FFFFFF"/>
          </w:tcPr>
          <w:p w:rsidR="002E4759" w:rsidRPr="00B804D9" w:rsidRDefault="002E4759" w:rsidP="006A121D">
            <w:pPr>
              <w:widowControl w:val="0"/>
              <w:spacing w:line="216" w:lineRule="auto"/>
            </w:pPr>
          </w:p>
        </w:tc>
        <w:tc>
          <w:tcPr>
            <w:tcW w:w="309" w:type="pct"/>
            <w:shd w:val="clear" w:color="auto" w:fill="FFFFFF"/>
          </w:tcPr>
          <w:p w:rsidR="002E4759" w:rsidRPr="00B804D9" w:rsidRDefault="002E4759" w:rsidP="006A121D">
            <w:pPr>
              <w:widowControl w:val="0"/>
              <w:spacing w:line="216" w:lineRule="auto"/>
            </w:pPr>
          </w:p>
        </w:tc>
        <w:tc>
          <w:tcPr>
            <w:tcW w:w="263" w:type="pct"/>
            <w:shd w:val="clear" w:color="auto" w:fill="FFFFFF"/>
          </w:tcPr>
          <w:p w:rsidR="002E4759" w:rsidRPr="00B804D9" w:rsidRDefault="002E4759" w:rsidP="006A121D">
            <w:pPr>
              <w:widowControl w:val="0"/>
              <w:spacing w:line="216" w:lineRule="auto"/>
            </w:pPr>
          </w:p>
        </w:tc>
        <w:tc>
          <w:tcPr>
            <w:tcW w:w="183" w:type="pct"/>
            <w:shd w:val="clear" w:color="auto" w:fill="FFFFFF"/>
          </w:tcPr>
          <w:p w:rsidR="002E4759" w:rsidRPr="00B804D9" w:rsidRDefault="002E4759" w:rsidP="006A121D">
            <w:pPr>
              <w:widowControl w:val="0"/>
              <w:spacing w:line="216" w:lineRule="auto"/>
            </w:pPr>
          </w:p>
        </w:tc>
        <w:tc>
          <w:tcPr>
            <w:tcW w:w="368" w:type="pct"/>
            <w:shd w:val="clear" w:color="auto" w:fill="FFFFFF"/>
          </w:tcPr>
          <w:p w:rsidR="002E4759" w:rsidRPr="00B804D9" w:rsidRDefault="002E4759" w:rsidP="006A121D">
            <w:pPr>
              <w:widowControl w:val="0"/>
              <w:spacing w:line="216" w:lineRule="auto"/>
            </w:pPr>
          </w:p>
        </w:tc>
        <w:tc>
          <w:tcPr>
            <w:tcW w:w="324" w:type="pct"/>
            <w:shd w:val="clear" w:color="auto" w:fill="FFFFFF"/>
          </w:tcPr>
          <w:p w:rsidR="002E4759" w:rsidRPr="00B804D9" w:rsidRDefault="002E4759" w:rsidP="006A121D">
            <w:pPr>
              <w:widowControl w:val="0"/>
              <w:spacing w:line="216" w:lineRule="auto"/>
            </w:pPr>
          </w:p>
        </w:tc>
        <w:tc>
          <w:tcPr>
            <w:tcW w:w="299" w:type="pct"/>
            <w:shd w:val="clear" w:color="auto" w:fill="FFFFFF"/>
          </w:tcPr>
          <w:p w:rsidR="002E4759" w:rsidRPr="00B804D9" w:rsidRDefault="002E4759" w:rsidP="006A121D">
            <w:pPr>
              <w:widowControl w:val="0"/>
              <w:spacing w:line="216" w:lineRule="auto"/>
            </w:pPr>
          </w:p>
        </w:tc>
        <w:tc>
          <w:tcPr>
            <w:tcW w:w="321" w:type="pct"/>
            <w:shd w:val="clear" w:color="auto" w:fill="FFFFFF"/>
          </w:tcPr>
          <w:p w:rsidR="002E4759" w:rsidRPr="00B804D9" w:rsidRDefault="002E4759" w:rsidP="006A121D">
            <w:pPr>
              <w:widowControl w:val="0"/>
              <w:spacing w:line="216" w:lineRule="auto"/>
            </w:pPr>
          </w:p>
        </w:tc>
        <w:tc>
          <w:tcPr>
            <w:tcW w:w="306" w:type="pct"/>
            <w:shd w:val="clear" w:color="auto" w:fill="FFFFFF"/>
          </w:tcPr>
          <w:p w:rsidR="002E4759" w:rsidRPr="00B804D9" w:rsidRDefault="002E4759" w:rsidP="006A121D">
            <w:pPr>
              <w:widowControl w:val="0"/>
              <w:spacing w:line="216" w:lineRule="auto"/>
            </w:pPr>
          </w:p>
        </w:tc>
        <w:tc>
          <w:tcPr>
            <w:tcW w:w="315" w:type="pct"/>
            <w:shd w:val="clear" w:color="auto" w:fill="FFFFFF"/>
          </w:tcPr>
          <w:p w:rsidR="002E4759" w:rsidRPr="00B804D9" w:rsidRDefault="002E4759" w:rsidP="006A121D">
            <w:pPr>
              <w:widowControl w:val="0"/>
              <w:spacing w:line="216" w:lineRule="auto"/>
            </w:pPr>
          </w:p>
        </w:tc>
        <w:tc>
          <w:tcPr>
            <w:tcW w:w="264" w:type="pct"/>
            <w:shd w:val="clear" w:color="auto" w:fill="FFFFFF"/>
          </w:tcPr>
          <w:p w:rsidR="002E4759" w:rsidRPr="00B804D9" w:rsidRDefault="002E4759" w:rsidP="006A121D">
            <w:pPr>
              <w:widowControl w:val="0"/>
              <w:spacing w:line="216" w:lineRule="auto"/>
            </w:pPr>
          </w:p>
        </w:tc>
      </w:tr>
    </w:tbl>
    <w:p w:rsidR="002E4759" w:rsidRPr="00B804D9" w:rsidRDefault="002E4759" w:rsidP="002E4759">
      <w:pPr>
        <w:widowControl w:val="0"/>
        <w:ind w:left="709"/>
        <w:rPr>
          <w:sz w:val="8"/>
          <w:szCs w:val="8"/>
        </w:rPr>
      </w:pPr>
    </w:p>
    <w:p w:rsidR="002E4759" w:rsidRPr="00B804D9" w:rsidRDefault="002E4759" w:rsidP="002E4759">
      <w:pPr>
        <w:widowControl w:val="0"/>
        <w:ind w:left="709"/>
        <w:rPr>
          <w:sz w:val="24"/>
          <w:szCs w:val="24"/>
        </w:rPr>
      </w:pPr>
      <w:r w:rsidRPr="00B804D9">
        <w:rPr>
          <w:sz w:val="24"/>
          <w:szCs w:val="24"/>
        </w:rPr>
        <w:t>Руководитель (уполномоченное лицо)      ____________________       ____________________         _______________________________</w:t>
      </w:r>
    </w:p>
    <w:p w:rsidR="002E4759" w:rsidRPr="00B804D9" w:rsidRDefault="002E4759" w:rsidP="002E4759">
      <w:pPr>
        <w:widowControl w:val="0"/>
        <w:ind w:left="709"/>
        <w:rPr>
          <w:sz w:val="24"/>
          <w:szCs w:val="24"/>
        </w:rPr>
      </w:pPr>
      <w:r w:rsidRPr="00B804D9">
        <w:rPr>
          <w:sz w:val="24"/>
          <w:szCs w:val="24"/>
        </w:rPr>
        <w:t xml:space="preserve">                                                                                   (должность)                           (подпись)                                      (расшифровка подписи)</w:t>
      </w:r>
    </w:p>
    <w:p w:rsidR="002E4759" w:rsidRPr="00B804D9" w:rsidRDefault="002E4759" w:rsidP="002E4759">
      <w:pPr>
        <w:widowControl w:val="0"/>
        <w:ind w:left="709"/>
        <w:rPr>
          <w:sz w:val="24"/>
          <w:szCs w:val="24"/>
        </w:rPr>
      </w:pPr>
      <w:r w:rsidRPr="00B804D9">
        <w:rPr>
          <w:sz w:val="24"/>
          <w:szCs w:val="24"/>
        </w:rPr>
        <w:t>« _________ » __________________________________ 20___ г.</w:t>
      </w:r>
    </w:p>
    <w:p w:rsidR="002E4759" w:rsidRPr="00B804D9" w:rsidRDefault="002E4759" w:rsidP="002E4759">
      <w:pPr>
        <w:widowControl w:val="0"/>
        <w:ind w:left="709"/>
        <w:rPr>
          <w:sz w:val="8"/>
          <w:szCs w:val="8"/>
        </w:rPr>
      </w:pPr>
    </w:p>
    <w:p w:rsidR="002E4759" w:rsidRPr="00B804D9" w:rsidRDefault="002E4759" w:rsidP="002E4759">
      <w:pPr>
        <w:widowControl w:val="0"/>
        <w:jc w:val="both"/>
        <w:rPr>
          <w:sz w:val="24"/>
          <w:szCs w:val="24"/>
          <w:shd w:val="clear" w:color="auto" w:fill="FFFFFF"/>
        </w:rPr>
      </w:pPr>
      <w:r w:rsidRPr="00B804D9">
        <w:rPr>
          <w:sz w:val="24"/>
          <w:szCs w:val="24"/>
          <w:shd w:val="clear" w:color="auto" w:fill="FFFFFF"/>
          <w:vertAlign w:val="superscript"/>
        </w:rPr>
        <w:t>1</w:t>
      </w:r>
      <w:r w:rsidRPr="00B804D9">
        <w:rPr>
          <w:sz w:val="24"/>
          <w:szCs w:val="24"/>
          <w:shd w:val="clear" w:color="auto" w:fill="FFFFFF"/>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2E4759" w:rsidRPr="00B804D9" w:rsidRDefault="002E4759" w:rsidP="002E4759">
      <w:pPr>
        <w:widowControl w:val="0"/>
        <w:jc w:val="both"/>
        <w:rPr>
          <w:sz w:val="24"/>
          <w:szCs w:val="24"/>
        </w:rPr>
      </w:pPr>
      <w:r w:rsidRPr="00B804D9">
        <w:rPr>
          <w:sz w:val="24"/>
          <w:szCs w:val="24"/>
          <w:shd w:val="clear" w:color="auto" w:fill="FFFFFF"/>
          <w:vertAlign w:val="superscript"/>
        </w:rPr>
        <w:t xml:space="preserve">  2</w:t>
      </w:r>
      <w:r w:rsidRPr="00B804D9">
        <w:rPr>
          <w:sz w:val="24"/>
          <w:szCs w:val="24"/>
          <w:shd w:val="clear" w:color="auto" w:fill="FFFFFF"/>
        </w:rPr>
        <w:t xml:space="preserve"> Формируется при установлении муниципального задания на оказание муниципально</w:t>
      </w:r>
      <w:proofErr w:type="gramStart"/>
      <w:r w:rsidRPr="00B804D9">
        <w:rPr>
          <w:sz w:val="24"/>
          <w:szCs w:val="24"/>
          <w:shd w:val="clear" w:color="auto" w:fill="FFFFFF"/>
        </w:rPr>
        <w:t>й(</w:t>
      </w:r>
      <w:proofErr w:type="spellStart"/>
      <w:proofErr w:type="gramEnd"/>
      <w:r w:rsidRPr="00B804D9">
        <w:rPr>
          <w:sz w:val="24"/>
          <w:szCs w:val="24"/>
          <w:shd w:val="clear" w:color="auto" w:fill="FFFFFF"/>
        </w:rPr>
        <w:t>ых</w:t>
      </w:r>
      <w:proofErr w:type="spellEnd"/>
      <w:r w:rsidRPr="00B804D9">
        <w:rPr>
          <w:sz w:val="24"/>
          <w:szCs w:val="24"/>
          <w:shd w:val="clear" w:color="auto" w:fill="FFFFFF"/>
        </w:rPr>
        <w:t>) услуги (услуг) и работы (работ) и содержит требования к оказанию муниципальной(</w:t>
      </w:r>
      <w:proofErr w:type="spellStart"/>
      <w:r w:rsidRPr="00B804D9">
        <w:rPr>
          <w:sz w:val="24"/>
          <w:szCs w:val="24"/>
          <w:shd w:val="clear" w:color="auto" w:fill="FFFFFF"/>
        </w:rPr>
        <w:t>ых</w:t>
      </w:r>
      <w:proofErr w:type="spellEnd"/>
      <w:r w:rsidRPr="00B804D9">
        <w:rPr>
          <w:sz w:val="24"/>
          <w:szCs w:val="24"/>
          <w:shd w:val="clear" w:color="auto" w:fill="FFFFFF"/>
        </w:rPr>
        <w:t>) услуги (услуг) раздельно по каждой из муниципальных услуг с указанием порядкового номера раздела.</w:t>
      </w:r>
    </w:p>
    <w:p w:rsidR="002E4759" w:rsidRPr="00B804D9" w:rsidRDefault="002E4759" w:rsidP="002E4759">
      <w:pPr>
        <w:autoSpaceDE w:val="0"/>
        <w:autoSpaceDN w:val="0"/>
        <w:adjustRightInd w:val="0"/>
        <w:spacing w:line="228" w:lineRule="auto"/>
        <w:jc w:val="both"/>
        <w:rPr>
          <w:sz w:val="24"/>
          <w:szCs w:val="24"/>
          <w:shd w:val="clear" w:color="auto" w:fill="FFFFFF"/>
        </w:rPr>
      </w:pPr>
      <w:r w:rsidRPr="00B804D9">
        <w:rPr>
          <w:sz w:val="28"/>
          <w:szCs w:val="28"/>
          <w:vertAlign w:val="superscript"/>
        </w:rPr>
        <w:t>3</w:t>
      </w:r>
      <w:proofErr w:type="gramStart"/>
      <w:r w:rsidRPr="00B804D9">
        <w:rPr>
          <w:sz w:val="28"/>
          <w:szCs w:val="28"/>
          <w:vertAlign w:val="superscript"/>
        </w:rPr>
        <w:t xml:space="preserve"> </w:t>
      </w:r>
      <w:r w:rsidRPr="00B804D9">
        <w:rPr>
          <w:sz w:val="24"/>
          <w:szCs w:val="24"/>
          <w:shd w:val="clear" w:color="auto" w:fill="FFFFFF"/>
        </w:rPr>
        <w:t>З</w:t>
      </w:r>
      <w:proofErr w:type="gramEnd"/>
      <w:r w:rsidRPr="00B804D9">
        <w:rPr>
          <w:sz w:val="24"/>
          <w:szCs w:val="24"/>
          <w:shd w:val="clear" w:color="auto" w:fill="FFFFFF"/>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B804D9">
        <w:rPr>
          <w:sz w:val="24"/>
          <w:szCs w:val="24"/>
          <w:shd w:val="clear" w:color="auto" w:fill="FFFFFF"/>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B804D9">
        <w:rPr>
          <w:sz w:val="24"/>
          <w:szCs w:val="24"/>
          <w:shd w:val="clear" w:color="auto" w:fill="FFFFFF"/>
        </w:rPr>
        <w:t xml:space="preserve"> При установлении </w:t>
      </w:r>
      <w:proofErr w:type="gramStart"/>
      <w:r w:rsidRPr="00B804D9">
        <w:rPr>
          <w:sz w:val="24"/>
          <w:szCs w:val="24"/>
          <w:shd w:val="clear" w:color="auto" w:fill="FFFFFF"/>
        </w:rPr>
        <w:t>показателя достижения результатов выполнения муниципального задания</w:t>
      </w:r>
      <w:proofErr w:type="gramEnd"/>
      <w:r w:rsidRPr="00B804D9">
        <w:rPr>
          <w:sz w:val="24"/>
          <w:szCs w:val="24"/>
          <w:shd w:val="clear" w:color="auto" w:fill="FFFFFF"/>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2E4759" w:rsidRPr="00B804D9" w:rsidRDefault="002E4759" w:rsidP="002E4759">
      <w:pPr>
        <w:autoSpaceDE w:val="0"/>
        <w:autoSpaceDN w:val="0"/>
        <w:adjustRightInd w:val="0"/>
        <w:spacing w:line="228" w:lineRule="auto"/>
        <w:jc w:val="both"/>
        <w:rPr>
          <w:sz w:val="24"/>
          <w:szCs w:val="24"/>
        </w:rPr>
      </w:pPr>
      <w:r w:rsidRPr="00B804D9">
        <w:rPr>
          <w:sz w:val="28"/>
          <w:szCs w:val="28"/>
          <w:vertAlign w:val="superscript"/>
        </w:rPr>
        <w:lastRenderedPageBreak/>
        <w:t>4</w:t>
      </w:r>
      <w:proofErr w:type="gramStart"/>
      <w:r w:rsidRPr="00B804D9">
        <w:rPr>
          <w:sz w:val="28"/>
          <w:szCs w:val="28"/>
          <w:vertAlign w:val="superscript"/>
        </w:rPr>
        <w:t xml:space="preserve"> </w:t>
      </w:r>
      <w:r w:rsidRPr="00B804D9">
        <w:rPr>
          <w:sz w:val="24"/>
          <w:szCs w:val="24"/>
        </w:rPr>
        <w:t>В</w:t>
      </w:r>
      <w:proofErr w:type="gramEnd"/>
      <w:r w:rsidRPr="00B804D9">
        <w:rPr>
          <w:sz w:val="24"/>
          <w:szCs w:val="24"/>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2E4759" w:rsidRPr="00B804D9" w:rsidRDefault="002E4759" w:rsidP="002E4759">
      <w:pPr>
        <w:autoSpaceDE w:val="0"/>
        <w:autoSpaceDN w:val="0"/>
        <w:adjustRightInd w:val="0"/>
        <w:spacing w:line="228" w:lineRule="auto"/>
        <w:jc w:val="both"/>
        <w:rPr>
          <w:sz w:val="24"/>
          <w:szCs w:val="24"/>
        </w:rPr>
      </w:pPr>
      <w:r w:rsidRPr="00B804D9">
        <w:rPr>
          <w:sz w:val="24"/>
          <w:szCs w:val="24"/>
          <w:vertAlign w:val="superscript"/>
        </w:rPr>
        <w:t>5</w:t>
      </w:r>
      <w:proofErr w:type="gramStart"/>
      <w:r w:rsidRPr="00B804D9">
        <w:rPr>
          <w:sz w:val="24"/>
          <w:szCs w:val="24"/>
          <w:vertAlign w:val="superscript"/>
        </w:rPr>
        <w:t xml:space="preserve"> </w:t>
      </w:r>
      <w:r w:rsidRPr="00B804D9">
        <w:rPr>
          <w:sz w:val="24"/>
          <w:szCs w:val="24"/>
        </w:rPr>
        <w:t>Р</w:t>
      </w:r>
      <w:proofErr w:type="gramEnd"/>
      <w:r w:rsidRPr="00B804D9">
        <w:rPr>
          <w:sz w:val="24"/>
          <w:szCs w:val="24"/>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B804D9">
        <w:rPr>
          <w:sz w:val="24"/>
          <w:szCs w:val="24"/>
        </w:rPr>
        <w:t>величинах</w:t>
      </w:r>
      <w:proofErr w:type="gramEnd"/>
      <w:r w:rsidRPr="00B804D9">
        <w:rPr>
          <w:sz w:val="24"/>
          <w:szCs w:val="24"/>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w:t>
      </w:r>
      <w:proofErr w:type="gramStart"/>
      <w:r w:rsidRPr="00B804D9">
        <w:rPr>
          <w:sz w:val="24"/>
          <w:szCs w:val="24"/>
        </w:rPr>
        <w:t>,</w:t>
      </w:r>
      <w:proofErr w:type="gramEnd"/>
      <w:r w:rsidRPr="00B804D9">
        <w:rPr>
          <w:sz w:val="24"/>
          <w:szCs w:val="24"/>
        </w:rPr>
        <w:t xml:space="preserve"> если единицей объема работы является работа в целом, показатели граф 13 и 14 пункта 3.2 не рассчитываются.</w:t>
      </w:r>
    </w:p>
    <w:p w:rsidR="002E4759" w:rsidRPr="00B804D9" w:rsidRDefault="002E4759" w:rsidP="002E4759">
      <w:pPr>
        <w:autoSpaceDE w:val="0"/>
        <w:autoSpaceDN w:val="0"/>
        <w:adjustRightInd w:val="0"/>
        <w:spacing w:line="228" w:lineRule="auto"/>
        <w:jc w:val="both"/>
        <w:rPr>
          <w:sz w:val="24"/>
          <w:szCs w:val="24"/>
        </w:rPr>
      </w:pPr>
      <w:r w:rsidRPr="00B804D9">
        <w:rPr>
          <w:kern w:val="2"/>
          <w:sz w:val="24"/>
          <w:szCs w:val="24"/>
          <w:shd w:val="clear" w:color="auto" w:fill="FFFFFF"/>
          <w:vertAlign w:val="superscript"/>
        </w:rPr>
        <w:t>6</w:t>
      </w:r>
      <w:proofErr w:type="gramStart"/>
      <w:r w:rsidRPr="00B804D9">
        <w:rPr>
          <w:sz w:val="24"/>
          <w:szCs w:val="24"/>
        </w:rPr>
        <w:t xml:space="preserve"> Р</w:t>
      </w:r>
      <w:proofErr w:type="gramEnd"/>
      <w:r w:rsidRPr="00B804D9">
        <w:rPr>
          <w:sz w:val="24"/>
          <w:szCs w:val="24"/>
        </w:rPr>
        <w:t>ассчитывается при формировании отчета за год как разница показателей граф 10, 12 и 13.</w:t>
      </w:r>
    </w:p>
    <w:p w:rsidR="002E4759" w:rsidRPr="00B804D9" w:rsidRDefault="002E4759" w:rsidP="002E4759">
      <w:pPr>
        <w:spacing w:line="228" w:lineRule="auto"/>
        <w:jc w:val="both"/>
        <w:rPr>
          <w:kern w:val="2"/>
          <w:sz w:val="24"/>
          <w:szCs w:val="24"/>
        </w:rPr>
      </w:pPr>
      <w:r w:rsidRPr="00B804D9">
        <w:rPr>
          <w:kern w:val="2"/>
          <w:sz w:val="24"/>
          <w:szCs w:val="24"/>
          <w:vertAlign w:val="superscript"/>
        </w:rPr>
        <w:t>7 </w:t>
      </w:r>
      <w:r w:rsidRPr="00B804D9">
        <w:rPr>
          <w:kern w:val="2"/>
          <w:sz w:val="24"/>
          <w:szCs w:val="24"/>
        </w:rPr>
        <w:t>Формируется при установлении муниципального задания на оказание муниципально</w:t>
      </w:r>
      <w:proofErr w:type="gramStart"/>
      <w:r w:rsidRPr="00B804D9">
        <w:rPr>
          <w:kern w:val="2"/>
          <w:sz w:val="24"/>
          <w:szCs w:val="24"/>
        </w:rPr>
        <w:t>й(</w:t>
      </w:r>
      <w:proofErr w:type="spellStart"/>
      <w:proofErr w:type="gramEnd"/>
      <w:r w:rsidRPr="00B804D9">
        <w:rPr>
          <w:kern w:val="2"/>
          <w:sz w:val="24"/>
          <w:szCs w:val="24"/>
        </w:rPr>
        <w:t>ых</w:t>
      </w:r>
      <w:proofErr w:type="spellEnd"/>
      <w:r w:rsidRPr="00B804D9">
        <w:rPr>
          <w:kern w:val="2"/>
          <w:sz w:val="24"/>
          <w:szCs w:val="24"/>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2E4759" w:rsidRPr="00B804D9" w:rsidRDefault="002E4759" w:rsidP="002E4759">
      <w:pPr>
        <w:autoSpaceDE w:val="0"/>
        <w:autoSpaceDN w:val="0"/>
        <w:adjustRightInd w:val="0"/>
        <w:spacing w:line="228" w:lineRule="auto"/>
        <w:jc w:val="both"/>
        <w:rPr>
          <w:sz w:val="24"/>
          <w:szCs w:val="24"/>
          <w:shd w:val="clear" w:color="auto" w:fill="FFFFFF"/>
        </w:rPr>
      </w:pPr>
    </w:p>
    <w:p w:rsidR="002E4759" w:rsidRPr="00B804D9" w:rsidRDefault="002E4759" w:rsidP="002E4759">
      <w:pPr>
        <w:autoSpaceDE w:val="0"/>
        <w:autoSpaceDN w:val="0"/>
        <w:adjustRightInd w:val="0"/>
        <w:spacing w:line="228" w:lineRule="auto"/>
        <w:jc w:val="both"/>
        <w:rPr>
          <w:sz w:val="24"/>
          <w:szCs w:val="24"/>
          <w:shd w:val="clear" w:color="auto" w:fill="FFFFFF"/>
        </w:rPr>
      </w:pPr>
    </w:p>
    <w:p w:rsidR="002E4759" w:rsidRPr="00B804D9" w:rsidRDefault="002E4759" w:rsidP="002E4759">
      <w:pPr>
        <w:autoSpaceDE w:val="0"/>
        <w:autoSpaceDN w:val="0"/>
        <w:adjustRightInd w:val="0"/>
        <w:spacing w:line="228" w:lineRule="auto"/>
        <w:jc w:val="both"/>
        <w:rPr>
          <w:sz w:val="24"/>
          <w:szCs w:val="24"/>
          <w:shd w:val="clear" w:color="auto" w:fill="FFFFFF"/>
        </w:rPr>
      </w:pPr>
    </w:p>
    <w:p w:rsidR="002E4759" w:rsidRPr="00B804D9" w:rsidRDefault="002E4759" w:rsidP="002E4759">
      <w:pPr>
        <w:autoSpaceDE w:val="0"/>
        <w:autoSpaceDN w:val="0"/>
        <w:adjustRightInd w:val="0"/>
        <w:spacing w:line="228" w:lineRule="auto"/>
        <w:jc w:val="both"/>
        <w:rPr>
          <w:sz w:val="24"/>
          <w:szCs w:val="24"/>
          <w:shd w:val="clear" w:color="auto" w:fill="FFFFFF"/>
        </w:rPr>
      </w:pPr>
    </w:p>
    <w:p w:rsidR="002E4759" w:rsidRPr="00B804D9" w:rsidRDefault="002E4759" w:rsidP="002E4759">
      <w:pPr>
        <w:autoSpaceDE w:val="0"/>
        <w:autoSpaceDN w:val="0"/>
        <w:adjustRightInd w:val="0"/>
        <w:spacing w:line="228" w:lineRule="auto"/>
        <w:jc w:val="both"/>
        <w:rPr>
          <w:sz w:val="24"/>
          <w:szCs w:val="24"/>
          <w:shd w:val="clear" w:color="auto" w:fill="FFFFFF"/>
        </w:rPr>
      </w:pPr>
    </w:p>
    <w:p w:rsidR="00007F15" w:rsidRPr="00B804D9" w:rsidRDefault="00007F15" w:rsidP="00007F15">
      <w:pPr>
        <w:pStyle w:val="ConsPlusNormal"/>
        <w:jc w:val="center"/>
        <w:outlineLvl w:val="2"/>
        <w:rPr>
          <w:rFonts w:ascii="Courier New" w:hAnsi="Courier New" w:cs="Courier New"/>
          <w:szCs w:val="22"/>
        </w:rPr>
      </w:pPr>
    </w:p>
    <w:p w:rsidR="00007F15" w:rsidRPr="00B804D9" w:rsidRDefault="00007F15" w:rsidP="001E7744">
      <w:pPr>
        <w:widowControl w:val="0"/>
        <w:jc w:val="both"/>
        <w:rPr>
          <w:sz w:val="24"/>
          <w:szCs w:val="24"/>
        </w:rPr>
        <w:sectPr w:rsidR="00007F15" w:rsidRPr="00B804D9" w:rsidSect="00C45CD8">
          <w:headerReference w:type="even" r:id="rId27"/>
          <w:headerReference w:type="default" r:id="rId28"/>
          <w:headerReference w:type="first" r:id="rId29"/>
          <w:pgSz w:w="16834" w:h="11909" w:orient="landscape" w:code="9"/>
          <w:pgMar w:top="1304" w:right="851" w:bottom="851" w:left="1134" w:header="709" w:footer="709" w:gutter="0"/>
          <w:cols w:space="720"/>
          <w:noEndnote/>
          <w:titlePg/>
          <w:docGrid w:linePitch="360"/>
        </w:sectPr>
      </w:pPr>
    </w:p>
    <w:p w:rsidR="00CF3222" w:rsidRPr="006F23AA" w:rsidRDefault="00CF3222" w:rsidP="00CF3222">
      <w:pPr>
        <w:pageBreakBefore/>
        <w:tabs>
          <w:tab w:val="left" w:pos="4820"/>
        </w:tabs>
        <w:autoSpaceDE w:val="0"/>
        <w:autoSpaceDN w:val="0"/>
        <w:adjustRightInd w:val="0"/>
        <w:spacing w:line="235" w:lineRule="auto"/>
        <w:ind w:left="5103"/>
        <w:jc w:val="center"/>
        <w:outlineLvl w:val="0"/>
        <w:rPr>
          <w:rFonts w:eastAsia="Calibri"/>
          <w:sz w:val="28"/>
          <w:szCs w:val="28"/>
          <w:lang w:eastAsia="en-US"/>
        </w:rPr>
      </w:pPr>
      <w:r w:rsidRPr="006F23AA">
        <w:rPr>
          <w:rFonts w:eastAsia="Calibri"/>
          <w:sz w:val="28"/>
          <w:szCs w:val="28"/>
          <w:lang w:eastAsia="en-US"/>
        </w:rPr>
        <w:lastRenderedPageBreak/>
        <w:t>«Приложение № 3</w:t>
      </w:r>
    </w:p>
    <w:p w:rsidR="00CF3222" w:rsidRPr="006F23AA" w:rsidRDefault="00CF3222" w:rsidP="00CF3222">
      <w:pPr>
        <w:tabs>
          <w:tab w:val="left" w:pos="4820"/>
        </w:tabs>
        <w:autoSpaceDE w:val="0"/>
        <w:autoSpaceDN w:val="0"/>
        <w:adjustRightInd w:val="0"/>
        <w:spacing w:line="235" w:lineRule="auto"/>
        <w:ind w:left="5103"/>
        <w:jc w:val="center"/>
        <w:rPr>
          <w:rFonts w:eastAsia="Calibri"/>
          <w:sz w:val="28"/>
          <w:szCs w:val="28"/>
          <w:lang w:eastAsia="en-US"/>
        </w:rPr>
      </w:pPr>
      <w:r w:rsidRPr="006F23AA">
        <w:rPr>
          <w:rFonts w:eastAsia="Calibri"/>
          <w:sz w:val="28"/>
          <w:szCs w:val="28"/>
          <w:lang w:eastAsia="en-US"/>
        </w:rPr>
        <w:t xml:space="preserve">к Положению о формировании </w:t>
      </w:r>
      <w:r>
        <w:rPr>
          <w:rFonts w:eastAsia="Calibri"/>
          <w:sz w:val="28"/>
          <w:szCs w:val="28"/>
          <w:lang w:eastAsia="en-US"/>
        </w:rPr>
        <w:t xml:space="preserve">муниципального </w:t>
      </w:r>
      <w:r w:rsidRPr="006F23AA">
        <w:rPr>
          <w:rFonts w:eastAsia="Calibri"/>
          <w:sz w:val="28"/>
          <w:szCs w:val="28"/>
          <w:lang w:eastAsia="en-US"/>
        </w:rPr>
        <w:t xml:space="preserve">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 в отношении </w:t>
      </w:r>
      <w:r>
        <w:rPr>
          <w:rFonts w:eastAsia="Calibri"/>
          <w:sz w:val="28"/>
          <w:szCs w:val="28"/>
          <w:lang w:eastAsia="en-US"/>
        </w:rPr>
        <w:t xml:space="preserve">муниципальных </w:t>
      </w:r>
      <w:r w:rsidRPr="006F23AA">
        <w:rPr>
          <w:rFonts w:eastAsia="Calibri"/>
          <w:sz w:val="28"/>
          <w:szCs w:val="28"/>
          <w:lang w:eastAsia="en-US"/>
        </w:rPr>
        <w:t>учреждений</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 xml:space="preserve"> и финансовом обеспечении</w:t>
      </w:r>
      <w:r>
        <w:rPr>
          <w:rFonts w:eastAsia="Calibri"/>
          <w:sz w:val="28"/>
          <w:szCs w:val="28"/>
          <w:lang w:eastAsia="en-US"/>
        </w:rPr>
        <w:t xml:space="preserve"> </w:t>
      </w:r>
      <w:r w:rsidRPr="006F23AA">
        <w:rPr>
          <w:rFonts w:eastAsia="Calibri"/>
          <w:sz w:val="28"/>
          <w:szCs w:val="28"/>
          <w:lang w:eastAsia="en-US"/>
        </w:rPr>
        <w:t xml:space="preserve">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CF3222" w:rsidRPr="006F23AA" w:rsidRDefault="00CF3222" w:rsidP="00CF3222">
      <w:pPr>
        <w:autoSpaceDE w:val="0"/>
        <w:autoSpaceDN w:val="0"/>
        <w:adjustRightInd w:val="0"/>
        <w:spacing w:line="235" w:lineRule="auto"/>
        <w:jc w:val="center"/>
        <w:rPr>
          <w:rFonts w:eastAsia="Calibri"/>
          <w:sz w:val="28"/>
          <w:szCs w:val="28"/>
          <w:lang w:eastAsia="en-US"/>
        </w:rPr>
      </w:pPr>
    </w:p>
    <w:p w:rsidR="00CF3222" w:rsidRPr="006F23AA" w:rsidRDefault="00CF3222" w:rsidP="00CF3222">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ТИПОВАЯ ФОРМА</w:t>
      </w:r>
    </w:p>
    <w:p w:rsidR="00CF3222" w:rsidRPr="006F23AA" w:rsidRDefault="00CF3222" w:rsidP="00CF3222">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соглашения №____</w:t>
      </w:r>
    </w:p>
    <w:p w:rsidR="00CF3222" w:rsidRDefault="00CF3222" w:rsidP="00CF3222">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о порядке и условиях предоставления субсидии </w:t>
      </w:r>
    </w:p>
    <w:p w:rsidR="00CF3222" w:rsidRDefault="00CF3222" w:rsidP="00CF3222">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w:t>
      </w:r>
    </w:p>
    <w:p w:rsidR="00CF3222" w:rsidRPr="006F23AA" w:rsidRDefault="00CF3222" w:rsidP="00CF3222">
      <w:pPr>
        <w:autoSpaceDE w:val="0"/>
        <w:autoSpaceDN w:val="0"/>
        <w:adjustRightInd w:val="0"/>
        <w:spacing w:line="235" w:lineRule="auto"/>
        <w:jc w:val="center"/>
        <w:rPr>
          <w:rFonts w:eastAsia="Calibri"/>
          <w:sz w:val="28"/>
          <w:szCs w:val="28"/>
          <w:lang w:eastAsia="en-US"/>
        </w:rPr>
      </w:pPr>
      <w:r w:rsidRPr="006F23AA">
        <w:rPr>
          <w:rFonts w:eastAsia="Calibri"/>
          <w:sz w:val="28"/>
          <w:szCs w:val="28"/>
          <w:lang w:eastAsia="en-US"/>
        </w:rPr>
        <w:t xml:space="preserve">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w:t>
      </w:r>
    </w:p>
    <w:p w:rsidR="00CF3222" w:rsidRPr="006F23AA" w:rsidRDefault="00CF3222" w:rsidP="00CF3222">
      <w:pPr>
        <w:autoSpaceDE w:val="0"/>
        <w:autoSpaceDN w:val="0"/>
        <w:adjustRightInd w:val="0"/>
        <w:spacing w:line="235" w:lineRule="auto"/>
        <w:jc w:val="center"/>
        <w:rPr>
          <w:rFonts w:eastAsia="Calibri"/>
          <w:sz w:val="28"/>
          <w:szCs w:val="28"/>
          <w:lang w:eastAsia="en-US"/>
        </w:rPr>
      </w:pPr>
    </w:p>
    <w:p w:rsidR="00CF3222" w:rsidRPr="006F23AA" w:rsidRDefault="00CF3222" w:rsidP="00CF3222">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г. __________________________</w:t>
      </w:r>
      <w:r w:rsidRPr="006F23AA">
        <w:rPr>
          <w:rFonts w:eastAsia="Calibri"/>
          <w:sz w:val="28"/>
          <w:szCs w:val="28"/>
          <w:lang w:eastAsia="en-US"/>
        </w:rPr>
        <w:t xml:space="preserve">  </w:t>
      </w:r>
      <w:r>
        <w:rPr>
          <w:rFonts w:eastAsia="Calibri"/>
          <w:sz w:val="28"/>
          <w:szCs w:val="28"/>
          <w:lang w:eastAsia="en-US"/>
        </w:rPr>
        <w:t xml:space="preserve">                         </w:t>
      </w:r>
      <w:r w:rsidRPr="006F23AA">
        <w:rPr>
          <w:rFonts w:eastAsia="Calibri"/>
          <w:sz w:val="28"/>
          <w:szCs w:val="28"/>
          <w:lang w:eastAsia="en-US"/>
        </w:rPr>
        <w:t xml:space="preserve">                 </w:t>
      </w:r>
      <w:r>
        <w:rPr>
          <w:rFonts w:eastAsia="Calibri"/>
          <w:sz w:val="28"/>
          <w:szCs w:val="28"/>
          <w:lang w:eastAsia="en-US"/>
        </w:rPr>
        <w:t xml:space="preserve"> </w:t>
      </w:r>
      <w:r w:rsidRPr="006F23AA">
        <w:rPr>
          <w:rFonts w:eastAsia="Calibri"/>
          <w:sz w:val="28"/>
          <w:szCs w:val="28"/>
          <w:lang w:eastAsia="en-US"/>
        </w:rPr>
        <w:t xml:space="preserve"> «___» _______ 20__ г.</w:t>
      </w:r>
    </w:p>
    <w:p w:rsidR="00CF3222" w:rsidRPr="006F23AA" w:rsidRDefault="00CF3222" w:rsidP="00CF3222">
      <w:pPr>
        <w:autoSpaceDE w:val="0"/>
        <w:autoSpaceDN w:val="0"/>
        <w:adjustRightInd w:val="0"/>
        <w:spacing w:line="235" w:lineRule="auto"/>
        <w:jc w:val="both"/>
        <w:rPr>
          <w:rFonts w:eastAsia="Calibri"/>
          <w:sz w:val="24"/>
          <w:szCs w:val="24"/>
          <w:lang w:eastAsia="en-US"/>
        </w:rPr>
      </w:pPr>
      <w:r>
        <w:rPr>
          <w:rFonts w:eastAsia="Calibri"/>
          <w:sz w:val="24"/>
          <w:szCs w:val="24"/>
          <w:lang w:eastAsia="en-US"/>
        </w:rPr>
        <w:t xml:space="preserve">       </w:t>
      </w:r>
      <w:r w:rsidRPr="006F23AA">
        <w:rPr>
          <w:rFonts w:eastAsia="Calibri"/>
          <w:sz w:val="24"/>
          <w:szCs w:val="24"/>
          <w:lang w:eastAsia="en-US"/>
        </w:rPr>
        <w:t>(место заключения соглашения)</w:t>
      </w:r>
    </w:p>
    <w:p w:rsidR="00CF3222" w:rsidRPr="006F23AA" w:rsidRDefault="00CF3222" w:rsidP="00CF3222">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________________________________________</w:t>
      </w:r>
      <w:r>
        <w:rPr>
          <w:rFonts w:eastAsia="Calibri"/>
          <w:sz w:val="28"/>
          <w:szCs w:val="28"/>
          <w:lang w:eastAsia="en-US"/>
        </w:rPr>
        <w:t>_____________________________</w:t>
      </w:r>
    </w:p>
    <w:p w:rsidR="00CF3222" w:rsidRPr="006F23AA" w:rsidRDefault="00CF3222" w:rsidP="00CF3222">
      <w:pPr>
        <w:autoSpaceDE w:val="0"/>
        <w:autoSpaceDN w:val="0"/>
        <w:adjustRightInd w:val="0"/>
        <w:spacing w:line="235" w:lineRule="auto"/>
        <w:jc w:val="center"/>
        <w:outlineLvl w:val="0"/>
        <w:rPr>
          <w:rFonts w:eastAsia="Calibri"/>
          <w:sz w:val="24"/>
          <w:szCs w:val="24"/>
          <w:lang w:eastAsia="en-US"/>
        </w:rPr>
      </w:pPr>
      <w:r w:rsidRPr="006F23AA">
        <w:rPr>
          <w:rFonts w:eastAsia="Calibri"/>
          <w:sz w:val="24"/>
          <w:szCs w:val="24"/>
          <w:lang w:eastAsia="en-US"/>
        </w:rPr>
        <w:t xml:space="preserve">(наименование органа </w:t>
      </w:r>
      <w:r>
        <w:rPr>
          <w:rFonts w:eastAsia="Calibri"/>
          <w:sz w:val="24"/>
          <w:szCs w:val="24"/>
          <w:lang w:eastAsia="en-US"/>
        </w:rPr>
        <w:t xml:space="preserve">местного самоуправления, </w:t>
      </w:r>
      <w:r w:rsidRPr="006F23AA">
        <w:rPr>
          <w:rFonts w:eastAsia="Calibri"/>
          <w:sz w:val="24"/>
          <w:szCs w:val="24"/>
          <w:lang w:eastAsia="en-US"/>
        </w:rPr>
        <w:t xml:space="preserve"> осуществляющего функции и полномочия учредителя </w:t>
      </w:r>
      <w:r>
        <w:rPr>
          <w:rFonts w:eastAsia="Calibri"/>
          <w:sz w:val="24"/>
          <w:szCs w:val="24"/>
          <w:lang w:eastAsia="en-US"/>
        </w:rPr>
        <w:t>муниципального</w:t>
      </w:r>
      <w:r w:rsidRPr="006F23AA">
        <w:rPr>
          <w:rFonts w:eastAsia="Calibri"/>
          <w:sz w:val="24"/>
          <w:szCs w:val="24"/>
          <w:lang w:eastAsia="en-US"/>
        </w:rPr>
        <w:t xml:space="preserve"> бюджетного (автономного) учреждения </w:t>
      </w:r>
      <w:r>
        <w:rPr>
          <w:rFonts w:eastAsia="Calibri"/>
          <w:sz w:val="24"/>
          <w:szCs w:val="24"/>
          <w:lang w:eastAsia="en-US"/>
        </w:rPr>
        <w:t>Константиновского городского поселения</w:t>
      </w:r>
      <w:r w:rsidRPr="006F23AA">
        <w:rPr>
          <w:rFonts w:eastAsia="Calibri"/>
          <w:sz w:val="24"/>
          <w:szCs w:val="24"/>
          <w:lang w:eastAsia="en-US"/>
        </w:rPr>
        <w:t>)</w:t>
      </w:r>
    </w:p>
    <w:p w:rsidR="00CF3222" w:rsidRDefault="00CF3222" w:rsidP="00CF3222">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(далее –</w:t>
      </w:r>
      <w:r w:rsidRPr="006F23AA">
        <w:rPr>
          <w:rFonts w:eastAsia="Calibri"/>
          <w:sz w:val="28"/>
          <w:szCs w:val="28"/>
          <w:lang w:eastAsia="en-US"/>
        </w:rPr>
        <w:t xml:space="preserve"> Учредитель) в лице руководителя ______________________</w:t>
      </w:r>
      <w:r>
        <w:rPr>
          <w:rFonts w:eastAsia="Calibri"/>
          <w:sz w:val="28"/>
          <w:szCs w:val="28"/>
          <w:lang w:eastAsia="en-US"/>
        </w:rPr>
        <w:t>__________</w:t>
      </w:r>
      <w:r w:rsidRPr="006F23AA">
        <w:rPr>
          <w:rFonts w:eastAsia="Calibri"/>
          <w:sz w:val="28"/>
          <w:szCs w:val="28"/>
          <w:lang w:eastAsia="en-US"/>
        </w:rPr>
        <w:t xml:space="preserve">, </w:t>
      </w:r>
    </w:p>
    <w:p w:rsidR="00CF3222" w:rsidRPr="006F23AA" w:rsidRDefault="00CF3222" w:rsidP="00CF3222">
      <w:pPr>
        <w:autoSpaceDE w:val="0"/>
        <w:autoSpaceDN w:val="0"/>
        <w:adjustRightInd w:val="0"/>
        <w:spacing w:line="235" w:lineRule="auto"/>
        <w:jc w:val="both"/>
        <w:outlineLvl w:val="0"/>
        <w:rPr>
          <w:rFonts w:eastAsia="Calibri"/>
          <w:sz w:val="24"/>
          <w:szCs w:val="24"/>
          <w:lang w:eastAsia="en-US"/>
        </w:rPr>
      </w:pPr>
      <w:r w:rsidRPr="006F23AA">
        <w:rPr>
          <w:rFonts w:eastAsia="Calibri"/>
          <w:sz w:val="28"/>
          <w:szCs w:val="28"/>
          <w:lang w:eastAsia="en-US"/>
        </w:rPr>
        <w:t xml:space="preserve">                                      </w:t>
      </w:r>
      <w:r>
        <w:rPr>
          <w:rFonts w:eastAsia="Calibri"/>
          <w:sz w:val="28"/>
          <w:szCs w:val="28"/>
          <w:lang w:eastAsia="en-US"/>
        </w:rPr>
        <w:t xml:space="preserve">          </w:t>
      </w:r>
      <w:r w:rsidRPr="006F23AA">
        <w:rPr>
          <w:rFonts w:eastAsia="Calibri"/>
          <w:sz w:val="28"/>
          <w:szCs w:val="28"/>
          <w:lang w:eastAsia="en-US"/>
        </w:rPr>
        <w:t xml:space="preserve">                                               </w:t>
      </w:r>
      <w:r w:rsidRPr="006F23AA">
        <w:rPr>
          <w:rFonts w:eastAsia="Calibri"/>
          <w:sz w:val="24"/>
          <w:szCs w:val="24"/>
          <w:lang w:eastAsia="en-US"/>
        </w:rPr>
        <w:t>(Ф.И.О.)</w:t>
      </w:r>
    </w:p>
    <w:p w:rsidR="00CF3222" w:rsidRPr="006F23AA" w:rsidRDefault="00CF3222" w:rsidP="00CF3222">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действующего</w:t>
      </w:r>
      <w:proofErr w:type="gramEnd"/>
      <w:r w:rsidRPr="006F23AA">
        <w:rPr>
          <w:rFonts w:eastAsia="Calibri"/>
          <w:sz w:val="28"/>
          <w:szCs w:val="28"/>
          <w:lang w:eastAsia="en-US"/>
        </w:rPr>
        <w:t xml:space="preserve"> на основании ____________________________</w:t>
      </w:r>
      <w:r>
        <w:rPr>
          <w:rFonts w:eastAsia="Calibri"/>
          <w:sz w:val="28"/>
          <w:szCs w:val="28"/>
          <w:lang w:eastAsia="en-US"/>
        </w:rPr>
        <w:t>________________</w:t>
      </w:r>
      <w:r w:rsidRPr="006F23AA">
        <w:rPr>
          <w:rFonts w:eastAsia="Calibri"/>
          <w:sz w:val="28"/>
          <w:szCs w:val="28"/>
          <w:lang w:eastAsia="en-US"/>
        </w:rPr>
        <w:t>,</w:t>
      </w:r>
    </w:p>
    <w:p w:rsidR="00CF3222" w:rsidRPr="006F23AA" w:rsidRDefault="00CF3222" w:rsidP="00CF3222">
      <w:pPr>
        <w:autoSpaceDE w:val="0"/>
        <w:autoSpaceDN w:val="0"/>
        <w:adjustRightInd w:val="0"/>
        <w:spacing w:line="235" w:lineRule="auto"/>
        <w:jc w:val="both"/>
        <w:outlineLvl w:val="0"/>
        <w:rPr>
          <w:rFonts w:eastAsia="Calibri"/>
          <w:sz w:val="24"/>
          <w:szCs w:val="24"/>
          <w:lang w:eastAsia="en-US"/>
        </w:rPr>
      </w:pPr>
      <w:r w:rsidRPr="006F23AA">
        <w:rPr>
          <w:rFonts w:eastAsia="Calibri"/>
          <w:sz w:val="24"/>
          <w:szCs w:val="24"/>
          <w:lang w:eastAsia="en-US"/>
        </w:rPr>
        <w:t xml:space="preserve">                                                  </w:t>
      </w:r>
      <w:r>
        <w:rPr>
          <w:rFonts w:eastAsia="Calibri"/>
          <w:sz w:val="24"/>
          <w:szCs w:val="24"/>
          <w:lang w:eastAsia="en-US"/>
        </w:rPr>
        <w:t xml:space="preserve">              </w:t>
      </w:r>
      <w:r w:rsidRPr="006F23AA">
        <w:rPr>
          <w:rFonts w:eastAsia="Calibri"/>
          <w:sz w:val="24"/>
          <w:szCs w:val="24"/>
          <w:lang w:eastAsia="en-US"/>
        </w:rPr>
        <w:t xml:space="preserve">       (наименование, дата, номер правового акта)</w:t>
      </w:r>
    </w:p>
    <w:p w:rsidR="00CF3222" w:rsidRPr="006F23AA" w:rsidRDefault="00CF3222" w:rsidP="00CF3222">
      <w:pPr>
        <w:autoSpaceDE w:val="0"/>
        <w:autoSpaceDN w:val="0"/>
        <w:adjustRightInd w:val="0"/>
        <w:spacing w:line="235" w:lineRule="auto"/>
        <w:jc w:val="both"/>
        <w:outlineLvl w:val="0"/>
        <w:rPr>
          <w:rFonts w:eastAsia="Calibri"/>
          <w:sz w:val="28"/>
          <w:szCs w:val="28"/>
          <w:lang w:eastAsia="en-US"/>
        </w:rPr>
      </w:pPr>
      <w:r w:rsidRPr="006F23AA">
        <w:rPr>
          <w:rFonts w:eastAsia="Calibri"/>
          <w:sz w:val="28"/>
          <w:szCs w:val="28"/>
          <w:lang w:eastAsia="en-US"/>
        </w:rPr>
        <w:t>с одной стороны, _________________________</w:t>
      </w:r>
      <w:r>
        <w:rPr>
          <w:rFonts w:eastAsia="Calibri"/>
          <w:sz w:val="28"/>
          <w:szCs w:val="28"/>
          <w:lang w:eastAsia="en-US"/>
        </w:rPr>
        <w:t>_____________________________</w:t>
      </w:r>
    </w:p>
    <w:p w:rsidR="00CF3222" w:rsidRPr="006F23AA" w:rsidRDefault="00CF3222" w:rsidP="00CF3222">
      <w:pPr>
        <w:autoSpaceDE w:val="0"/>
        <w:autoSpaceDN w:val="0"/>
        <w:adjustRightInd w:val="0"/>
        <w:spacing w:line="235" w:lineRule="auto"/>
        <w:jc w:val="center"/>
        <w:outlineLvl w:val="0"/>
        <w:rPr>
          <w:rFonts w:eastAsia="Calibri"/>
          <w:sz w:val="24"/>
          <w:szCs w:val="24"/>
          <w:lang w:eastAsia="en-US"/>
        </w:rPr>
      </w:pPr>
      <w:r w:rsidRPr="006F23AA">
        <w:rPr>
          <w:rFonts w:eastAsia="Calibri"/>
          <w:sz w:val="24"/>
          <w:szCs w:val="24"/>
          <w:lang w:eastAsia="en-US"/>
        </w:rPr>
        <w:t xml:space="preserve">                             </w:t>
      </w:r>
      <w:proofErr w:type="gramStart"/>
      <w:r w:rsidRPr="006F23AA">
        <w:rPr>
          <w:rFonts w:eastAsia="Calibri"/>
          <w:sz w:val="24"/>
          <w:szCs w:val="24"/>
          <w:lang w:eastAsia="en-US"/>
        </w:rPr>
        <w:t xml:space="preserve">(наименование </w:t>
      </w:r>
      <w:r>
        <w:rPr>
          <w:rFonts w:eastAsia="Calibri"/>
          <w:sz w:val="24"/>
          <w:szCs w:val="24"/>
          <w:lang w:eastAsia="en-US"/>
        </w:rPr>
        <w:t>муниципального</w:t>
      </w:r>
      <w:r w:rsidRPr="006F23AA">
        <w:rPr>
          <w:rFonts w:eastAsia="Calibri"/>
          <w:sz w:val="24"/>
          <w:szCs w:val="24"/>
          <w:lang w:eastAsia="en-US"/>
        </w:rPr>
        <w:t xml:space="preserve"> бюджетного (автономного)</w:t>
      </w:r>
      <w:proofErr w:type="gramEnd"/>
    </w:p>
    <w:p w:rsidR="00CF3222" w:rsidRPr="006F23AA" w:rsidRDefault="00CF3222" w:rsidP="00CF3222">
      <w:pPr>
        <w:autoSpaceDE w:val="0"/>
        <w:autoSpaceDN w:val="0"/>
        <w:adjustRightInd w:val="0"/>
        <w:spacing w:line="235" w:lineRule="auto"/>
        <w:jc w:val="center"/>
        <w:outlineLvl w:val="0"/>
        <w:rPr>
          <w:rFonts w:eastAsia="Calibri"/>
          <w:sz w:val="24"/>
          <w:szCs w:val="24"/>
          <w:lang w:eastAsia="en-US"/>
        </w:rPr>
      </w:pPr>
      <w:r w:rsidRPr="006F23AA">
        <w:rPr>
          <w:rFonts w:eastAsia="Calibri"/>
          <w:sz w:val="24"/>
          <w:szCs w:val="24"/>
          <w:lang w:eastAsia="en-US"/>
        </w:rPr>
        <w:t xml:space="preserve">                        учреждения </w:t>
      </w:r>
      <w:r>
        <w:rPr>
          <w:rFonts w:eastAsia="Calibri"/>
          <w:sz w:val="24"/>
          <w:szCs w:val="24"/>
          <w:lang w:eastAsia="en-US"/>
        </w:rPr>
        <w:t>Константиновского городского поселения</w:t>
      </w:r>
      <w:r w:rsidRPr="006F23AA">
        <w:rPr>
          <w:rFonts w:eastAsia="Calibri"/>
          <w:sz w:val="24"/>
          <w:szCs w:val="24"/>
          <w:lang w:eastAsia="en-US"/>
        </w:rPr>
        <w:t>)</w:t>
      </w:r>
    </w:p>
    <w:p w:rsidR="00CF3222" w:rsidRDefault="00CF3222" w:rsidP="00CF3222">
      <w:pPr>
        <w:autoSpaceDE w:val="0"/>
        <w:autoSpaceDN w:val="0"/>
        <w:adjustRightInd w:val="0"/>
        <w:spacing w:line="235" w:lineRule="auto"/>
        <w:jc w:val="both"/>
        <w:outlineLvl w:val="0"/>
        <w:rPr>
          <w:rFonts w:eastAsia="Calibri"/>
          <w:sz w:val="28"/>
          <w:szCs w:val="28"/>
          <w:lang w:eastAsia="en-US"/>
        </w:rPr>
      </w:pPr>
      <w:r>
        <w:rPr>
          <w:rFonts w:eastAsia="Calibri"/>
          <w:sz w:val="28"/>
          <w:szCs w:val="28"/>
          <w:lang w:eastAsia="en-US"/>
        </w:rPr>
        <w:t>(далее –</w:t>
      </w:r>
      <w:r w:rsidRPr="006F23AA">
        <w:rPr>
          <w:rFonts w:eastAsia="Calibri"/>
          <w:sz w:val="28"/>
          <w:szCs w:val="28"/>
          <w:lang w:eastAsia="en-US"/>
        </w:rPr>
        <w:t xml:space="preserve"> Учреждение) в лице руководителя ______________________</w:t>
      </w:r>
      <w:r>
        <w:rPr>
          <w:rFonts w:eastAsia="Calibri"/>
          <w:sz w:val="28"/>
          <w:szCs w:val="28"/>
          <w:lang w:eastAsia="en-US"/>
        </w:rPr>
        <w:t>_________</w:t>
      </w:r>
      <w:r w:rsidRPr="006F23AA">
        <w:rPr>
          <w:rFonts w:eastAsia="Calibri"/>
          <w:sz w:val="28"/>
          <w:szCs w:val="28"/>
          <w:lang w:eastAsia="en-US"/>
        </w:rPr>
        <w:t xml:space="preserve">, </w:t>
      </w:r>
    </w:p>
    <w:p w:rsidR="00CF3222" w:rsidRPr="006F23AA" w:rsidRDefault="00CF3222" w:rsidP="00CF3222">
      <w:pPr>
        <w:autoSpaceDE w:val="0"/>
        <w:autoSpaceDN w:val="0"/>
        <w:adjustRightInd w:val="0"/>
        <w:spacing w:line="235" w:lineRule="auto"/>
        <w:jc w:val="both"/>
        <w:outlineLvl w:val="0"/>
        <w:rPr>
          <w:rFonts w:eastAsia="Calibri"/>
          <w:sz w:val="24"/>
          <w:szCs w:val="24"/>
          <w:lang w:eastAsia="en-US"/>
        </w:rPr>
      </w:pPr>
      <w:r w:rsidRPr="006F23AA">
        <w:rPr>
          <w:rFonts w:eastAsia="Calibri"/>
          <w:sz w:val="28"/>
          <w:szCs w:val="28"/>
          <w:lang w:eastAsia="en-US"/>
        </w:rPr>
        <w:t xml:space="preserve">                                                                       </w:t>
      </w:r>
      <w:r>
        <w:rPr>
          <w:rFonts w:eastAsia="Calibri"/>
          <w:sz w:val="28"/>
          <w:szCs w:val="28"/>
          <w:lang w:eastAsia="en-US"/>
        </w:rPr>
        <w:t xml:space="preserve">           </w:t>
      </w:r>
      <w:r w:rsidRPr="006F23AA">
        <w:rPr>
          <w:rFonts w:eastAsia="Calibri"/>
          <w:sz w:val="28"/>
          <w:szCs w:val="28"/>
          <w:lang w:eastAsia="en-US"/>
        </w:rPr>
        <w:t xml:space="preserve">              </w:t>
      </w:r>
      <w:r w:rsidRPr="006F23AA">
        <w:rPr>
          <w:rFonts w:eastAsia="Calibri"/>
          <w:sz w:val="24"/>
          <w:szCs w:val="24"/>
          <w:lang w:eastAsia="en-US"/>
        </w:rPr>
        <w:t>(Ф.И.О.)</w:t>
      </w:r>
    </w:p>
    <w:p w:rsidR="00CF3222" w:rsidRDefault="00CF3222" w:rsidP="00CF3222">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действующего</w:t>
      </w:r>
      <w:proofErr w:type="gramEnd"/>
      <w:r w:rsidRPr="006F23AA">
        <w:rPr>
          <w:rFonts w:eastAsia="Calibri"/>
          <w:sz w:val="28"/>
          <w:szCs w:val="28"/>
          <w:lang w:eastAsia="en-US"/>
        </w:rPr>
        <w:t xml:space="preserve"> на основании ____________________________________________, </w:t>
      </w:r>
    </w:p>
    <w:p w:rsidR="00CF3222" w:rsidRPr="006F23AA" w:rsidRDefault="00CF3222" w:rsidP="00CF3222">
      <w:pPr>
        <w:autoSpaceDE w:val="0"/>
        <w:autoSpaceDN w:val="0"/>
        <w:adjustRightInd w:val="0"/>
        <w:spacing w:line="235" w:lineRule="auto"/>
        <w:jc w:val="both"/>
        <w:outlineLvl w:val="0"/>
        <w:rPr>
          <w:rFonts w:eastAsia="Calibri"/>
          <w:sz w:val="24"/>
          <w:szCs w:val="24"/>
          <w:lang w:eastAsia="en-US"/>
        </w:rPr>
      </w:pPr>
      <w:r w:rsidRPr="006F23AA">
        <w:rPr>
          <w:rFonts w:eastAsia="Calibri"/>
          <w:sz w:val="28"/>
          <w:szCs w:val="28"/>
          <w:lang w:eastAsia="en-US"/>
        </w:rPr>
        <w:t xml:space="preserve">                </w:t>
      </w:r>
      <w:r>
        <w:rPr>
          <w:rFonts w:eastAsia="Calibri"/>
          <w:sz w:val="28"/>
          <w:szCs w:val="28"/>
          <w:lang w:eastAsia="en-US"/>
        </w:rPr>
        <w:t xml:space="preserve">                         </w:t>
      </w:r>
      <w:r w:rsidRPr="006F23AA">
        <w:rPr>
          <w:rFonts w:eastAsia="Calibri"/>
          <w:sz w:val="28"/>
          <w:szCs w:val="28"/>
          <w:lang w:eastAsia="en-US"/>
        </w:rPr>
        <w:t xml:space="preserve"> </w:t>
      </w:r>
      <w:r>
        <w:rPr>
          <w:rFonts w:eastAsia="Calibri"/>
          <w:sz w:val="28"/>
          <w:szCs w:val="28"/>
          <w:lang w:eastAsia="en-US"/>
        </w:rPr>
        <w:t xml:space="preserve">    </w:t>
      </w:r>
      <w:r w:rsidRPr="006F23AA">
        <w:rPr>
          <w:rFonts w:eastAsia="Calibri"/>
          <w:sz w:val="28"/>
          <w:szCs w:val="28"/>
          <w:lang w:eastAsia="en-US"/>
        </w:rPr>
        <w:t xml:space="preserve">         </w:t>
      </w:r>
      <w:r w:rsidRPr="006F23AA">
        <w:rPr>
          <w:rFonts w:eastAsia="Calibri"/>
          <w:sz w:val="24"/>
          <w:szCs w:val="24"/>
          <w:lang w:eastAsia="en-US"/>
        </w:rPr>
        <w:t>(наименование, дата, номер правового акта)</w:t>
      </w:r>
    </w:p>
    <w:p w:rsidR="00CF3222" w:rsidRPr="006F23AA" w:rsidRDefault="00CF3222" w:rsidP="00CF3222">
      <w:pPr>
        <w:autoSpaceDE w:val="0"/>
        <w:autoSpaceDN w:val="0"/>
        <w:adjustRightInd w:val="0"/>
        <w:spacing w:line="235" w:lineRule="auto"/>
        <w:jc w:val="both"/>
        <w:outlineLvl w:val="0"/>
        <w:rPr>
          <w:rFonts w:eastAsia="Calibri"/>
          <w:sz w:val="28"/>
          <w:szCs w:val="28"/>
          <w:lang w:eastAsia="en-US"/>
        </w:rPr>
      </w:pPr>
      <w:proofErr w:type="gramStart"/>
      <w:r w:rsidRPr="006F23AA">
        <w:rPr>
          <w:rFonts w:eastAsia="Calibri"/>
          <w:sz w:val="28"/>
          <w:szCs w:val="28"/>
          <w:lang w:eastAsia="en-US"/>
        </w:rPr>
        <w:t>с другой стороны,</w:t>
      </w:r>
      <w:r>
        <w:rPr>
          <w:rFonts w:eastAsia="Calibri"/>
          <w:sz w:val="28"/>
          <w:szCs w:val="28"/>
          <w:lang w:eastAsia="en-US"/>
        </w:rPr>
        <w:t xml:space="preserve"> </w:t>
      </w:r>
      <w:r w:rsidRPr="006F23AA">
        <w:rPr>
          <w:rFonts w:eastAsia="Calibri"/>
          <w:sz w:val="28"/>
          <w:szCs w:val="28"/>
          <w:lang w:eastAsia="en-US"/>
        </w:rPr>
        <w:t xml:space="preserve">вместе именуемые Сторонами, в соответствии с Бюджетным </w:t>
      </w:r>
      <w:hyperlink r:id="rId30" w:history="1">
        <w:r w:rsidRPr="006F23AA">
          <w:rPr>
            <w:rFonts w:eastAsia="Calibri"/>
            <w:sz w:val="28"/>
            <w:szCs w:val="28"/>
            <w:lang w:eastAsia="en-US"/>
          </w:rPr>
          <w:t>кодексом</w:t>
        </w:r>
      </w:hyperlink>
      <w:r w:rsidRPr="006F23AA">
        <w:rPr>
          <w:rFonts w:eastAsia="Calibri"/>
          <w:sz w:val="28"/>
          <w:szCs w:val="28"/>
          <w:lang w:eastAsia="en-US"/>
        </w:rPr>
        <w:t xml:space="preserve"> Российской Федерации, </w:t>
      </w:r>
      <w:hyperlink r:id="rId31" w:history="1">
        <w:r w:rsidRPr="006F23AA">
          <w:rPr>
            <w:rFonts w:eastAsia="Calibri"/>
            <w:sz w:val="28"/>
            <w:szCs w:val="28"/>
            <w:lang w:eastAsia="en-US"/>
          </w:rPr>
          <w:t>Положением</w:t>
        </w:r>
      </w:hyperlink>
      <w:r w:rsidRPr="006F23AA">
        <w:rPr>
          <w:rFonts w:eastAsia="Calibri"/>
          <w:sz w:val="28"/>
          <w:szCs w:val="28"/>
          <w:lang w:eastAsia="en-US"/>
        </w:rPr>
        <w:t xml:space="preserve"> о формировании </w:t>
      </w:r>
      <w:r>
        <w:rPr>
          <w:rFonts w:eastAsia="Calibri"/>
          <w:sz w:val="28"/>
          <w:szCs w:val="28"/>
          <w:lang w:eastAsia="en-US"/>
        </w:rPr>
        <w:t>муниципального</w:t>
      </w:r>
      <w:r w:rsidRPr="006F23AA">
        <w:rPr>
          <w:rFonts w:eastAsia="Calibri"/>
          <w:sz w:val="28"/>
          <w:szCs w:val="28"/>
          <w:lang w:eastAsia="en-US"/>
        </w:rPr>
        <w:t xml:space="preserve"> 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(выполнение работ) в отношении </w:t>
      </w:r>
      <w:r>
        <w:rPr>
          <w:rFonts w:eastAsia="Calibri"/>
          <w:sz w:val="28"/>
          <w:szCs w:val="28"/>
          <w:lang w:eastAsia="en-US"/>
        </w:rPr>
        <w:t>муниципальных</w:t>
      </w:r>
      <w:r w:rsidRPr="006F23AA">
        <w:rPr>
          <w:rFonts w:eastAsia="Calibri"/>
          <w:sz w:val="28"/>
          <w:szCs w:val="28"/>
          <w:lang w:eastAsia="en-US"/>
        </w:rPr>
        <w:t xml:space="preserve"> учреждений </w:t>
      </w:r>
      <w:r>
        <w:rPr>
          <w:rFonts w:eastAsia="Calibri"/>
          <w:sz w:val="28"/>
          <w:szCs w:val="28"/>
          <w:lang w:eastAsia="en-US"/>
        </w:rPr>
        <w:t>Константиновского городского поселения</w:t>
      </w:r>
      <w:r w:rsidRPr="006F23AA">
        <w:rPr>
          <w:rFonts w:eastAsia="Calibri"/>
          <w:sz w:val="28"/>
          <w:szCs w:val="28"/>
          <w:lang w:eastAsia="en-US"/>
        </w:rPr>
        <w:t xml:space="preserve"> и финансовом обеспечении выполнения</w:t>
      </w:r>
      <w:r w:rsidRPr="006F23AA">
        <w:rPr>
          <w:rFonts w:cs="Courier New"/>
          <w:b/>
        </w:rPr>
        <w:t xml:space="preserve"> </w:t>
      </w:r>
      <w:r>
        <w:rPr>
          <w:rFonts w:eastAsia="Calibri"/>
          <w:sz w:val="28"/>
          <w:szCs w:val="28"/>
          <w:lang w:eastAsia="en-US"/>
        </w:rPr>
        <w:t>муниципального</w:t>
      </w:r>
      <w:r w:rsidRPr="006F23AA">
        <w:rPr>
          <w:rFonts w:eastAsia="Calibri"/>
          <w:sz w:val="28"/>
          <w:szCs w:val="28"/>
          <w:lang w:eastAsia="en-US"/>
        </w:rPr>
        <w:t xml:space="preserve"> задания, утвержденным постановлением </w:t>
      </w:r>
      <w:r>
        <w:rPr>
          <w:rFonts w:eastAsia="Calibri"/>
          <w:sz w:val="28"/>
          <w:szCs w:val="28"/>
          <w:lang w:eastAsia="en-US"/>
        </w:rPr>
        <w:t>Администрации Константиновского городского поселения</w:t>
      </w:r>
      <w:r w:rsidRPr="006F23AA">
        <w:rPr>
          <w:rFonts w:eastAsia="Calibri"/>
          <w:sz w:val="28"/>
          <w:szCs w:val="28"/>
          <w:lang w:eastAsia="en-US"/>
        </w:rPr>
        <w:t xml:space="preserve"> от </w:t>
      </w:r>
      <w:r>
        <w:rPr>
          <w:rFonts w:eastAsia="Calibri"/>
          <w:sz w:val="28"/>
          <w:szCs w:val="28"/>
          <w:lang w:eastAsia="en-US"/>
        </w:rPr>
        <w:t>13.10</w:t>
      </w:r>
      <w:r w:rsidRPr="006F23AA">
        <w:rPr>
          <w:rFonts w:eastAsia="Calibri"/>
          <w:sz w:val="28"/>
          <w:szCs w:val="28"/>
          <w:lang w:eastAsia="en-US"/>
        </w:rPr>
        <w:t>.</w:t>
      </w:r>
      <w:r>
        <w:rPr>
          <w:rFonts w:eastAsia="Calibri"/>
          <w:sz w:val="28"/>
          <w:szCs w:val="28"/>
          <w:lang w:eastAsia="en-US"/>
        </w:rPr>
        <w:t>2015</w:t>
      </w:r>
      <w:r w:rsidRPr="006F23AA">
        <w:rPr>
          <w:rFonts w:eastAsia="Calibri"/>
          <w:sz w:val="28"/>
          <w:szCs w:val="28"/>
          <w:lang w:eastAsia="en-US"/>
        </w:rPr>
        <w:t xml:space="preserve"> № </w:t>
      </w:r>
      <w:r>
        <w:rPr>
          <w:rFonts w:eastAsia="Calibri"/>
          <w:sz w:val="28"/>
          <w:szCs w:val="28"/>
          <w:lang w:eastAsia="en-US"/>
        </w:rPr>
        <w:t>688</w:t>
      </w:r>
      <w:r w:rsidRPr="006F23AA">
        <w:rPr>
          <w:rFonts w:eastAsia="Calibri"/>
          <w:sz w:val="28"/>
          <w:szCs w:val="28"/>
          <w:lang w:eastAsia="en-US"/>
        </w:rPr>
        <w:t xml:space="preserve"> (далее </w:t>
      </w:r>
      <w:r w:rsidRPr="006F23AA">
        <w:rPr>
          <w:szCs w:val="28"/>
        </w:rPr>
        <w:t>–</w:t>
      </w:r>
      <w:r w:rsidRPr="006F23AA">
        <w:rPr>
          <w:rFonts w:eastAsia="Calibri"/>
          <w:sz w:val="28"/>
          <w:szCs w:val="28"/>
          <w:lang w:eastAsia="en-US"/>
        </w:rPr>
        <w:t xml:space="preserve"> Положение), заключили настоящее</w:t>
      </w:r>
      <w:r>
        <w:rPr>
          <w:rFonts w:eastAsia="Calibri"/>
          <w:sz w:val="28"/>
          <w:szCs w:val="28"/>
          <w:lang w:eastAsia="en-US"/>
        </w:rPr>
        <w:t xml:space="preserve"> </w:t>
      </w:r>
      <w:r w:rsidRPr="006F23AA">
        <w:rPr>
          <w:rFonts w:eastAsia="Calibri"/>
          <w:sz w:val="28"/>
          <w:szCs w:val="28"/>
          <w:lang w:eastAsia="en-US"/>
        </w:rPr>
        <w:t>Соглашение о нижеследующем.</w:t>
      </w:r>
      <w:proofErr w:type="gramEnd"/>
    </w:p>
    <w:p w:rsidR="00CF3222" w:rsidRPr="006F23AA" w:rsidRDefault="00CF3222" w:rsidP="00CF3222">
      <w:pPr>
        <w:autoSpaceDE w:val="0"/>
        <w:autoSpaceDN w:val="0"/>
        <w:adjustRightInd w:val="0"/>
        <w:spacing w:line="235" w:lineRule="auto"/>
        <w:jc w:val="both"/>
        <w:outlineLvl w:val="0"/>
        <w:rPr>
          <w:rFonts w:eastAsia="Calibri"/>
          <w:sz w:val="28"/>
          <w:szCs w:val="28"/>
          <w:lang w:eastAsia="en-US"/>
        </w:rPr>
      </w:pPr>
    </w:p>
    <w:p w:rsidR="00CF3222" w:rsidRPr="006F23AA" w:rsidRDefault="00CF3222" w:rsidP="00CF3222">
      <w:pPr>
        <w:autoSpaceDE w:val="0"/>
        <w:autoSpaceDN w:val="0"/>
        <w:adjustRightInd w:val="0"/>
        <w:spacing w:line="235" w:lineRule="auto"/>
        <w:jc w:val="center"/>
        <w:outlineLvl w:val="1"/>
        <w:rPr>
          <w:rFonts w:eastAsia="Calibri"/>
          <w:sz w:val="28"/>
          <w:szCs w:val="28"/>
          <w:lang w:eastAsia="en-US"/>
        </w:rPr>
      </w:pPr>
      <w:r w:rsidRPr="006F23AA">
        <w:rPr>
          <w:rFonts w:eastAsia="Calibri"/>
          <w:sz w:val="28"/>
          <w:szCs w:val="28"/>
          <w:lang w:eastAsia="en-US"/>
        </w:rPr>
        <w:t>1. Предмет Соглашения</w:t>
      </w:r>
    </w:p>
    <w:p w:rsidR="00CF3222" w:rsidRPr="006F23AA" w:rsidRDefault="00CF3222" w:rsidP="00CF3222">
      <w:pPr>
        <w:autoSpaceDE w:val="0"/>
        <w:autoSpaceDN w:val="0"/>
        <w:adjustRightInd w:val="0"/>
        <w:spacing w:line="235" w:lineRule="auto"/>
        <w:jc w:val="both"/>
        <w:rPr>
          <w:rFonts w:eastAsia="Calibri"/>
          <w:sz w:val="28"/>
          <w:szCs w:val="28"/>
          <w:lang w:eastAsia="en-US"/>
        </w:rPr>
      </w:pPr>
    </w:p>
    <w:p w:rsidR="00CF3222" w:rsidRPr="006F23AA" w:rsidRDefault="00CF3222" w:rsidP="00CF3222">
      <w:pPr>
        <w:autoSpaceDE w:val="0"/>
        <w:autoSpaceDN w:val="0"/>
        <w:adjustRightInd w:val="0"/>
        <w:spacing w:line="235" w:lineRule="auto"/>
        <w:ind w:firstLine="709"/>
        <w:jc w:val="both"/>
        <w:rPr>
          <w:rFonts w:eastAsia="Calibri"/>
          <w:sz w:val="28"/>
          <w:szCs w:val="28"/>
          <w:lang w:eastAsia="en-US"/>
        </w:rPr>
      </w:pPr>
      <w:r w:rsidRPr="006F23AA">
        <w:rPr>
          <w:rFonts w:eastAsia="Calibri"/>
          <w:sz w:val="28"/>
          <w:szCs w:val="28"/>
          <w:lang w:eastAsia="en-US"/>
        </w:rPr>
        <w:t xml:space="preserve">Предметом настоящего Соглашения является определение порядка и условий предоставления Учредителем Учреждению субсидии из бюджета </w:t>
      </w:r>
      <w:r>
        <w:rPr>
          <w:rFonts w:eastAsia="Calibri"/>
          <w:sz w:val="28"/>
          <w:szCs w:val="28"/>
          <w:lang w:eastAsia="en-US"/>
        </w:rPr>
        <w:t xml:space="preserve">Константиновского городского поселения </w:t>
      </w: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 xml:space="preserve">муниципального </w:t>
      </w:r>
      <w:r w:rsidRPr="006F23AA">
        <w:rPr>
          <w:rFonts w:eastAsia="Calibri"/>
          <w:sz w:val="28"/>
          <w:szCs w:val="28"/>
          <w:lang w:eastAsia="en-US"/>
        </w:rPr>
        <w:t xml:space="preserve">задания на оказание </w:t>
      </w:r>
      <w:r>
        <w:rPr>
          <w:rFonts w:eastAsia="Calibri"/>
          <w:sz w:val="28"/>
          <w:szCs w:val="28"/>
          <w:lang w:eastAsia="en-US"/>
        </w:rPr>
        <w:t>муниципальных</w:t>
      </w:r>
      <w:r w:rsidRPr="006F23AA">
        <w:rPr>
          <w:rFonts w:eastAsia="Calibri"/>
          <w:sz w:val="28"/>
          <w:szCs w:val="28"/>
          <w:lang w:eastAsia="en-US"/>
        </w:rPr>
        <w:t xml:space="preserve"> услуг </w:t>
      </w:r>
      <w:r w:rsidRPr="006F23AA">
        <w:rPr>
          <w:rFonts w:eastAsia="Calibri"/>
          <w:sz w:val="28"/>
          <w:szCs w:val="28"/>
          <w:lang w:eastAsia="en-US"/>
        </w:rPr>
        <w:lastRenderedPageBreak/>
        <w:t xml:space="preserve">(выполнение работ) в 20___/20___ </w:t>
      </w:r>
      <w:r w:rsidRPr="006F23AA">
        <w:rPr>
          <w:szCs w:val="28"/>
        </w:rPr>
        <w:t>–</w:t>
      </w:r>
      <w:r w:rsidRPr="006F23AA">
        <w:rPr>
          <w:rFonts w:eastAsia="Calibri"/>
          <w:sz w:val="28"/>
          <w:szCs w:val="28"/>
          <w:lang w:eastAsia="en-US"/>
        </w:rPr>
        <w:t xml:space="preserve"> 20___ годах</w:t>
      </w:r>
      <w:proofErr w:type="gramStart"/>
      <w:r w:rsidRPr="006F23AA">
        <w:rPr>
          <w:rFonts w:eastAsia="Calibri"/>
          <w:sz w:val="28"/>
          <w:szCs w:val="28"/>
          <w:vertAlign w:val="superscript"/>
          <w:lang w:eastAsia="en-US"/>
        </w:rPr>
        <w:t>1</w:t>
      </w:r>
      <w:proofErr w:type="gramEnd"/>
      <w:r w:rsidRPr="006F23AA">
        <w:rPr>
          <w:rFonts w:eastAsia="Calibri"/>
          <w:sz w:val="28"/>
          <w:szCs w:val="28"/>
          <w:lang w:eastAsia="en-US"/>
        </w:rPr>
        <w:t xml:space="preserve"> № ________ от «__» _________ 20__ года (далее – Субсидия, </w:t>
      </w:r>
      <w:r>
        <w:rPr>
          <w:rFonts w:eastAsia="Calibri"/>
          <w:sz w:val="28"/>
          <w:szCs w:val="28"/>
          <w:lang w:eastAsia="en-US"/>
        </w:rPr>
        <w:t xml:space="preserve">муниципальное </w:t>
      </w:r>
      <w:r w:rsidRPr="006F23AA">
        <w:rPr>
          <w:rFonts w:eastAsia="Calibri"/>
          <w:sz w:val="28"/>
          <w:szCs w:val="28"/>
          <w:lang w:eastAsia="en-US"/>
        </w:rPr>
        <w:t>задание).</w:t>
      </w:r>
    </w:p>
    <w:p w:rsidR="00CF3222" w:rsidRPr="006F23AA" w:rsidRDefault="00CF3222" w:rsidP="00CF3222">
      <w:pPr>
        <w:autoSpaceDE w:val="0"/>
        <w:adjustRightInd w:val="0"/>
        <w:jc w:val="center"/>
        <w:rPr>
          <w:rFonts w:eastAsia="Calibri"/>
          <w:sz w:val="28"/>
          <w:szCs w:val="28"/>
          <w:lang w:eastAsia="en-US"/>
        </w:rPr>
      </w:pPr>
      <w:r w:rsidRPr="006F23AA">
        <w:rPr>
          <w:rFonts w:eastAsia="Calibri"/>
          <w:sz w:val="28"/>
          <w:szCs w:val="28"/>
          <w:lang w:eastAsia="en-US"/>
        </w:rPr>
        <w:t xml:space="preserve">2. Порядок предоставления Субсидии </w:t>
      </w:r>
    </w:p>
    <w:p w:rsidR="00CF3222" w:rsidRPr="006F23AA" w:rsidRDefault="00CF3222" w:rsidP="00CF3222">
      <w:pPr>
        <w:autoSpaceDE w:val="0"/>
        <w:adjustRightInd w:val="0"/>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CF3222" w:rsidRPr="006F23AA" w:rsidRDefault="00CF3222" w:rsidP="00CF3222">
      <w:pPr>
        <w:autoSpaceDE w:val="0"/>
        <w:adjustRightInd w:val="0"/>
        <w:ind w:firstLine="352"/>
        <w:jc w:val="both"/>
        <w:rPr>
          <w:rFonts w:eastAsia="Calibri"/>
          <w:sz w:val="28"/>
          <w:szCs w:val="28"/>
          <w:lang w:eastAsia="en-US"/>
        </w:rPr>
      </w:pP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2.1. Субсидия предоставляется Учреждению на оказание </w:t>
      </w:r>
      <w:r>
        <w:rPr>
          <w:rFonts w:eastAsia="Calibri"/>
          <w:sz w:val="28"/>
          <w:szCs w:val="28"/>
          <w:lang w:eastAsia="en-US"/>
        </w:rPr>
        <w:t xml:space="preserve">муниципальных </w:t>
      </w:r>
      <w:r w:rsidRPr="006F23AA">
        <w:rPr>
          <w:rFonts w:eastAsia="Calibri"/>
          <w:sz w:val="28"/>
          <w:szCs w:val="28"/>
          <w:lang w:eastAsia="en-US"/>
        </w:rPr>
        <w:t xml:space="preserve">услуг (выполнение работ), установленных в </w:t>
      </w:r>
      <w:r>
        <w:rPr>
          <w:rFonts w:eastAsia="Calibri"/>
          <w:sz w:val="28"/>
          <w:szCs w:val="28"/>
          <w:lang w:eastAsia="en-US"/>
        </w:rPr>
        <w:t>муниципальном</w:t>
      </w:r>
      <w:r w:rsidRPr="006F23AA">
        <w:rPr>
          <w:rFonts w:eastAsia="Calibri"/>
          <w:sz w:val="28"/>
          <w:szCs w:val="28"/>
          <w:lang w:eastAsia="en-US"/>
        </w:rPr>
        <w:t xml:space="preserve"> задании.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2.2. Субсидия предоставляется в пределах лимитов бюджетных обязательств, доведенных Учредителю как получателю средств бюджета</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 в следующем размере:</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________ (__________________) </w:t>
      </w:r>
      <w:proofErr w:type="gramEnd"/>
      <w:r w:rsidRPr="006F23AA">
        <w:rPr>
          <w:rFonts w:eastAsia="Calibri"/>
          <w:sz w:val="28"/>
          <w:szCs w:val="28"/>
          <w:lang w:eastAsia="en-US"/>
        </w:rPr>
        <w:t xml:space="preserve">рублей </w:t>
      </w:r>
      <w:r>
        <w:rPr>
          <w:rFonts w:eastAsia="Calibri"/>
          <w:sz w:val="28"/>
          <w:szCs w:val="28"/>
          <w:lang w:eastAsia="en-US"/>
        </w:rPr>
        <w:t>–</w:t>
      </w:r>
      <w:r w:rsidRPr="006F23AA">
        <w:rPr>
          <w:rFonts w:eastAsia="Calibri"/>
          <w:sz w:val="28"/>
          <w:szCs w:val="28"/>
          <w:lang w:eastAsia="en-US"/>
        </w:rPr>
        <w:t xml:space="preserve"> (сумма прописью)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w:t>
      </w:r>
      <w:r>
        <w:rPr>
          <w:rFonts w:eastAsia="Calibri"/>
          <w:sz w:val="28"/>
          <w:szCs w:val="28"/>
          <w:lang w:eastAsia="en-US"/>
        </w:rPr>
        <w:t xml:space="preserve">__ (__________________) </w:t>
      </w:r>
      <w:proofErr w:type="gramEnd"/>
      <w:r>
        <w:rPr>
          <w:rFonts w:eastAsia="Calibri"/>
          <w:sz w:val="28"/>
          <w:szCs w:val="28"/>
          <w:lang w:eastAsia="en-US"/>
        </w:rPr>
        <w:t>рублей –</w:t>
      </w:r>
      <w:r w:rsidRPr="006F23AA">
        <w:rPr>
          <w:rFonts w:eastAsia="Calibri"/>
          <w:sz w:val="28"/>
          <w:szCs w:val="28"/>
          <w:lang w:eastAsia="en-US"/>
        </w:rPr>
        <w:t xml:space="preserve"> (сумма прописью)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в 20__ году</w:t>
      </w:r>
      <w:proofErr w:type="gramStart"/>
      <w:r w:rsidRPr="006F23AA">
        <w:rPr>
          <w:rFonts w:eastAsia="Calibri"/>
          <w:sz w:val="28"/>
          <w:szCs w:val="28"/>
          <w:lang w:eastAsia="en-US"/>
        </w:rPr>
        <w:t xml:space="preserve"> ______</w:t>
      </w:r>
      <w:r>
        <w:rPr>
          <w:rFonts w:eastAsia="Calibri"/>
          <w:sz w:val="28"/>
          <w:szCs w:val="28"/>
          <w:lang w:eastAsia="en-US"/>
        </w:rPr>
        <w:t xml:space="preserve">__ (__________________) </w:t>
      </w:r>
      <w:proofErr w:type="gramEnd"/>
      <w:r>
        <w:rPr>
          <w:rFonts w:eastAsia="Calibri"/>
          <w:sz w:val="28"/>
          <w:szCs w:val="28"/>
          <w:lang w:eastAsia="en-US"/>
        </w:rPr>
        <w:t>рублей –</w:t>
      </w:r>
      <w:r w:rsidRPr="006F23AA">
        <w:rPr>
          <w:rFonts w:eastAsia="Calibri"/>
          <w:sz w:val="28"/>
          <w:szCs w:val="28"/>
          <w:lang w:eastAsia="en-US"/>
        </w:rPr>
        <w:t xml:space="preserve"> (сумма прописью).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2.3. </w:t>
      </w:r>
      <w:proofErr w:type="gramStart"/>
      <w:r w:rsidRPr="006F23AA">
        <w:rPr>
          <w:rFonts w:eastAsia="Calibri"/>
          <w:sz w:val="28"/>
          <w:szCs w:val="28"/>
          <w:lang w:eastAsia="en-US"/>
        </w:rPr>
        <w:t xml:space="preserve">Размер Субсидии рассчитан в соответствии с показателями </w:t>
      </w:r>
      <w:r>
        <w:rPr>
          <w:rFonts w:eastAsia="Calibri"/>
          <w:sz w:val="28"/>
          <w:szCs w:val="28"/>
          <w:lang w:eastAsia="en-US"/>
        </w:rPr>
        <w:t>муниципального</w:t>
      </w:r>
      <w:r w:rsidRPr="006F23AA">
        <w:rPr>
          <w:rFonts w:eastAsia="Calibri"/>
          <w:sz w:val="28"/>
          <w:szCs w:val="28"/>
          <w:lang w:eastAsia="en-US"/>
        </w:rPr>
        <w:t xml:space="preserve"> задания на основании нормативных затрат на оказание </w:t>
      </w:r>
      <w:r>
        <w:rPr>
          <w:rFonts w:eastAsia="Calibri"/>
          <w:sz w:val="28"/>
          <w:szCs w:val="28"/>
          <w:lang w:eastAsia="en-US"/>
        </w:rPr>
        <w:t>муниципальных</w:t>
      </w:r>
      <w:r w:rsidRPr="006F23AA">
        <w:rPr>
          <w:rFonts w:eastAsia="Calibri"/>
          <w:sz w:val="28"/>
          <w:szCs w:val="28"/>
          <w:lang w:eastAsia="en-US"/>
        </w:rPr>
        <w:t xml:space="preserve"> услуг и нормативных затрат на выполнение работ, определенных в соответствии с </w:t>
      </w:r>
      <w:hyperlink r:id="rId32" w:history="1">
        <w:r w:rsidRPr="006F23AA">
          <w:rPr>
            <w:rFonts w:eastAsia="Calibri"/>
            <w:sz w:val="28"/>
            <w:szCs w:val="28"/>
            <w:lang w:eastAsia="en-US"/>
          </w:rPr>
          <w:t>Положением</w:t>
        </w:r>
      </w:hyperlink>
      <w:r w:rsidRPr="006F23AA">
        <w:rPr>
          <w:sz w:val="28"/>
          <w:szCs w:val="28"/>
        </w:rPr>
        <w:t>.</w:t>
      </w:r>
      <w:r w:rsidRPr="006F23AA">
        <w:t xml:space="preserve"> </w:t>
      </w:r>
      <w:r w:rsidRPr="006F23AA">
        <w:rPr>
          <w:sz w:val="28"/>
          <w:szCs w:val="28"/>
        </w:rPr>
        <w:t>При расчете Субсидии</w:t>
      </w:r>
      <w:r w:rsidRPr="006F23AA">
        <w:rPr>
          <w:rFonts w:eastAsia="Calibri"/>
          <w:sz w:val="28"/>
          <w:szCs w:val="28"/>
          <w:lang w:eastAsia="en-US"/>
        </w:rPr>
        <w:t xml:space="preserve"> учтены целевые показатели среднемесячной заработной платы отдельных категорий работн</w:t>
      </w:r>
      <w:r>
        <w:rPr>
          <w:rFonts w:eastAsia="Calibri"/>
          <w:sz w:val="28"/>
          <w:szCs w:val="28"/>
          <w:lang w:eastAsia="en-US"/>
        </w:rPr>
        <w:t>иков Учреждения, установленных у</w:t>
      </w:r>
      <w:r w:rsidRPr="006F23AA">
        <w:rPr>
          <w:rFonts w:eastAsia="Calibri"/>
          <w:sz w:val="28"/>
          <w:szCs w:val="28"/>
          <w:lang w:eastAsia="en-US"/>
        </w:rPr>
        <w:t>казами Президента Российской Федерации от 07.05.2012 № 597 «О мероприятиях по реализации государственной социальной политики», от 01.06.2012 № 761 «О</w:t>
      </w:r>
      <w:proofErr w:type="gramEnd"/>
      <w:r w:rsidRPr="006F23AA">
        <w:rPr>
          <w:rFonts w:eastAsia="Calibri"/>
          <w:sz w:val="28"/>
          <w:szCs w:val="28"/>
          <w:lang w:eastAsia="en-US"/>
        </w:rPr>
        <w:t xml:space="preserve"> Национальной стратегии действий в интересах детей на 2012</w:t>
      </w:r>
      <w:r>
        <w:rPr>
          <w:rFonts w:eastAsia="Calibri"/>
          <w:sz w:val="28"/>
          <w:szCs w:val="28"/>
          <w:lang w:eastAsia="en-US"/>
        </w:rPr>
        <w:t xml:space="preserve"> – 2017 годы» и от 28.12.2012 № </w:t>
      </w:r>
      <w:r w:rsidRPr="006F23AA">
        <w:rPr>
          <w:rFonts w:eastAsia="Calibri"/>
          <w:sz w:val="28"/>
          <w:szCs w:val="28"/>
          <w:lang w:eastAsia="en-US"/>
        </w:rPr>
        <w:t xml:space="preserve">1688 «О некоторых мерах по реализации государственной политики в сфере защиты детей-сирот и детей, оставшихся без попечения родителей», достижение которых </w:t>
      </w:r>
      <w:proofErr w:type="gramStart"/>
      <w:r w:rsidRPr="006F23AA">
        <w:rPr>
          <w:rFonts w:eastAsia="Calibri"/>
          <w:sz w:val="28"/>
          <w:szCs w:val="28"/>
          <w:lang w:eastAsia="en-US"/>
        </w:rPr>
        <w:t>обеспечивается</w:t>
      </w:r>
      <w:proofErr w:type="gramEnd"/>
      <w:r w:rsidRPr="006F23AA">
        <w:rPr>
          <w:rFonts w:eastAsia="Calibri"/>
          <w:sz w:val="28"/>
          <w:szCs w:val="28"/>
          <w:lang w:eastAsia="en-US"/>
        </w:rPr>
        <w:t xml:space="preserve">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2.4. Перечисление Учредителем Субсидии на счет Учреждения, указанный в </w:t>
      </w:r>
      <w:hyperlink r:id="rId33" w:anchor="Par158" w:history="1">
        <w:r w:rsidRPr="006F23AA">
          <w:rPr>
            <w:rFonts w:eastAsia="Calibri"/>
            <w:sz w:val="28"/>
            <w:szCs w:val="28"/>
            <w:lang w:eastAsia="en-US"/>
          </w:rPr>
          <w:t>разделе 8</w:t>
        </w:r>
      </w:hyperlink>
      <w:r w:rsidRPr="006F23AA">
        <w:rPr>
          <w:rFonts w:eastAsia="Calibri"/>
          <w:sz w:val="28"/>
          <w:szCs w:val="28"/>
          <w:lang w:eastAsia="en-US"/>
        </w:rPr>
        <w:t xml:space="preserve"> настоящего Соглашения, осуществляется в соответствии с графиком перечисления Субсидии согласно приложению № 2 к настоящему Соглашению.</w:t>
      </w:r>
    </w:p>
    <w:p w:rsidR="00CF3222" w:rsidRPr="006F23AA" w:rsidRDefault="00CF3222" w:rsidP="00CF3222">
      <w:pPr>
        <w:autoSpaceDE w:val="0"/>
        <w:autoSpaceDN w:val="0"/>
        <w:adjustRightInd w:val="0"/>
        <w:jc w:val="both"/>
        <w:rPr>
          <w:sz w:val="24"/>
          <w:szCs w:val="24"/>
        </w:rPr>
      </w:pPr>
    </w:p>
    <w:p w:rsidR="00CF3222" w:rsidRPr="006F23AA" w:rsidRDefault="00CF3222" w:rsidP="00CF3222">
      <w:pPr>
        <w:autoSpaceDE w:val="0"/>
        <w:adjustRightInd w:val="0"/>
        <w:jc w:val="center"/>
        <w:rPr>
          <w:rFonts w:eastAsia="Calibri"/>
          <w:sz w:val="28"/>
          <w:szCs w:val="28"/>
          <w:lang w:eastAsia="en-US"/>
        </w:rPr>
      </w:pPr>
      <w:r w:rsidRPr="006F23AA">
        <w:rPr>
          <w:rFonts w:eastAsia="Calibri"/>
          <w:sz w:val="28"/>
          <w:szCs w:val="28"/>
          <w:lang w:eastAsia="en-US"/>
        </w:rPr>
        <w:t xml:space="preserve">3. Условия предоставления Субсидии </w:t>
      </w:r>
    </w:p>
    <w:p w:rsidR="00CF3222" w:rsidRPr="006F23AA" w:rsidRDefault="00CF3222" w:rsidP="00CF3222">
      <w:pPr>
        <w:autoSpaceDE w:val="0"/>
        <w:adjustRightInd w:val="0"/>
        <w:jc w:val="center"/>
        <w:rPr>
          <w:rFonts w:eastAsia="Calibri"/>
          <w:sz w:val="28"/>
          <w:szCs w:val="28"/>
          <w:lang w:eastAsia="en-US"/>
        </w:rPr>
      </w:pPr>
      <w:r w:rsidRPr="006F23AA">
        <w:rPr>
          <w:rFonts w:eastAsia="Calibri"/>
          <w:sz w:val="28"/>
          <w:szCs w:val="28"/>
          <w:lang w:eastAsia="en-US"/>
        </w:rPr>
        <w:t xml:space="preserve">на финансовое обеспечение 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p>
    <w:p w:rsidR="00CF3222" w:rsidRPr="006F23AA" w:rsidRDefault="00CF3222" w:rsidP="00CF3222">
      <w:pPr>
        <w:autoSpaceDE w:val="0"/>
        <w:adjustRightInd w:val="0"/>
        <w:ind w:firstLine="352"/>
        <w:jc w:val="center"/>
        <w:rPr>
          <w:rFonts w:eastAsia="Calibri"/>
          <w:sz w:val="28"/>
          <w:szCs w:val="28"/>
          <w:lang w:eastAsia="en-US"/>
        </w:rPr>
      </w:pPr>
    </w:p>
    <w:p w:rsidR="00CF3222" w:rsidRPr="006F23AA" w:rsidRDefault="00CF3222" w:rsidP="00CF3222">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Субсидия на финансовое обеспечение выполнения </w:t>
      </w:r>
      <w:r>
        <w:rPr>
          <w:rFonts w:eastAsia="Calibri"/>
          <w:sz w:val="28"/>
          <w:szCs w:val="28"/>
          <w:lang w:eastAsia="en-US"/>
        </w:rPr>
        <w:t xml:space="preserve">муниципального </w:t>
      </w:r>
      <w:r w:rsidRPr="006F23AA">
        <w:rPr>
          <w:rFonts w:eastAsia="Calibri"/>
          <w:sz w:val="28"/>
          <w:szCs w:val="28"/>
          <w:lang w:eastAsia="en-US"/>
        </w:rPr>
        <w:t>задания предоставляется на следующих условиях:</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3.1. Оказание Учреждением </w:t>
      </w:r>
      <w:r>
        <w:rPr>
          <w:rFonts w:eastAsia="Calibri"/>
          <w:sz w:val="28"/>
          <w:szCs w:val="28"/>
          <w:lang w:eastAsia="en-US"/>
        </w:rPr>
        <w:t>муниципальных</w:t>
      </w:r>
      <w:r w:rsidRPr="006F23AA">
        <w:rPr>
          <w:rFonts w:eastAsia="Calibri"/>
          <w:sz w:val="28"/>
          <w:szCs w:val="28"/>
          <w:lang w:eastAsia="en-US"/>
        </w:rPr>
        <w:t xml:space="preserve"> услуг в соответствии с требованиями к качеству, объему и порядку оказания </w:t>
      </w:r>
      <w:r>
        <w:rPr>
          <w:rFonts w:eastAsia="Calibri"/>
          <w:sz w:val="28"/>
          <w:szCs w:val="28"/>
          <w:lang w:eastAsia="en-US"/>
        </w:rPr>
        <w:t>муниципальных</w:t>
      </w:r>
      <w:r w:rsidRPr="006F23AA">
        <w:rPr>
          <w:rFonts w:eastAsia="Calibri"/>
          <w:sz w:val="28"/>
          <w:szCs w:val="28"/>
          <w:lang w:eastAsia="en-US"/>
        </w:rPr>
        <w:t xml:space="preserve"> услуг (выполнения работ), установленными в </w:t>
      </w:r>
      <w:r>
        <w:rPr>
          <w:rFonts w:eastAsia="Calibri"/>
          <w:sz w:val="28"/>
          <w:szCs w:val="28"/>
          <w:lang w:eastAsia="en-US"/>
        </w:rPr>
        <w:t>муниципальном</w:t>
      </w:r>
      <w:r w:rsidRPr="006F23AA">
        <w:rPr>
          <w:rFonts w:eastAsia="Calibri"/>
          <w:sz w:val="28"/>
          <w:szCs w:val="28"/>
          <w:lang w:eastAsia="en-US"/>
        </w:rPr>
        <w:t xml:space="preserve"> задании.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3.2. Предоставление Учреждением достоверных сведений о выполнении </w:t>
      </w:r>
      <w:r>
        <w:rPr>
          <w:rFonts w:eastAsia="Calibri"/>
          <w:sz w:val="28"/>
          <w:szCs w:val="28"/>
          <w:lang w:eastAsia="en-US"/>
        </w:rPr>
        <w:t>муниципального</w:t>
      </w:r>
      <w:r w:rsidRPr="006F23AA">
        <w:rPr>
          <w:rFonts w:eastAsia="Calibri"/>
          <w:sz w:val="28"/>
          <w:szCs w:val="28"/>
          <w:lang w:eastAsia="en-US"/>
        </w:rPr>
        <w:t xml:space="preserve"> задания в виде отчета по форме и в сроки, установленные Положением и </w:t>
      </w:r>
      <w:r>
        <w:rPr>
          <w:rFonts w:eastAsia="Calibri"/>
          <w:sz w:val="28"/>
          <w:szCs w:val="28"/>
          <w:lang w:eastAsia="en-US"/>
        </w:rPr>
        <w:t>муниципальным</w:t>
      </w:r>
      <w:r w:rsidRPr="006F23AA">
        <w:rPr>
          <w:rFonts w:eastAsia="Calibri"/>
          <w:sz w:val="28"/>
          <w:szCs w:val="28"/>
          <w:lang w:eastAsia="en-US"/>
        </w:rPr>
        <w:t xml:space="preserve"> заданием.</w:t>
      </w:r>
    </w:p>
    <w:p w:rsidR="00CF3222" w:rsidRPr="006F23AA" w:rsidRDefault="00CF3222" w:rsidP="00CF3222">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3.3. Осуществление частичного или полного возврата средств, выделенных Учредителем на выполнение </w:t>
      </w:r>
      <w:r>
        <w:rPr>
          <w:rFonts w:eastAsia="Calibri"/>
          <w:sz w:val="28"/>
          <w:szCs w:val="28"/>
          <w:lang w:eastAsia="en-US"/>
        </w:rPr>
        <w:t>муниципального</w:t>
      </w:r>
      <w:r w:rsidRPr="006F23AA">
        <w:rPr>
          <w:rFonts w:eastAsia="Calibri"/>
          <w:sz w:val="28"/>
          <w:szCs w:val="28"/>
          <w:lang w:eastAsia="en-US"/>
        </w:rPr>
        <w:t xml:space="preserve"> задания и использованных Учреждением с нарушениями условий настоящего Соглашения в результате невыполнения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а также на основании предписаний и </w:t>
      </w:r>
      <w:r w:rsidRPr="006F23AA">
        <w:rPr>
          <w:rFonts w:eastAsia="Calibri"/>
          <w:sz w:val="28"/>
          <w:szCs w:val="28"/>
          <w:lang w:eastAsia="en-US"/>
        </w:rPr>
        <w:lastRenderedPageBreak/>
        <w:t>(или) представлений органов государственного</w:t>
      </w:r>
      <w:r>
        <w:rPr>
          <w:rFonts w:eastAsia="Calibri"/>
          <w:sz w:val="28"/>
          <w:szCs w:val="28"/>
          <w:lang w:eastAsia="en-US"/>
        </w:rPr>
        <w:t xml:space="preserve"> </w:t>
      </w:r>
      <w:r w:rsidRPr="006C0512">
        <w:rPr>
          <w:rFonts w:eastAsia="Calibri"/>
          <w:sz w:val="28"/>
          <w:szCs w:val="28"/>
          <w:lang w:eastAsia="en-US"/>
        </w:rPr>
        <w:t>и муниципального</w:t>
      </w:r>
      <w:r w:rsidRPr="006F23AA">
        <w:rPr>
          <w:rFonts w:eastAsia="Calibri"/>
          <w:sz w:val="28"/>
          <w:szCs w:val="28"/>
          <w:lang w:eastAsia="en-US"/>
        </w:rPr>
        <w:t xml:space="preserve"> финансового контроля.</w:t>
      </w:r>
    </w:p>
    <w:p w:rsidR="00CF3222" w:rsidRPr="006F23AA" w:rsidRDefault="00CF3222" w:rsidP="00CF3222">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3.4. Осуществление Учредителем </w:t>
      </w:r>
      <w:proofErr w:type="gramStart"/>
      <w:r w:rsidRPr="006F23AA">
        <w:rPr>
          <w:rFonts w:eastAsia="Calibri"/>
          <w:sz w:val="28"/>
          <w:szCs w:val="28"/>
          <w:lang w:eastAsia="en-US"/>
        </w:rPr>
        <w:t>контроля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 в порядке, предусмотренном </w:t>
      </w:r>
      <w:r>
        <w:rPr>
          <w:rFonts w:eastAsia="Calibri"/>
          <w:sz w:val="28"/>
          <w:szCs w:val="28"/>
          <w:lang w:eastAsia="en-US"/>
        </w:rPr>
        <w:t xml:space="preserve">муниципальным </w:t>
      </w:r>
      <w:r w:rsidRPr="006F23AA">
        <w:rPr>
          <w:rFonts w:eastAsia="Calibri"/>
          <w:sz w:val="28"/>
          <w:szCs w:val="28"/>
          <w:lang w:eastAsia="en-US"/>
        </w:rPr>
        <w:t xml:space="preserve">заданием, и соблюдением Учреждением условий, установленных </w:t>
      </w:r>
      <w:hyperlink r:id="rId34"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
    <w:p w:rsidR="00CF3222" w:rsidRPr="006F23AA" w:rsidRDefault="00CF3222" w:rsidP="00CF3222">
      <w:pPr>
        <w:autoSpaceDE w:val="0"/>
        <w:adjustRightInd w:val="0"/>
        <w:ind w:firstLine="709"/>
        <w:jc w:val="both"/>
        <w:rPr>
          <w:rFonts w:eastAsia="Calibri"/>
          <w:sz w:val="28"/>
          <w:szCs w:val="28"/>
          <w:lang w:eastAsia="en-US"/>
        </w:rPr>
      </w:pPr>
    </w:p>
    <w:p w:rsidR="00CF3222" w:rsidRPr="006F23AA" w:rsidRDefault="00CF3222" w:rsidP="00CF3222">
      <w:pPr>
        <w:autoSpaceDE w:val="0"/>
        <w:autoSpaceDN w:val="0"/>
        <w:adjustRightInd w:val="0"/>
        <w:jc w:val="center"/>
        <w:outlineLvl w:val="0"/>
        <w:rPr>
          <w:rFonts w:eastAsia="Calibri"/>
          <w:sz w:val="28"/>
          <w:szCs w:val="28"/>
          <w:lang w:eastAsia="en-US"/>
        </w:rPr>
      </w:pPr>
      <w:r w:rsidRPr="006F23AA">
        <w:rPr>
          <w:rFonts w:eastAsia="Calibri"/>
          <w:sz w:val="28"/>
          <w:szCs w:val="28"/>
          <w:lang w:eastAsia="en-US"/>
        </w:rPr>
        <w:t>4. Взаимодействие Сторон</w:t>
      </w:r>
    </w:p>
    <w:p w:rsidR="00CF3222" w:rsidRPr="006F23AA" w:rsidRDefault="00CF3222" w:rsidP="00CF3222">
      <w:pPr>
        <w:autoSpaceDE w:val="0"/>
        <w:autoSpaceDN w:val="0"/>
        <w:adjustRightInd w:val="0"/>
        <w:ind w:firstLine="709"/>
        <w:jc w:val="both"/>
        <w:rPr>
          <w:rFonts w:eastAsia="Calibri"/>
          <w:sz w:val="28"/>
          <w:szCs w:val="28"/>
          <w:lang w:eastAsia="en-US"/>
        </w:rPr>
      </w:pP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 Учредитель обязуется:</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4.1.1. Предоставлять Субсидию в соответствии с </w:t>
      </w:r>
      <w:hyperlink r:id="rId35" w:history="1">
        <w:r w:rsidRPr="006F23AA">
          <w:rPr>
            <w:rFonts w:eastAsia="Calibri"/>
            <w:sz w:val="28"/>
            <w:szCs w:val="28"/>
            <w:lang w:eastAsia="en-US"/>
          </w:rPr>
          <w:t xml:space="preserve">разделом </w:t>
        </w:r>
      </w:hyperlink>
      <w:r w:rsidRPr="006F23AA">
        <w:rPr>
          <w:rFonts w:eastAsia="Calibri"/>
          <w:sz w:val="28"/>
          <w:szCs w:val="28"/>
          <w:lang w:eastAsia="en-US"/>
        </w:rPr>
        <w:t>2 настоящего Соглашения.</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4.1.4. Осуществлять </w:t>
      </w:r>
      <w:proofErr w:type="gramStart"/>
      <w:r w:rsidRPr="006F23AA">
        <w:rPr>
          <w:rFonts w:eastAsia="Calibri"/>
          <w:sz w:val="28"/>
          <w:szCs w:val="28"/>
          <w:lang w:eastAsia="en-US"/>
        </w:rPr>
        <w:t>контроль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 xml:space="preserve">муниципального </w:t>
      </w:r>
      <w:r w:rsidRPr="006F23AA">
        <w:rPr>
          <w:rFonts w:eastAsia="Calibri"/>
          <w:sz w:val="28"/>
          <w:szCs w:val="28"/>
          <w:lang w:eastAsia="en-US"/>
        </w:rPr>
        <w:t xml:space="preserve">задания в порядке, предусмотренном </w:t>
      </w:r>
      <w:r>
        <w:rPr>
          <w:rFonts w:eastAsia="Calibri"/>
          <w:sz w:val="28"/>
          <w:szCs w:val="28"/>
          <w:lang w:eastAsia="en-US"/>
        </w:rPr>
        <w:t>муниципальным</w:t>
      </w:r>
      <w:r w:rsidRPr="006F23AA">
        <w:rPr>
          <w:rFonts w:eastAsia="Calibri"/>
          <w:sz w:val="28"/>
          <w:szCs w:val="28"/>
          <w:lang w:eastAsia="en-US"/>
        </w:rPr>
        <w:t xml:space="preserve"> заданием, и соблюдением Учреждением условий, установленных </w:t>
      </w:r>
      <w:hyperlink r:id="rId36"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4.1.5. Вносить изменения в показатели, характеризующие объем </w:t>
      </w:r>
      <w:r>
        <w:rPr>
          <w:rFonts w:eastAsia="Calibri"/>
          <w:sz w:val="28"/>
          <w:szCs w:val="28"/>
          <w:lang w:eastAsia="en-US"/>
        </w:rPr>
        <w:t xml:space="preserve">муниципальных </w:t>
      </w:r>
      <w:r w:rsidRPr="006F23AA">
        <w:rPr>
          <w:rFonts w:eastAsia="Calibri"/>
          <w:sz w:val="28"/>
          <w:szCs w:val="28"/>
          <w:lang w:eastAsia="en-US"/>
        </w:rPr>
        <w:t xml:space="preserve">услуг, установленные в </w:t>
      </w:r>
      <w:r>
        <w:rPr>
          <w:rFonts w:eastAsia="Calibri"/>
          <w:sz w:val="28"/>
          <w:szCs w:val="28"/>
          <w:lang w:eastAsia="en-US"/>
        </w:rPr>
        <w:t xml:space="preserve">муниципальном </w:t>
      </w:r>
      <w:r w:rsidRPr="006F23AA">
        <w:rPr>
          <w:rFonts w:eastAsia="Calibri"/>
          <w:sz w:val="28"/>
          <w:szCs w:val="28"/>
          <w:lang w:eastAsia="en-US"/>
        </w:rPr>
        <w:t>задан</w:t>
      </w:r>
      <w:r>
        <w:rPr>
          <w:rFonts w:eastAsia="Calibri"/>
          <w:sz w:val="28"/>
          <w:szCs w:val="28"/>
          <w:lang w:eastAsia="en-US"/>
        </w:rPr>
        <w:t>ии, на </w:t>
      </w:r>
      <w:r w:rsidRPr="006F23AA">
        <w:rPr>
          <w:rFonts w:eastAsia="Calibri"/>
          <w:sz w:val="28"/>
          <w:szCs w:val="28"/>
          <w:lang w:eastAsia="en-US"/>
        </w:rPr>
        <w:t xml:space="preserve">основании данных предварительного отчета об исполнении </w:t>
      </w:r>
      <w:r>
        <w:rPr>
          <w:rFonts w:eastAsia="Calibri"/>
          <w:sz w:val="28"/>
          <w:szCs w:val="28"/>
          <w:lang w:eastAsia="en-US"/>
        </w:rPr>
        <w:t>муниципального</w:t>
      </w:r>
      <w:r w:rsidRPr="006F23AA">
        <w:rPr>
          <w:rFonts w:eastAsia="Calibri"/>
          <w:sz w:val="28"/>
          <w:szCs w:val="28"/>
          <w:lang w:eastAsia="en-US"/>
        </w:rPr>
        <w:t xml:space="preserve"> задания в текущем финансовом году</w:t>
      </w:r>
      <w:proofErr w:type="gramStart"/>
      <w:r w:rsidRPr="006F23AA">
        <w:rPr>
          <w:rFonts w:eastAsia="Calibri"/>
          <w:sz w:val="28"/>
          <w:szCs w:val="28"/>
          <w:vertAlign w:val="superscript"/>
          <w:lang w:eastAsia="en-US"/>
        </w:rPr>
        <w:t>2</w:t>
      </w:r>
      <w:proofErr w:type="gramEnd"/>
      <w:r w:rsidRPr="006F23AA">
        <w:rPr>
          <w:rFonts w:eastAsia="Calibri"/>
          <w:sz w:val="28"/>
          <w:szCs w:val="28"/>
          <w:lang w:eastAsia="en-US"/>
        </w:rPr>
        <w:t>, представленного Учреждением в соответствии с под</w:t>
      </w:r>
      <w:hyperlink r:id="rId37" w:anchor="Par64" w:history="1">
        <w:r w:rsidRPr="006F23AA">
          <w:rPr>
            <w:rFonts w:eastAsia="Calibri"/>
            <w:sz w:val="28"/>
            <w:szCs w:val="28"/>
            <w:lang w:eastAsia="en-US"/>
          </w:rPr>
          <w:t>пунктом 4.3.6.1</w:t>
        </w:r>
      </w:hyperlink>
      <w:r w:rsidRPr="006F23AA">
        <w:rPr>
          <w:rFonts w:eastAsia="Calibri"/>
          <w:sz w:val="28"/>
          <w:szCs w:val="28"/>
          <w:lang w:eastAsia="en-US"/>
        </w:rPr>
        <w:t xml:space="preserve"> пункта 4.3 настоящего раздела, в течение ___ дней со дня его представления Учреждением, в случае если на основании данных предвар</w:t>
      </w:r>
      <w:r>
        <w:rPr>
          <w:rFonts w:eastAsia="Calibri"/>
          <w:sz w:val="28"/>
          <w:szCs w:val="28"/>
          <w:lang w:eastAsia="en-US"/>
        </w:rPr>
        <w:t>ительного отчета об исполнении муниципального</w:t>
      </w:r>
      <w:r w:rsidRPr="006F23AA">
        <w:rPr>
          <w:rFonts w:eastAsia="Calibri"/>
          <w:sz w:val="28"/>
          <w:szCs w:val="28"/>
          <w:lang w:eastAsia="en-US"/>
        </w:rPr>
        <w:t xml:space="preserve"> задания необходимо уменьшить показатели, </w:t>
      </w:r>
      <w:proofErr w:type="gramStart"/>
      <w:r w:rsidRPr="006F23AA">
        <w:rPr>
          <w:rFonts w:eastAsia="Calibri"/>
          <w:sz w:val="28"/>
          <w:szCs w:val="28"/>
          <w:lang w:eastAsia="en-US"/>
        </w:rPr>
        <w:t>характеризующие</w:t>
      </w:r>
      <w:proofErr w:type="gramEnd"/>
      <w:r w:rsidRPr="006F23AA">
        <w:rPr>
          <w:rFonts w:eastAsia="Calibri"/>
          <w:sz w:val="28"/>
          <w:szCs w:val="28"/>
          <w:lang w:eastAsia="en-US"/>
        </w:rPr>
        <w:t xml:space="preserve"> объем </w:t>
      </w:r>
      <w:r>
        <w:rPr>
          <w:rFonts w:eastAsia="Calibri"/>
          <w:sz w:val="28"/>
          <w:szCs w:val="28"/>
          <w:lang w:eastAsia="en-US"/>
        </w:rPr>
        <w:t>муниципальных</w:t>
      </w:r>
      <w:r w:rsidRPr="006F23AA">
        <w:rPr>
          <w:rFonts w:eastAsia="Calibri"/>
          <w:sz w:val="28"/>
          <w:szCs w:val="28"/>
          <w:lang w:eastAsia="en-US"/>
        </w:rPr>
        <w:t xml:space="preserve"> услуг, установленные в </w:t>
      </w:r>
      <w:r>
        <w:rPr>
          <w:rFonts w:eastAsia="Calibri"/>
          <w:sz w:val="28"/>
          <w:szCs w:val="28"/>
          <w:lang w:eastAsia="en-US"/>
        </w:rPr>
        <w:t>муниципальном</w:t>
      </w:r>
      <w:r w:rsidRPr="006F23AA">
        <w:rPr>
          <w:rFonts w:eastAsia="Calibri"/>
          <w:sz w:val="28"/>
          <w:szCs w:val="28"/>
          <w:lang w:eastAsia="en-US"/>
        </w:rPr>
        <w:t xml:space="preserve"> задании.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4.1.6. Направлять Учреждению расчет средств Субсидии, подлежащих возврату в бюджет</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 составленн</w:t>
      </w:r>
      <w:r>
        <w:rPr>
          <w:rFonts w:eastAsia="Calibri"/>
          <w:sz w:val="28"/>
          <w:szCs w:val="28"/>
          <w:lang w:eastAsia="en-US"/>
        </w:rPr>
        <w:t>ый по форме согласно приложению </w:t>
      </w:r>
      <w:r w:rsidRPr="006F23AA">
        <w:rPr>
          <w:rFonts w:eastAsia="Calibri"/>
          <w:sz w:val="28"/>
          <w:szCs w:val="28"/>
          <w:lang w:eastAsia="en-US"/>
        </w:rPr>
        <w:t>№ 3 к настоящему Соглашению.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4.1.7. Принимать меры, обеспечивающие перечисление Учреждением Учредителю в бюджет</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 xml:space="preserve"> средств Субсидии, подлежащих возврату в бюджет</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 xml:space="preserve">, в соответствии с расчетом, указанным в </w:t>
      </w:r>
      <w:proofErr w:type="gramStart"/>
      <w:r w:rsidRPr="006F23AA">
        <w:rPr>
          <w:rFonts w:eastAsia="Calibri"/>
          <w:sz w:val="28"/>
          <w:szCs w:val="28"/>
          <w:lang w:eastAsia="en-US"/>
        </w:rPr>
        <w:t>под</w:t>
      </w:r>
      <w:proofErr w:type="gramEnd"/>
      <w:r>
        <w:fldChar w:fldCharType="begin"/>
      </w:r>
      <w:r>
        <w:instrText>HYPERLINK "file:///C:\\Users\\GRICAY~1\\AppData\\Local\\Temp\\7346212-365876214-365876641.docx" \l "Par22"</w:instrText>
      </w:r>
      <w:r>
        <w:fldChar w:fldCharType="separate"/>
      </w:r>
      <w:r w:rsidRPr="006F23AA">
        <w:rPr>
          <w:rFonts w:eastAsia="Calibri"/>
          <w:sz w:val="28"/>
          <w:szCs w:val="28"/>
          <w:lang w:eastAsia="en-US"/>
        </w:rPr>
        <w:t>пункте 4.1.</w:t>
      </w:r>
      <w:r>
        <w:fldChar w:fldCharType="end"/>
      </w:r>
      <w:r w:rsidRPr="006F23AA">
        <w:rPr>
          <w:rFonts w:eastAsia="Calibri"/>
          <w:sz w:val="28"/>
          <w:szCs w:val="28"/>
          <w:lang w:eastAsia="en-US"/>
        </w:rPr>
        <w:t>6 настоящего пункта, в срок, указанный в под</w:t>
      </w:r>
      <w:hyperlink r:id="rId38" w:anchor="Par51" w:history="1">
        <w:r w:rsidRPr="006F23AA">
          <w:rPr>
            <w:rFonts w:eastAsia="Calibri"/>
            <w:sz w:val="28"/>
            <w:szCs w:val="28"/>
            <w:lang w:eastAsia="en-US"/>
          </w:rPr>
          <w:t>пункте 4.3.</w:t>
        </w:r>
      </w:hyperlink>
      <w:r w:rsidRPr="006F23AA">
        <w:rPr>
          <w:sz w:val="28"/>
          <w:szCs w:val="28"/>
        </w:rPr>
        <w:t>3</w:t>
      </w:r>
      <w:r w:rsidRPr="006F23AA">
        <w:rPr>
          <w:rFonts w:eastAsia="Calibri"/>
          <w:sz w:val="28"/>
          <w:szCs w:val="28"/>
          <w:lang w:eastAsia="en-US"/>
        </w:rPr>
        <w:t xml:space="preserve"> пункта 4.3 настоящего раздела.</w:t>
      </w:r>
    </w:p>
    <w:p w:rsidR="00CF3222" w:rsidRPr="006F23AA" w:rsidRDefault="00CF3222" w:rsidP="00CF3222">
      <w:pPr>
        <w:autoSpaceDE w:val="0"/>
        <w:adjustRightInd w:val="0"/>
        <w:ind w:firstLine="709"/>
        <w:jc w:val="both"/>
        <w:rPr>
          <w:rFonts w:eastAsia="Calibri"/>
          <w:sz w:val="28"/>
          <w:szCs w:val="28"/>
          <w:lang w:eastAsia="en-US"/>
        </w:rPr>
      </w:pPr>
      <w:r w:rsidRPr="006F23AA">
        <w:rPr>
          <w:rFonts w:eastAsia="Calibri"/>
          <w:sz w:val="28"/>
          <w:szCs w:val="28"/>
          <w:lang w:eastAsia="en-US"/>
        </w:rPr>
        <w:t>4.1.8. </w:t>
      </w:r>
      <w:proofErr w:type="gramStart"/>
      <w:r w:rsidRPr="006F23AA">
        <w:rPr>
          <w:rFonts w:eastAsia="Calibri"/>
          <w:sz w:val="28"/>
          <w:szCs w:val="28"/>
          <w:lang w:eastAsia="en-US"/>
        </w:rPr>
        <w:t>Обеспечить возврат в бюджет</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 xml:space="preserve"> средств субсидии в объеме, соответствующем показателям </w:t>
      </w:r>
      <w:r>
        <w:rPr>
          <w:rFonts w:eastAsia="Calibri"/>
          <w:sz w:val="28"/>
          <w:szCs w:val="28"/>
          <w:lang w:eastAsia="en-US"/>
        </w:rPr>
        <w:t>муниципального</w:t>
      </w:r>
      <w:r w:rsidRPr="006F23AA">
        <w:rPr>
          <w:rFonts w:eastAsia="Calibri"/>
          <w:sz w:val="28"/>
          <w:szCs w:val="28"/>
          <w:lang w:eastAsia="en-US"/>
        </w:rPr>
        <w:t xml:space="preserve"> задания, которые не были достигнуты (с учетом допустимых (возможных) отклонений) в соответствии с пунктом 3.30 раздела 3 Положения, а также  возмещение Учреждением ущерба, причиненного </w:t>
      </w:r>
      <w:r>
        <w:rPr>
          <w:rFonts w:eastAsia="Calibri"/>
          <w:sz w:val="28"/>
          <w:szCs w:val="28"/>
          <w:lang w:eastAsia="en-US"/>
        </w:rPr>
        <w:t xml:space="preserve">Константиновскому </w:t>
      </w:r>
      <w:r>
        <w:rPr>
          <w:rFonts w:eastAsia="Calibri"/>
          <w:sz w:val="28"/>
          <w:szCs w:val="28"/>
          <w:lang w:eastAsia="en-US"/>
        </w:rPr>
        <w:lastRenderedPageBreak/>
        <w:t>городскому поселению</w:t>
      </w:r>
      <w:r w:rsidRPr="006F23AA">
        <w:rPr>
          <w:rFonts w:eastAsia="Calibri"/>
          <w:sz w:val="28"/>
          <w:szCs w:val="28"/>
          <w:lang w:eastAsia="en-US"/>
        </w:rPr>
        <w:t xml:space="preserve">, на основании представлений и предписаний органов государственного </w:t>
      </w:r>
      <w:r w:rsidRPr="006C0512">
        <w:rPr>
          <w:rFonts w:eastAsia="Calibri"/>
          <w:sz w:val="28"/>
          <w:szCs w:val="28"/>
          <w:lang w:eastAsia="en-US"/>
        </w:rPr>
        <w:t>и муниципального</w:t>
      </w:r>
      <w:r>
        <w:rPr>
          <w:rFonts w:eastAsia="Calibri"/>
          <w:sz w:val="28"/>
          <w:szCs w:val="28"/>
          <w:lang w:eastAsia="en-US"/>
        </w:rPr>
        <w:t xml:space="preserve"> </w:t>
      </w:r>
      <w:r w:rsidRPr="006F23AA">
        <w:rPr>
          <w:rFonts w:eastAsia="Calibri"/>
          <w:sz w:val="28"/>
          <w:szCs w:val="28"/>
          <w:lang w:eastAsia="en-US"/>
        </w:rPr>
        <w:t>финансового контроля, направленных Учреждению.</w:t>
      </w:r>
      <w:proofErr w:type="gramEnd"/>
    </w:p>
    <w:p w:rsidR="00CF3222" w:rsidRPr="006F23AA" w:rsidRDefault="00CF3222" w:rsidP="00CF3222">
      <w:pPr>
        <w:autoSpaceDE w:val="0"/>
        <w:adjustRightInd w:val="0"/>
        <w:ind w:firstLine="709"/>
        <w:jc w:val="both"/>
        <w:rPr>
          <w:rFonts w:eastAsia="Calibri"/>
          <w:sz w:val="28"/>
          <w:szCs w:val="28"/>
          <w:lang w:eastAsia="en-US"/>
        </w:rPr>
      </w:pPr>
      <w:r w:rsidRPr="006F23AA">
        <w:rPr>
          <w:rFonts w:eastAsia="Calibri"/>
          <w:sz w:val="28"/>
          <w:szCs w:val="28"/>
          <w:lang w:eastAsia="en-US"/>
        </w:rPr>
        <w:t xml:space="preserve">4.1.9. Осуществлять ежемесячный мониторинг и контроль сохранения и </w:t>
      </w:r>
      <w:proofErr w:type="spellStart"/>
      <w:r w:rsidRPr="006F23AA">
        <w:rPr>
          <w:rFonts w:eastAsia="Calibri"/>
          <w:sz w:val="28"/>
          <w:szCs w:val="28"/>
          <w:lang w:eastAsia="en-US"/>
        </w:rPr>
        <w:t>неснижения</w:t>
      </w:r>
      <w:proofErr w:type="spellEnd"/>
      <w:r w:rsidRPr="006F23AA">
        <w:rPr>
          <w:rFonts w:eastAsia="Calibri"/>
          <w:sz w:val="28"/>
          <w:szCs w:val="28"/>
          <w:lang w:eastAsia="en-US"/>
        </w:rPr>
        <w:t xml:space="preserve"> целевых показателей среднемесячной заработной платы отдельных категорий работник</w:t>
      </w:r>
      <w:r>
        <w:rPr>
          <w:rFonts w:eastAsia="Calibri"/>
          <w:sz w:val="28"/>
          <w:szCs w:val="28"/>
          <w:lang w:eastAsia="en-US"/>
        </w:rPr>
        <w:t>ов Учреждения, установленных в у</w:t>
      </w:r>
      <w:r w:rsidRPr="006F23AA">
        <w:rPr>
          <w:rFonts w:eastAsia="Calibri"/>
          <w:sz w:val="28"/>
          <w:szCs w:val="28"/>
          <w:lang w:eastAsia="en-US"/>
        </w:rPr>
        <w:t xml:space="preserve">казах Президента Российской Федерации от 07.05.2012 № 597, от 01.06.2012 № 761 и от 28.12.2012 № 1688, начиная с 1 января _____ </w:t>
      </w:r>
      <w:proofErr w:type="gramStart"/>
      <w:r w:rsidRPr="006F23AA">
        <w:rPr>
          <w:rFonts w:eastAsia="Calibri"/>
          <w:sz w:val="28"/>
          <w:szCs w:val="28"/>
          <w:lang w:eastAsia="en-US"/>
        </w:rPr>
        <w:t>г</w:t>
      </w:r>
      <w:proofErr w:type="gramEnd"/>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4.1.10. Выполнять иные обязательства, установленные законодательством Российской Федерации</w:t>
      </w:r>
      <w:r>
        <w:rPr>
          <w:rFonts w:eastAsia="Calibri"/>
          <w:sz w:val="28"/>
          <w:szCs w:val="28"/>
          <w:lang w:eastAsia="en-US"/>
        </w:rPr>
        <w:t>,</w:t>
      </w:r>
      <w:r w:rsidRPr="006F23AA">
        <w:rPr>
          <w:rFonts w:eastAsia="Calibri"/>
          <w:sz w:val="28"/>
          <w:szCs w:val="28"/>
          <w:lang w:eastAsia="en-US"/>
        </w:rPr>
        <w:t xml:space="preserve"> Ростовской области</w:t>
      </w:r>
      <w:r>
        <w:rPr>
          <w:rFonts w:eastAsia="Calibri"/>
          <w:sz w:val="28"/>
          <w:szCs w:val="28"/>
          <w:lang w:eastAsia="en-US"/>
        </w:rPr>
        <w:t xml:space="preserve"> и нормативными правовыми актами Константиновского городского поселения</w:t>
      </w:r>
      <w:r w:rsidRPr="006F23AA">
        <w:rPr>
          <w:rFonts w:eastAsia="Calibri"/>
          <w:sz w:val="28"/>
          <w:szCs w:val="28"/>
          <w:lang w:eastAsia="en-US"/>
        </w:rPr>
        <w:t xml:space="preserve">, </w:t>
      </w:r>
      <w:hyperlink r:id="rId39"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r w:rsidRPr="006F23AA">
        <w:rPr>
          <w:rFonts w:eastAsia="Calibri"/>
          <w:sz w:val="28"/>
          <w:szCs w:val="28"/>
          <w:vertAlign w:val="superscript"/>
          <w:lang w:eastAsia="en-US"/>
        </w:rPr>
        <w:t>3</w:t>
      </w:r>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4.1.10.1. 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4.1.10.2. 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 Учредитель вправе:</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4.2.1. Запрашивать у Учреждения информацию и документы, необходимые для осуществления </w:t>
      </w:r>
      <w:proofErr w:type="gramStart"/>
      <w:r w:rsidRPr="006F23AA">
        <w:rPr>
          <w:rFonts w:eastAsia="Calibri"/>
          <w:sz w:val="28"/>
          <w:szCs w:val="28"/>
          <w:lang w:eastAsia="en-US"/>
        </w:rPr>
        <w:t>контроля за</w:t>
      </w:r>
      <w:proofErr w:type="gramEnd"/>
      <w:r w:rsidRPr="006F23AA">
        <w:rPr>
          <w:rFonts w:eastAsia="Calibri"/>
          <w:sz w:val="28"/>
          <w:szCs w:val="28"/>
          <w:lang w:eastAsia="en-US"/>
        </w:rPr>
        <w:t xml:space="preserve"> выполнением Учреждением </w:t>
      </w:r>
      <w:r>
        <w:rPr>
          <w:rFonts w:eastAsia="Calibri"/>
          <w:sz w:val="28"/>
          <w:szCs w:val="28"/>
          <w:lang w:eastAsia="en-US"/>
        </w:rPr>
        <w:t>муниципального</w:t>
      </w:r>
      <w:r w:rsidRPr="006F23AA">
        <w:rPr>
          <w:rFonts w:eastAsia="Calibri"/>
          <w:sz w:val="28"/>
          <w:szCs w:val="28"/>
          <w:lang w:eastAsia="en-US"/>
        </w:rPr>
        <w:t xml:space="preserve"> задания.</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4.2.2. Принимать решение об изменении размера Субсидии: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4.2.2.1. При соответствующем изменении показателей, характеризующих объем </w:t>
      </w:r>
      <w:r>
        <w:rPr>
          <w:rFonts w:eastAsia="Calibri"/>
          <w:sz w:val="28"/>
          <w:szCs w:val="28"/>
          <w:lang w:eastAsia="en-US"/>
        </w:rPr>
        <w:t>муниципальных</w:t>
      </w:r>
      <w:r w:rsidRPr="006F23AA">
        <w:rPr>
          <w:rFonts w:eastAsia="Calibri"/>
          <w:sz w:val="28"/>
          <w:szCs w:val="28"/>
          <w:lang w:eastAsia="en-US"/>
        </w:rPr>
        <w:t xml:space="preserve"> услуг (работ), установленных в </w:t>
      </w:r>
      <w:r>
        <w:rPr>
          <w:rFonts w:eastAsia="Calibri"/>
          <w:sz w:val="28"/>
          <w:szCs w:val="28"/>
          <w:lang w:eastAsia="en-US"/>
        </w:rPr>
        <w:t xml:space="preserve">муниципальном </w:t>
      </w:r>
      <w:r w:rsidRPr="006F23AA">
        <w:rPr>
          <w:rFonts w:eastAsia="Calibri"/>
          <w:sz w:val="28"/>
          <w:szCs w:val="28"/>
          <w:lang w:eastAsia="en-US"/>
        </w:rPr>
        <w:t>задании, в случае:</w:t>
      </w:r>
    </w:p>
    <w:p w:rsidR="00CF3222" w:rsidRPr="006F23AA" w:rsidRDefault="00CF3222" w:rsidP="00CF3222">
      <w:pPr>
        <w:autoSpaceDE w:val="0"/>
        <w:autoSpaceDN w:val="0"/>
        <w:adjustRightInd w:val="0"/>
        <w:ind w:firstLine="709"/>
        <w:jc w:val="both"/>
        <w:rPr>
          <w:rFonts w:eastAsia="Calibri"/>
          <w:sz w:val="28"/>
          <w:szCs w:val="28"/>
          <w:lang w:eastAsia="en-US"/>
        </w:rPr>
      </w:pPr>
      <w:r>
        <w:rPr>
          <w:rFonts w:eastAsia="Calibri"/>
          <w:sz w:val="28"/>
          <w:szCs w:val="28"/>
          <w:lang w:eastAsia="en-US"/>
        </w:rPr>
        <w:t>у</w:t>
      </w:r>
      <w:r w:rsidRPr="006F23AA">
        <w:rPr>
          <w:rFonts w:eastAsia="Calibri"/>
          <w:sz w:val="28"/>
          <w:szCs w:val="28"/>
          <w:lang w:eastAsia="en-US"/>
        </w:rPr>
        <w:t xml:space="preserve">меньшения Учредителю ранее утвержденных лимитов бюджетных обязательств, указанных в </w:t>
      </w:r>
      <w:hyperlink r:id="rId40" w:history="1">
        <w:r w:rsidRPr="006F23AA">
          <w:rPr>
            <w:rFonts w:eastAsia="Calibri"/>
            <w:sz w:val="28"/>
            <w:szCs w:val="28"/>
            <w:lang w:eastAsia="en-US"/>
          </w:rPr>
          <w:t>пункте 2.2</w:t>
        </w:r>
      </w:hyperlink>
      <w:r w:rsidRPr="006F23AA">
        <w:rPr>
          <w:rFonts w:eastAsia="Calibri"/>
          <w:sz w:val="28"/>
          <w:szCs w:val="28"/>
          <w:lang w:eastAsia="en-US"/>
        </w:rPr>
        <w:t xml:space="preserve"> </w:t>
      </w:r>
      <w:r>
        <w:rPr>
          <w:rFonts w:eastAsia="Calibri"/>
          <w:sz w:val="28"/>
          <w:szCs w:val="28"/>
          <w:lang w:eastAsia="en-US"/>
        </w:rPr>
        <w:t>раздела 2 настоящего Соглашения;</w:t>
      </w:r>
    </w:p>
    <w:p w:rsidR="00CF3222" w:rsidRPr="006F23AA" w:rsidRDefault="00CF3222" w:rsidP="00CF3222">
      <w:pPr>
        <w:autoSpaceDE w:val="0"/>
        <w:autoSpaceDN w:val="0"/>
        <w:adjustRightInd w:val="0"/>
        <w:ind w:firstLine="709"/>
        <w:jc w:val="both"/>
        <w:rPr>
          <w:rFonts w:eastAsia="Calibri"/>
          <w:sz w:val="28"/>
          <w:szCs w:val="28"/>
          <w:lang w:eastAsia="en-US"/>
        </w:rPr>
      </w:pPr>
      <w:r>
        <w:rPr>
          <w:rFonts w:eastAsia="Calibri"/>
          <w:sz w:val="28"/>
          <w:szCs w:val="28"/>
          <w:lang w:eastAsia="en-US"/>
        </w:rPr>
        <w:t>у</w:t>
      </w:r>
      <w:r w:rsidRPr="006F23AA">
        <w:rPr>
          <w:rFonts w:eastAsia="Calibri"/>
          <w:sz w:val="28"/>
          <w:szCs w:val="28"/>
          <w:lang w:eastAsia="en-US"/>
        </w:rPr>
        <w:t>величения (при налич</w:t>
      </w:r>
      <w:proofErr w:type="gramStart"/>
      <w:r w:rsidRPr="006F23AA">
        <w:rPr>
          <w:rFonts w:eastAsia="Calibri"/>
          <w:sz w:val="28"/>
          <w:szCs w:val="28"/>
          <w:lang w:eastAsia="en-US"/>
        </w:rPr>
        <w:t>ии у У</w:t>
      </w:r>
      <w:proofErr w:type="gramEnd"/>
      <w:r w:rsidRPr="006F23AA">
        <w:rPr>
          <w:rFonts w:eastAsia="Calibri"/>
          <w:sz w:val="28"/>
          <w:szCs w:val="28"/>
          <w:lang w:eastAsia="en-US"/>
        </w:rPr>
        <w:t xml:space="preserve">чредителя лимитов бюджетных обязательств, указанных в </w:t>
      </w:r>
      <w:hyperlink r:id="rId41" w:history="1">
        <w:r w:rsidRPr="006F23AA">
          <w:rPr>
            <w:rFonts w:eastAsia="Calibri"/>
            <w:sz w:val="28"/>
            <w:szCs w:val="28"/>
            <w:lang w:eastAsia="en-US"/>
          </w:rPr>
          <w:t>пункте 2.2</w:t>
        </w:r>
      </w:hyperlink>
      <w:r w:rsidRPr="006F23AA">
        <w:rPr>
          <w:rFonts w:eastAsia="Calibri"/>
          <w:sz w:val="28"/>
          <w:szCs w:val="28"/>
          <w:lang w:eastAsia="en-US"/>
        </w:rPr>
        <w:t xml:space="preserve"> раздела 2 настоящего Соглашения) или уменьшения потребности в оказании </w:t>
      </w:r>
      <w:r>
        <w:rPr>
          <w:rFonts w:eastAsia="Calibri"/>
          <w:sz w:val="28"/>
          <w:szCs w:val="28"/>
          <w:lang w:eastAsia="en-US"/>
        </w:rPr>
        <w:t>муниципальных услуг (выполнении работ);</w:t>
      </w:r>
    </w:p>
    <w:p w:rsidR="00CF3222" w:rsidRPr="006F23AA" w:rsidRDefault="00CF3222" w:rsidP="00CF3222">
      <w:pPr>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6F23AA">
        <w:rPr>
          <w:rFonts w:eastAsia="Calibri"/>
          <w:sz w:val="28"/>
          <w:szCs w:val="28"/>
          <w:lang w:eastAsia="en-US"/>
        </w:rPr>
        <w:t xml:space="preserve">ринятия решения по результатам рассмотрения предложений Учреждения, направленных в соответствии </w:t>
      </w:r>
      <w:proofErr w:type="gramStart"/>
      <w:r w:rsidRPr="006F23AA">
        <w:rPr>
          <w:rFonts w:eastAsia="Calibri"/>
          <w:sz w:val="28"/>
          <w:szCs w:val="28"/>
          <w:lang w:eastAsia="en-US"/>
        </w:rPr>
        <w:t>с</w:t>
      </w:r>
      <w:proofErr w:type="gramEnd"/>
      <w:r w:rsidRPr="006F23AA">
        <w:rPr>
          <w:rFonts w:eastAsia="Calibri"/>
          <w:sz w:val="28"/>
          <w:szCs w:val="28"/>
          <w:lang w:eastAsia="en-US"/>
        </w:rPr>
        <w:t xml:space="preserve"> </w:t>
      </w:r>
      <w:proofErr w:type="gramStart"/>
      <w:r w:rsidRPr="006F23AA">
        <w:rPr>
          <w:rFonts w:eastAsia="Calibri"/>
          <w:sz w:val="28"/>
          <w:szCs w:val="28"/>
          <w:lang w:eastAsia="en-US"/>
        </w:rPr>
        <w:t>под</w:t>
      </w:r>
      <w:proofErr w:type="gramEnd"/>
      <w:r>
        <w:fldChar w:fldCharType="begin"/>
      </w:r>
      <w:r>
        <w:instrText>HYPERLINK "file:///C:\\Users\\GRICAY~1\\AppData\\Local\\Temp\\7346212-365876214-365876641.docx" \l "Par85"</w:instrText>
      </w:r>
      <w:r>
        <w:fldChar w:fldCharType="separate"/>
      </w:r>
      <w:r w:rsidRPr="006F23AA">
        <w:rPr>
          <w:rFonts w:eastAsia="Calibri"/>
          <w:sz w:val="28"/>
          <w:szCs w:val="28"/>
          <w:lang w:eastAsia="en-US"/>
        </w:rPr>
        <w:t>пунктом 4.4.2</w:t>
      </w:r>
      <w:r>
        <w:fldChar w:fldCharType="end"/>
      </w:r>
      <w:r w:rsidRPr="006F23AA">
        <w:rPr>
          <w:rFonts w:eastAsia="Calibri"/>
          <w:sz w:val="28"/>
          <w:szCs w:val="28"/>
          <w:lang w:eastAsia="en-US"/>
        </w:rPr>
        <w:t xml:space="preserve"> пункта 4.4 настоящего раздела.</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4.2.2.2. </w:t>
      </w:r>
      <w:proofErr w:type="gramStart"/>
      <w:r w:rsidRPr="006F23AA">
        <w:rPr>
          <w:rFonts w:eastAsia="Calibri"/>
          <w:sz w:val="28"/>
          <w:szCs w:val="28"/>
          <w:lang w:eastAsia="en-US"/>
        </w:rPr>
        <w:t xml:space="preserve">Без соответствующего изменения показателей, характеризующих объем </w:t>
      </w:r>
      <w:r>
        <w:rPr>
          <w:rFonts w:eastAsia="Calibri"/>
          <w:sz w:val="28"/>
          <w:szCs w:val="28"/>
          <w:lang w:eastAsia="en-US"/>
        </w:rPr>
        <w:t>муниципальных</w:t>
      </w:r>
      <w:r w:rsidRPr="006F23AA">
        <w:rPr>
          <w:rFonts w:eastAsia="Calibri"/>
          <w:sz w:val="28"/>
          <w:szCs w:val="28"/>
          <w:lang w:eastAsia="en-US"/>
        </w:rPr>
        <w:t xml:space="preserve"> услуг (работ), установленных в </w:t>
      </w:r>
      <w:r>
        <w:rPr>
          <w:rFonts w:eastAsia="Calibri"/>
          <w:sz w:val="28"/>
          <w:szCs w:val="28"/>
          <w:lang w:eastAsia="en-US"/>
        </w:rPr>
        <w:t xml:space="preserve">муниципальном </w:t>
      </w:r>
      <w:r w:rsidRPr="006F23AA">
        <w:rPr>
          <w:rFonts w:eastAsia="Calibri"/>
          <w:sz w:val="28"/>
          <w:szCs w:val="28"/>
          <w:lang w:eastAsia="en-US"/>
        </w:rPr>
        <w:t xml:space="preserve">задании, в связи с внесением изменений в нормативные затраты в течение срока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(при необходимости) в случаях, предусмотренных нормативными правовыми актами Российской Федерации</w:t>
      </w:r>
      <w:r>
        <w:rPr>
          <w:rFonts w:eastAsia="Calibri"/>
          <w:sz w:val="28"/>
          <w:szCs w:val="28"/>
          <w:lang w:eastAsia="en-US"/>
        </w:rPr>
        <w:t>,</w:t>
      </w:r>
      <w:r w:rsidRPr="006F23AA">
        <w:rPr>
          <w:rFonts w:eastAsia="Calibri"/>
          <w:sz w:val="28"/>
          <w:szCs w:val="28"/>
          <w:lang w:eastAsia="en-US"/>
        </w:rPr>
        <w:t xml:space="preserve"> Ростовской области </w:t>
      </w:r>
      <w:r>
        <w:rPr>
          <w:rFonts w:eastAsia="Calibri"/>
          <w:sz w:val="28"/>
          <w:szCs w:val="28"/>
          <w:lang w:eastAsia="en-US"/>
        </w:rPr>
        <w:t xml:space="preserve">и Константиновского городского поселения </w:t>
      </w:r>
      <w:r w:rsidRPr="006F23AA">
        <w:rPr>
          <w:rFonts w:eastAsia="Calibri"/>
          <w:sz w:val="28"/>
          <w:szCs w:val="28"/>
          <w:lang w:eastAsia="en-US"/>
        </w:rPr>
        <w:t xml:space="preserve">(включая внесение изменений в указанные нормативные правовые акты), приводящих к изменению объема финансового обеспечения выполнения </w:t>
      </w:r>
      <w:r>
        <w:rPr>
          <w:rFonts w:eastAsia="Calibri"/>
          <w:sz w:val="28"/>
          <w:szCs w:val="28"/>
          <w:lang w:eastAsia="en-US"/>
        </w:rPr>
        <w:t xml:space="preserve">муниципального </w:t>
      </w:r>
      <w:r w:rsidRPr="006F23AA">
        <w:rPr>
          <w:rFonts w:eastAsia="Calibri"/>
          <w:sz w:val="28"/>
          <w:szCs w:val="28"/>
          <w:lang w:eastAsia="en-US"/>
        </w:rPr>
        <w:t>задания</w:t>
      </w:r>
      <w:proofErr w:type="gramEnd"/>
      <w:r w:rsidRPr="006F23AA">
        <w:rPr>
          <w:rFonts w:eastAsia="Calibri"/>
          <w:sz w:val="28"/>
          <w:szCs w:val="28"/>
          <w:lang w:eastAsia="en-US"/>
        </w:rPr>
        <w:t>,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4.2.3. Осуществлять иные права, установленные бюджетным законодательством Российской Федерации, </w:t>
      </w:r>
      <w:hyperlink r:id="rId42"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proofErr w:type="gramStart"/>
      <w:r w:rsidRPr="006F23AA">
        <w:rPr>
          <w:rFonts w:eastAsia="Calibri"/>
          <w:sz w:val="28"/>
          <w:szCs w:val="28"/>
          <w:vertAlign w:val="superscript"/>
          <w:lang w:eastAsia="en-US"/>
        </w:rPr>
        <w:t>4</w:t>
      </w:r>
      <w:proofErr w:type="gramEnd"/>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4.2.3.1. _____________________________.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lastRenderedPageBreak/>
        <w:t>4.2.3.2. _____________________________.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 Учреждение обязуется:</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 Предоставлять в течение ___</w:t>
      </w:r>
      <w:r>
        <w:rPr>
          <w:rFonts w:eastAsia="Calibri"/>
          <w:sz w:val="28"/>
          <w:szCs w:val="28"/>
          <w:lang w:eastAsia="en-US"/>
        </w:rPr>
        <w:t>__</w:t>
      </w:r>
      <w:r w:rsidRPr="006F23AA">
        <w:rPr>
          <w:rFonts w:eastAsia="Calibri"/>
          <w:sz w:val="28"/>
          <w:szCs w:val="28"/>
          <w:lang w:eastAsia="en-US"/>
        </w:rPr>
        <w:t xml:space="preserve"> дней по запросу Учредителя информацию и документы, необходимые для осуществления контроля, предусмотренного под</w:t>
      </w:r>
      <w:hyperlink r:id="rId43" w:anchor="Par16" w:history="1">
        <w:r w:rsidRPr="006F23AA">
          <w:rPr>
            <w:rFonts w:eastAsia="Calibri"/>
            <w:sz w:val="28"/>
            <w:szCs w:val="28"/>
            <w:lang w:eastAsia="en-US"/>
          </w:rPr>
          <w:t>пунктом 4.1.4</w:t>
        </w:r>
      </w:hyperlink>
      <w:r w:rsidRPr="006F23AA">
        <w:rPr>
          <w:rFonts w:eastAsia="Calibri"/>
          <w:sz w:val="28"/>
          <w:szCs w:val="28"/>
          <w:lang w:eastAsia="en-US"/>
        </w:rPr>
        <w:t xml:space="preserve"> пункта 4.1 настоящего раздела.</w:t>
      </w:r>
    </w:p>
    <w:p w:rsidR="00CF3222" w:rsidRPr="006F23AA" w:rsidRDefault="00CF3222" w:rsidP="00CF3222">
      <w:pPr>
        <w:autoSpaceDE w:val="0"/>
        <w:autoSpaceDN w:val="0"/>
        <w:adjustRightInd w:val="0"/>
        <w:ind w:firstLine="709"/>
        <w:jc w:val="both"/>
        <w:rPr>
          <w:rFonts w:eastAsia="Calibri"/>
          <w:sz w:val="28"/>
          <w:szCs w:val="28"/>
        </w:rPr>
      </w:pPr>
      <w:r w:rsidRPr="006F23AA">
        <w:rPr>
          <w:rFonts w:eastAsia="Calibri"/>
          <w:sz w:val="28"/>
          <w:szCs w:val="28"/>
          <w:lang w:eastAsia="en-US"/>
        </w:rPr>
        <w:t>4.3.2.</w:t>
      </w:r>
      <w:r w:rsidRPr="006F23AA">
        <w:rPr>
          <w:rFonts w:eastAsia="Calibri"/>
          <w:sz w:val="28"/>
          <w:szCs w:val="28"/>
        </w:rPr>
        <w:t> </w:t>
      </w:r>
      <w:r w:rsidRPr="006F23AA">
        <w:rPr>
          <w:sz w:val="28"/>
        </w:rPr>
        <w:t xml:space="preserve">Предоставлять достоверные сведения о выполнении </w:t>
      </w:r>
      <w:r>
        <w:rPr>
          <w:sz w:val="28"/>
        </w:rPr>
        <w:t>муниципального</w:t>
      </w:r>
      <w:r w:rsidRPr="006F23AA">
        <w:rPr>
          <w:sz w:val="28"/>
        </w:rPr>
        <w:t xml:space="preserve"> задания в виде отчета по форме и в сроки, установленные Положением и </w:t>
      </w:r>
      <w:r>
        <w:rPr>
          <w:sz w:val="28"/>
        </w:rPr>
        <w:t>муниципальным</w:t>
      </w:r>
      <w:r w:rsidRPr="006F23AA">
        <w:rPr>
          <w:sz w:val="28"/>
        </w:rPr>
        <w:t xml:space="preserve"> заданием.</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4.3.3. Осуществлять в срок до «__» ____________ 20__ г.</w:t>
      </w:r>
      <w:r w:rsidRPr="006F23AA">
        <w:rPr>
          <w:rFonts w:eastAsia="Calibri"/>
          <w:sz w:val="28"/>
          <w:szCs w:val="28"/>
          <w:vertAlign w:val="superscript"/>
          <w:lang w:eastAsia="en-US"/>
        </w:rPr>
        <w:t>5</w:t>
      </w:r>
      <w:r w:rsidRPr="006F23AA">
        <w:rPr>
          <w:rFonts w:eastAsia="Calibri"/>
          <w:sz w:val="28"/>
          <w:szCs w:val="28"/>
          <w:lang w:eastAsia="en-US"/>
        </w:rPr>
        <w:t xml:space="preserve"> возврат средств Субсидии, подлежащих возврату в </w:t>
      </w:r>
      <w:r>
        <w:rPr>
          <w:rFonts w:eastAsia="Calibri"/>
          <w:sz w:val="28"/>
          <w:szCs w:val="28"/>
          <w:lang w:eastAsia="en-US"/>
        </w:rPr>
        <w:t>бюджет Константиновского городского поселения на 1 января 20__ г., в </w:t>
      </w:r>
      <w:r w:rsidRPr="006F23AA">
        <w:rPr>
          <w:rFonts w:eastAsia="Calibri"/>
          <w:sz w:val="28"/>
          <w:szCs w:val="28"/>
          <w:lang w:eastAsia="en-US"/>
        </w:rPr>
        <w:t xml:space="preserve">размере, указанном в расчете, представленном Учредителем в соответствии </w:t>
      </w:r>
      <w:proofErr w:type="gramStart"/>
      <w:r w:rsidRPr="006F23AA">
        <w:rPr>
          <w:rFonts w:eastAsia="Calibri"/>
          <w:sz w:val="28"/>
          <w:szCs w:val="28"/>
          <w:lang w:eastAsia="en-US"/>
        </w:rPr>
        <w:t>с</w:t>
      </w:r>
      <w:proofErr w:type="gramEnd"/>
      <w:r w:rsidRPr="006F23AA">
        <w:rPr>
          <w:rFonts w:eastAsia="Calibri"/>
          <w:sz w:val="28"/>
          <w:szCs w:val="28"/>
          <w:lang w:eastAsia="en-US"/>
        </w:rPr>
        <w:t xml:space="preserve"> </w:t>
      </w:r>
      <w:proofErr w:type="gramStart"/>
      <w:r w:rsidRPr="006F23AA">
        <w:rPr>
          <w:rFonts w:eastAsia="Calibri"/>
          <w:sz w:val="28"/>
          <w:szCs w:val="28"/>
          <w:lang w:eastAsia="en-US"/>
        </w:rPr>
        <w:t>под</w:t>
      </w:r>
      <w:proofErr w:type="gramEnd"/>
      <w:r>
        <w:fldChar w:fldCharType="begin"/>
      </w:r>
      <w:r>
        <w:instrText>HYPERLINK "file:///C:\\Users\\GRICAY~1\\AppData\\Local\\Temp\\7346212-365876214-365876641.docx" \l "Par22"</w:instrText>
      </w:r>
      <w:r>
        <w:fldChar w:fldCharType="separate"/>
      </w:r>
      <w:r w:rsidRPr="006F23AA">
        <w:rPr>
          <w:rFonts w:eastAsia="Calibri"/>
          <w:sz w:val="28"/>
          <w:szCs w:val="28"/>
          <w:lang w:eastAsia="en-US"/>
        </w:rPr>
        <w:t>пунктом 4.1.</w:t>
      </w:r>
      <w:r>
        <w:fldChar w:fldCharType="end"/>
      </w:r>
      <w:r w:rsidRPr="006F23AA">
        <w:rPr>
          <w:rFonts w:eastAsia="Calibri"/>
          <w:sz w:val="28"/>
          <w:szCs w:val="28"/>
          <w:lang w:eastAsia="en-US"/>
        </w:rPr>
        <w:t>6 пункта 4.1 настоящего раздела.</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4.3.4. Направлять средства Субсидии на выплаты, установленные планом финансово-хозяйственной </w:t>
      </w:r>
      <w:r>
        <w:rPr>
          <w:rFonts w:eastAsia="Calibri"/>
          <w:sz w:val="28"/>
          <w:szCs w:val="28"/>
          <w:lang w:eastAsia="en-US"/>
        </w:rPr>
        <w:t>деятельности Учреждения (далее –</w:t>
      </w:r>
      <w:r w:rsidRPr="006F23AA">
        <w:rPr>
          <w:rFonts w:eastAsia="Calibri"/>
          <w:sz w:val="28"/>
          <w:szCs w:val="28"/>
          <w:lang w:eastAsia="en-US"/>
        </w:rPr>
        <w:t xml:space="preserve"> ПФХД), сформированным и утвержденным в порядке, определенном</w:t>
      </w:r>
      <w:proofErr w:type="gramStart"/>
      <w:r w:rsidRPr="006F23AA">
        <w:rPr>
          <w:rFonts w:eastAsia="Calibri"/>
          <w:sz w:val="28"/>
          <w:szCs w:val="28"/>
          <w:lang w:eastAsia="en-US"/>
        </w:rPr>
        <w:t xml:space="preserve"> </w:t>
      </w:r>
      <w:r>
        <w:rPr>
          <w:rFonts w:eastAsia="Calibri"/>
          <w:sz w:val="28"/>
          <w:szCs w:val="28"/>
          <w:lang w:eastAsia="en-US"/>
        </w:rPr>
        <w:t>______________</w:t>
      </w:r>
      <w:proofErr w:type="gramEnd"/>
    </w:p>
    <w:p w:rsidR="00CF3222" w:rsidRPr="006F23AA" w:rsidRDefault="00CF3222" w:rsidP="00CF3222">
      <w:pPr>
        <w:autoSpaceDE w:val="0"/>
        <w:autoSpaceDN w:val="0"/>
        <w:adjustRightInd w:val="0"/>
        <w:jc w:val="center"/>
        <w:rPr>
          <w:rFonts w:eastAsia="Calibri"/>
          <w:sz w:val="28"/>
          <w:szCs w:val="28"/>
          <w:lang w:eastAsia="en-US"/>
        </w:rPr>
      </w:pPr>
      <w:r w:rsidRPr="006F23AA">
        <w:rPr>
          <w:rFonts w:eastAsia="Calibri"/>
          <w:sz w:val="28"/>
          <w:szCs w:val="28"/>
          <w:lang w:eastAsia="en-US"/>
        </w:rPr>
        <w:t>_____________________________________</w:t>
      </w:r>
      <w:r>
        <w:rPr>
          <w:rFonts w:eastAsia="Calibri"/>
          <w:sz w:val="28"/>
          <w:szCs w:val="28"/>
          <w:lang w:eastAsia="en-US"/>
        </w:rPr>
        <w:t>_____________________________</w:t>
      </w:r>
      <w:r w:rsidRPr="006F23AA">
        <w:rPr>
          <w:rFonts w:eastAsia="Calibri"/>
          <w:sz w:val="28"/>
          <w:szCs w:val="28"/>
          <w:lang w:eastAsia="en-US"/>
        </w:rPr>
        <w:t>___.</w:t>
      </w:r>
      <w:r w:rsidRPr="006F23AA">
        <w:rPr>
          <w:rFonts w:eastAsia="Calibri"/>
          <w:sz w:val="28"/>
          <w:szCs w:val="28"/>
          <w:lang w:eastAsia="en-US"/>
        </w:rPr>
        <w:br/>
      </w:r>
      <w:r w:rsidRPr="006F23AA">
        <w:rPr>
          <w:rFonts w:eastAsia="Calibri"/>
          <w:sz w:val="24"/>
          <w:szCs w:val="24"/>
          <w:lang w:eastAsia="en-US"/>
        </w:rPr>
        <w:t xml:space="preserve">(реквизиты правового акта Учредителя, определяющего порядок составления </w:t>
      </w:r>
      <w:r w:rsidRPr="006F23AA">
        <w:rPr>
          <w:rFonts w:eastAsia="Calibri"/>
          <w:sz w:val="24"/>
          <w:szCs w:val="24"/>
          <w:lang w:eastAsia="en-US"/>
        </w:rPr>
        <w:br/>
        <w:t>и утверждения ПФХД Учреждения)</w:t>
      </w:r>
    </w:p>
    <w:p w:rsidR="00CF3222" w:rsidRPr="006F23AA" w:rsidRDefault="00CF3222" w:rsidP="00CF3222">
      <w:pPr>
        <w:autoSpaceDE w:val="0"/>
        <w:autoSpaceDN w:val="0"/>
        <w:adjustRightInd w:val="0"/>
        <w:ind w:firstLine="709"/>
        <w:jc w:val="both"/>
        <w:rPr>
          <w:sz w:val="28"/>
          <w:szCs w:val="28"/>
        </w:rPr>
      </w:pPr>
      <w:r w:rsidRPr="006F23AA">
        <w:rPr>
          <w:sz w:val="28"/>
          <w:szCs w:val="28"/>
        </w:rPr>
        <w:t>4.3.5. Не допускать расходование предоставленной Учреждению в рамках исполнения</w:t>
      </w:r>
      <w:r>
        <w:rPr>
          <w:sz w:val="28"/>
          <w:szCs w:val="28"/>
        </w:rPr>
        <w:t xml:space="preserve"> настоящего Соглашения Субсидии</w:t>
      </w:r>
      <w:r w:rsidRPr="006F23AA">
        <w:rPr>
          <w:sz w:val="28"/>
          <w:szCs w:val="28"/>
        </w:rPr>
        <w:t xml:space="preserve"> на цели, определенные постановлением </w:t>
      </w:r>
      <w:r>
        <w:rPr>
          <w:sz w:val="28"/>
          <w:szCs w:val="28"/>
        </w:rPr>
        <w:t>Администрации Константиновского городского поселения</w:t>
      </w:r>
      <w:r w:rsidRPr="006F23AA">
        <w:rPr>
          <w:sz w:val="28"/>
          <w:szCs w:val="28"/>
        </w:rPr>
        <w:t xml:space="preserve"> о порядке определения объема и условиях предоставления из бюджета</w:t>
      </w:r>
      <w:r>
        <w:rPr>
          <w:sz w:val="28"/>
          <w:szCs w:val="28"/>
        </w:rPr>
        <w:t xml:space="preserve"> Константиновского городского поселения</w:t>
      </w:r>
      <w:r w:rsidRPr="006F23AA">
        <w:rPr>
          <w:sz w:val="28"/>
          <w:szCs w:val="28"/>
        </w:rPr>
        <w:t xml:space="preserve"> субсидий на иные цели </w:t>
      </w:r>
      <w:r>
        <w:rPr>
          <w:sz w:val="28"/>
          <w:szCs w:val="28"/>
        </w:rPr>
        <w:t xml:space="preserve">муниципальным </w:t>
      </w:r>
      <w:r w:rsidRPr="006F23AA">
        <w:rPr>
          <w:sz w:val="28"/>
          <w:szCs w:val="28"/>
        </w:rPr>
        <w:t xml:space="preserve">бюджетным учреждениям </w:t>
      </w:r>
      <w:r>
        <w:rPr>
          <w:sz w:val="28"/>
          <w:szCs w:val="28"/>
        </w:rPr>
        <w:t>Константиновского городского поселения</w:t>
      </w:r>
      <w:r w:rsidRPr="006F23AA">
        <w:rPr>
          <w:sz w:val="28"/>
          <w:szCs w:val="28"/>
        </w:rPr>
        <w:t xml:space="preserve"> и </w:t>
      </w:r>
      <w:r>
        <w:rPr>
          <w:sz w:val="28"/>
          <w:szCs w:val="28"/>
        </w:rPr>
        <w:t>муниципальным</w:t>
      </w:r>
      <w:r w:rsidRPr="006F23AA">
        <w:rPr>
          <w:sz w:val="28"/>
          <w:szCs w:val="28"/>
        </w:rPr>
        <w:t xml:space="preserve"> автономным учреждениям </w:t>
      </w:r>
      <w:r>
        <w:rPr>
          <w:sz w:val="28"/>
          <w:szCs w:val="28"/>
        </w:rPr>
        <w:t>Константиновского городского поселения</w:t>
      </w:r>
      <w:r w:rsidRPr="006F23AA">
        <w:rPr>
          <w:sz w:val="28"/>
          <w:szCs w:val="28"/>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4.3.6. Представлять Учредителю в соответствии с Положением:</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4.3.6.1. Предварительный отчет об исполнении </w:t>
      </w:r>
      <w:r>
        <w:rPr>
          <w:rFonts w:eastAsia="Calibri"/>
          <w:sz w:val="28"/>
          <w:szCs w:val="28"/>
          <w:lang w:eastAsia="en-US"/>
        </w:rPr>
        <w:t>муниципального</w:t>
      </w:r>
      <w:r w:rsidRPr="006F23AA">
        <w:rPr>
          <w:rFonts w:eastAsia="Calibri"/>
          <w:sz w:val="28"/>
          <w:szCs w:val="28"/>
          <w:lang w:eastAsia="en-US"/>
        </w:rPr>
        <w:t xml:space="preserve"> задания, составленный по </w:t>
      </w:r>
      <w:hyperlink r:id="rId44" w:history="1">
        <w:r w:rsidRPr="006F23AA">
          <w:rPr>
            <w:rFonts w:eastAsia="Calibri"/>
            <w:sz w:val="28"/>
            <w:szCs w:val="28"/>
            <w:lang w:eastAsia="en-US"/>
          </w:rPr>
          <w:t>форме</w:t>
        </w:r>
      </w:hyperlink>
      <w:r w:rsidRPr="006F23AA">
        <w:rPr>
          <w:rFonts w:eastAsia="Calibri"/>
          <w:sz w:val="28"/>
          <w:szCs w:val="28"/>
          <w:lang w:eastAsia="en-US"/>
        </w:rPr>
        <w:t xml:space="preserve">, предусмотренной для отчета о выполнении </w:t>
      </w:r>
      <w:r>
        <w:rPr>
          <w:rFonts w:eastAsia="Calibri"/>
          <w:sz w:val="28"/>
          <w:szCs w:val="28"/>
          <w:lang w:eastAsia="en-US"/>
        </w:rPr>
        <w:t>муниципального</w:t>
      </w:r>
      <w:r w:rsidRPr="006F23AA">
        <w:rPr>
          <w:rFonts w:eastAsia="Calibri"/>
          <w:sz w:val="28"/>
          <w:szCs w:val="28"/>
          <w:lang w:eastAsia="en-US"/>
        </w:rPr>
        <w:t xml:space="preserve"> задания (приложение № 2 к Положению), в срок до «__» ______________ 20__ г.</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4.3.6.2. Отчет о выполнении </w:t>
      </w:r>
      <w:r>
        <w:rPr>
          <w:rFonts w:eastAsia="Calibri"/>
          <w:sz w:val="28"/>
          <w:szCs w:val="28"/>
          <w:lang w:eastAsia="en-US"/>
        </w:rPr>
        <w:t>муниципального</w:t>
      </w:r>
      <w:r w:rsidRPr="006F23AA">
        <w:rPr>
          <w:rFonts w:eastAsia="Calibri"/>
          <w:sz w:val="28"/>
          <w:szCs w:val="28"/>
          <w:lang w:eastAsia="en-US"/>
        </w:rPr>
        <w:t xml:space="preserve"> задания по </w:t>
      </w:r>
      <w:hyperlink r:id="rId45" w:history="1">
        <w:r w:rsidRPr="006F23AA">
          <w:rPr>
            <w:rFonts w:eastAsia="Calibri"/>
            <w:sz w:val="28"/>
            <w:szCs w:val="28"/>
            <w:lang w:eastAsia="en-US"/>
          </w:rPr>
          <w:t>форме</w:t>
        </w:r>
      </w:hyperlink>
      <w:r w:rsidRPr="006F23AA">
        <w:rPr>
          <w:rFonts w:eastAsia="Calibri"/>
          <w:sz w:val="28"/>
          <w:szCs w:val="28"/>
          <w:lang w:eastAsia="en-US"/>
        </w:rPr>
        <w:t xml:space="preserve"> согласно приложению № 2 к П</w:t>
      </w:r>
      <w:r>
        <w:rPr>
          <w:rFonts w:eastAsia="Calibri"/>
          <w:sz w:val="28"/>
          <w:szCs w:val="28"/>
          <w:lang w:eastAsia="en-US"/>
        </w:rPr>
        <w:t>оложению</w:t>
      </w:r>
      <w:r w:rsidRPr="006F23AA">
        <w:rPr>
          <w:rFonts w:eastAsia="Calibri"/>
          <w:sz w:val="28"/>
          <w:szCs w:val="28"/>
          <w:lang w:eastAsia="en-US"/>
        </w:rPr>
        <w:t xml:space="preserve"> в срок до «__» __________ 20__ г.</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4.3.7. </w:t>
      </w:r>
      <w:proofErr w:type="gramStart"/>
      <w:r w:rsidRPr="006F23AA">
        <w:rPr>
          <w:rFonts w:eastAsia="Calibri"/>
          <w:sz w:val="28"/>
          <w:szCs w:val="28"/>
          <w:lang w:eastAsia="en-US"/>
        </w:rPr>
        <w:t xml:space="preserve">Осуществлять частичный или полный возврат средств, выделенных Учредителем на выполнение </w:t>
      </w:r>
      <w:r>
        <w:rPr>
          <w:rFonts w:eastAsia="Calibri"/>
          <w:sz w:val="28"/>
          <w:szCs w:val="28"/>
          <w:lang w:eastAsia="en-US"/>
        </w:rPr>
        <w:t>муниципального</w:t>
      </w:r>
      <w:r w:rsidRPr="006F23AA">
        <w:rPr>
          <w:rFonts w:eastAsia="Calibri"/>
          <w:sz w:val="28"/>
          <w:szCs w:val="28"/>
          <w:lang w:eastAsia="en-US"/>
        </w:rPr>
        <w:t xml:space="preserve"> задания и использованных Учреждением с нарушениями условий настоящего Соглашения, Положения и законодательства Российской Федерации</w:t>
      </w:r>
      <w:r>
        <w:rPr>
          <w:rFonts w:eastAsia="Calibri"/>
          <w:sz w:val="28"/>
          <w:szCs w:val="28"/>
          <w:lang w:eastAsia="en-US"/>
        </w:rPr>
        <w:t>,</w:t>
      </w:r>
      <w:r w:rsidRPr="006F23AA">
        <w:rPr>
          <w:rFonts w:eastAsia="Calibri"/>
          <w:sz w:val="28"/>
          <w:szCs w:val="28"/>
          <w:lang w:eastAsia="en-US"/>
        </w:rPr>
        <w:t xml:space="preserve"> Ростовской области</w:t>
      </w:r>
      <w:r>
        <w:rPr>
          <w:rFonts w:eastAsia="Calibri"/>
          <w:sz w:val="28"/>
          <w:szCs w:val="28"/>
          <w:lang w:eastAsia="en-US"/>
        </w:rPr>
        <w:t xml:space="preserve"> и нормативных правовых актов Константиновского городского поселения</w:t>
      </w:r>
      <w:r w:rsidRPr="006F23AA">
        <w:rPr>
          <w:rFonts w:eastAsia="Calibri"/>
          <w:sz w:val="28"/>
          <w:szCs w:val="28"/>
          <w:lang w:eastAsia="en-US"/>
        </w:rPr>
        <w:t xml:space="preserve">, а также на основании предписаний и (или) представлений органов государственного </w:t>
      </w:r>
      <w:r>
        <w:rPr>
          <w:rFonts w:eastAsia="Calibri"/>
          <w:sz w:val="28"/>
          <w:szCs w:val="28"/>
          <w:lang w:eastAsia="en-US"/>
        </w:rPr>
        <w:t xml:space="preserve">и </w:t>
      </w:r>
      <w:r w:rsidRPr="006C0512">
        <w:rPr>
          <w:rFonts w:eastAsia="Calibri"/>
          <w:sz w:val="28"/>
          <w:szCs w:val="28"/>
          <w:lang w:eastAsia="en-US"/>
        </w:rPr>
        <w:t>муниципального</w:t>
      </w:r>
      <w:r>
        <w:rPr>
          <w:rFonts w:eastAsia="Calibri"/>
          <w:sz w:val="28"/>
          <w:szCs w:val="28"/>
          <w:lang w:eastAsia="en-US"/>
        </w:rPr>
        <w:t xml:space="preserve"> </w:t>
      </w:r>
      <w:r w:rsidRPr="006F23AA">
        <w:rPr>
          <w:rFonts w:eastAsia="Calibri"/>
          <w:sz w:val="28"/>
          <w:szCs w:val="28"/>
          <w:lang w:eastAsia="en-US"/>
        </w:rPr>
        <w:t xml:space="preserve">финансового контроля, в том числе в части требований о возмещении ущерба </w:t>
      </w:r>
      <w:r>
        <w:rPr>
          <w:rFonts w:eastAsia="Calibri"/>
          <w:sz w:val="28"/>
          <w:szCs w:val="28"/>
          <w:lang w:eastAsia="en-US"/>
        </w:rPr>
        <w:t>Константиновск</w:t>
      </w:r>
      <w:r w:rsidRPr="006C0512">
        <w:rPr>
          <w:rFonts w:eastAsia="Calibri"/>
          <w:sz w:val="28"/>
          <w:szCs w:val="28"/>
          <w:lang w:eastAsia="en-US"/>
        </w:rPr>
        <w:t>ого</w:t>
      </w:r>
      <w:r>
        <w:rPr>
          <w:rFonts w:eastAsia="Calibri"/>
          <w:sz w:val="28"/>
          <w:szCs w:val="28"/>
          <w:lang w:eastAsia="en-US"/>
        </w:rPr>
        <w:t xml:space="preserve"> городского поселения</w:t>
      </w:r>
      <w:proofErr w:type="gramEnd"/>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sz w:val="28"/>
          <w:szCs w:val="28"/>
        </w:rPr>
      </w:pPr>
      <w:r w:rsidRPr="006F23AA">
        <w:rPr>
          <w:rFonts w:eastAsia="Calibri"/>
          <w:sz w:val="28"/>
          <w:szCs w:val="28"/>
          <w:lang w:eastAsia="en-US"/>
        </w:rPr>
        <w:t>4.3.8. О</w:t>
      </w:r>
      <w:r w:rsidRPr="006F23AA">
        <w:rPr>
          <w:sz w:val="28"/>
          <w:szCs w:val="28"/>
        </w:rPr>
        <w:t xml:space="preserve">беспечивать достижение целевых показателей среднемесячной заработной платы отдельных </w:t>
      </w:r>
      <w:r>
        <w:rPr>
          <w:sz w:val="28"/>
          <w:szCs w:val="28"/>
        </w:rPr>
        <w:t xml:space="preserve">категорий работников Учреждения начиная с января ___ </w:t>
      </w:r>
      <w:proofErr w:type="gramStart"/>
      <w:r>
        <w:rPr>
          <w:sz w:val="28"/>
          <w:szCs w:val="28"/>
        </w:rPr>
        <w:t>г</w:t>
      </w:r>
      <w:proofErr w:type="gramEnd"/>
      <w:r>
        <w:rPr>
          <w:sz w:val="28"/>
          <w:szCs w:val="28"/>
        </w:rPr>
        <w:t>.</w:t>
      </w:r>
      <w:r w:rsidRPr="006F23AA">
        <w:rPr>
          <w:sz w:val="28"/>
          <w:szCs w:val="28"/>
        </w:rPr>
        <w:t xml:space="preserve"> за счет всех источников, нез</w:t>
      </w:r>
      <w:r>
        <w:rPr>
          <w:sz w:val="28"/>
          <w:szCs w:val="28"/>
        </w:rPr>
        <w:t>апрещенных законодательством, в </w:t>
      </w:r>
      <w:r w:rsidRPr="006F23AA">
        <w:rPr>
          <w:sz w:val="28"/>
          <w:szCs w:val="28"/>
        </w:rPr>
        <w:t>соответствии с приложением № 1 к настоящему Соглашению.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sz w:val="28"/>
          <w:szCs w:val="28"/>
        </w:rPr>
        <w:lastRenderedPageBreak/>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4.3.10. Выполнять иные обязательства, установленные бюджетным законодательством Российской Федерации, </w:t>
      </w:r>
      <w:hyperlink r:id="rId46" w:history="1">
        <w:r w:rsidRPr="006F23AA">
          <w:rPr>
            <w:rFonts w:eastAsia="Calibri"/>
            <w:sz w:val="28"/>
            <w:szCs w:val="28"/>
            <w:lang w:eastAsia="en-US"/>
          </w:rPr>
          <w:t>Положением</w:t>
        </w:r>
      </w:hyperlink>
      <w:r w:rsidRPr="006F23AA">
        <w:rPr>
          <w:rFonts w:eastAsia="Calibri"/>
          <w:sz w:val="28"/>
          <w:szCs w:val="28"/>
          <w:lang w:eastAsia="en-US"/>
        </w:rPr>
        <w:t xml:space="preserve"> и настоящим Соглашением</w:t>
      </w:r>
      <w:r w:rsidRPr="006F23AA">
        <w:rPr>
          <w:rFonts w:eastAsia="Calibri"/>
          <w:sz w:val="28"/>
          <w:szCs w:val="28"/>
          <w:vertAlign w:val="superscript"/>
          <w:lang w:eastAsia="en-US"/>
        </w:rPr>
        <w:t>3</w:t>
      </w:r>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4.3.10.1. ________________________________.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4.3.10.2. ________________________________.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 Учреждение вправе:</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4.4.1. Направлять неиспользованный в 20__ г.</w:t>
      </w:r>
      <w:r w:rsidRPr="006F23AA">
        <w:rPr>
          <w:rFonts w:eastAsia="Calibri"/>
          <w:sz w:val="28"/>
          <w:szCs w:val="28"/>
          <w:vertAlign w:val="superscript"/>
          <w:lang w:eastAsia="en-US"/>
        </w:rPr>
        <w:t>6</w:t>
      </w:r>
      <w:r w:rsidRPr="006F23AA">
        <w:rPr>
          <w:rFonts w:eastAsia="Calibri"/>
          <w:sz w:val="28"/>
          <w:szCs w:val="28"/>
          <w:lang w:eastAsia="en-US"/>
        </w:rPr>
        <w:t xml:space="preserve"> остаток Субсидии на осуществление в 20__ г.</w:t>
      </w:r>
      <w:r w:rsidRPr="006F23AA">
        <w:rPr>
          <w:rFonts w:eastAsia="Calibri"/>
          <w:sz w:val="28"/>
          <w:szCs w:val="28"/>
          <w:vertAlign w:val="superscript"/>
          <w:lang w:eastAsia="en-US"/>
        </w:rPr>
        <w:t>7</w:t>
      </w:r>
      <w:r w:rsidRPr="006F23AA">
        <w:rPr>
          <w:rFonts w:eastAsia="Calibri"/>
          <w:sz w:val="28"/>
          <w:szCs w:val="28"/>
          <w:lang w:eastAsia="en-US"/>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в бюджет</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 xml:space="preserve"> в соответствии </w:t>
      </w:r>
      <w:proofErr w:type="gramStart"/>
      <w:r w:rsidRPr="006F23AA">
        <w:rPr>
          <w:rFonts w:eastAsia="Calibri"/>
          <w:sz w:val="28"/>
          <w:szCs w:val="28"/>
          <w:lang w:eastAsia="en-US"/>
        </w:rPr>
        <w:t>с</w:t>
      </w:r>
      <w:proofErr w:type="gramEnd"/>
      <w:r>
        <w:rPr>
          <w:rFonts w:eastAsia="Calibri"/>
          <w:sz w:val="28"/>
          <w:szCs w:val="28"/>
          <w:lang w:eastAsia="en-US"/>
        </w:rPr>
        <w:t> </w:t>
      </w:r>
      <w:proofErr w:type="gramStart"/>
      <w:r w:rsidRPr="006F23AA">
        <w:rPr>
          <w:rFonts w:eastAsia="Calibri"/>
          <w:sz w:val="28"/>
          <w:szCs w:val="28"/>
          <w:lang w:eastAsia="en-US"/>
        </w:rPr>
        <w:t>под</w:t>
      </w:r>
      <w:proofErr w:type="gramEnd"/>
      <w:r>
        <w:fldChar w:fldCharType="begin"/>
      </w:r>
      <w:r>
        <w:instrText>HYPERLINK "file:///C:\\Users\\GRICAY~1\\AppData\\Local\\Temp\\7346212-365876214-365876641.docx" \l "Par51"</w:instrText>
      </w:r>
      <w:r>
        <w:fldChar w:fldCharType="separate"/>
      </w:r>
      <w:r w:rsidRPr="006F23AA">
        <w:rPr>
          <w:rFonts w:eastAsia="Calibri"/>
          <w:sz w:val="28"/>
          <w:szCs w:val="28"/>
          <w:lang w:eastAsia="en-US"/>
        </w:rPr>
        <w:t>пунктом 4.3.</w:t>
      </w:r>
      <w:r>
        <w:fldChar w:fldCharType="end"/>
      </w:r>
      <w:r w:rsidRPr="006F23AA">
        <w:rPr>
          <w:rFonts w:eastAsia="Calibri"/>
          <w:sz w:val="28"/>
          <w:szCs w:val="28"/>
          <w:lang w:eastAsia="en-US"/>
        </w:rPr>
        <w:t>3 пункта 4.3 настоящего раздела.</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4.4.2. Направлять Учредителю предложения по исполнению настоящего Соглашения, в том числе по изменению размера Субсидии.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4.4.3. Обращаться к Учредителю в целях получения разъяснений в связи с</w:t>
      </w:r>
      <w:r>
        <w:rPr>
          <w:rFonts w:eastAsia="Calibri"/>
          <w:sz w:val="28"/>
          <w:szCs w:val="28"/>
          <w:lang w:eastAsia="en-US"/>
        </w:rPr>
        <w:t> </w:t>
      </w:r>
      <w:r w:rsidRPr="006F23AA">
        <w:rPr>
          <w:rFonts w:eastAsia="Calibri"/>
          <w:sz w:val="28"/>
          <w:szCs w:val="28"/>
          <w:lang w:eastAsia="en-US"/>
        </w:rPr>
        <w:t>исполнением настоящего Соглашения.</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4.4.4. Осуществлять иные права, установленные бюджетным законодательством Российской Федерации</w:t>
      </w:r>
      <w:r>
        <w:rPr>
          <w:rFonts w:eastAsia="Calibri"/>
          <w:sz w:val="28"/>
          <w:szCs w:val="28"/>
          <w:lang w:eastAsia="en-US"/>
        </w:rPr>
        <w:t>,</w:t>
      </w:r>
      <w:r w:rsidRPr="006F23AA">
        <w:rPr>
          <w:rFonts w:eastAsia="Calibri"/>
          <w:sz w:val="28"/>
          <w:szCs w:val="28"/>
          <w:lang w:eastAsia="en-US"/>
        </w:rPr>
        <w:t xml:space="preserve"> Ростовской области, </w:t>
      </w:r>
      <w:r>
        <w:rPr>
          <w:rFonts w:eastAsia="Calibri"/>
          <w:sz w:val="28"/>
          <w:szCs w:val="28"/>
          <w:lang w:eastAsia="en-US"/>
        </w:rPr>
        <w:t xml:space="preserve">нормативными правовыми актами Константиновского городского поселения, </w:t>
      </w:r>
      <w:hyperlink r:id="rId47" w:history="1">
        <w:r w:rsidRPr="006F23AA">
          <w:rPr>
            <w:rFonts w:eastAsia="Calibri"/>
            <w:sz w:val="28"/>
            <w:szCs w:val="28"/>
            <w:lang w:eastAsia="en-US"/>
          </w:rPr>
          <w:t>Положением</w:t>
        </w:r>
      </w:hyperlink>
      <w:r w:rsidRPr="006F23AA">
        <w:rPr>
          <w:rFonts w:eastAsia="Calibri"/>
          <w:sz w:val="28"/>
          <w:szCs w:val="28"/>
          <w:lang w:eastAsia="en-US"/>
        </w:rPr>
        <w:t xml:space="preserve"> и</w:t>
      </w:r>
      <w:r>
        <w:rPr>
          <w:rFonts w:eastAsia="Calibri"/>
          <w:sz w:val="28"/>
          <w:szCs w:val="28"/>
          <w:lang w:eastAsia="en-US"/>
        </w:rPr>
        <w:t> </w:t>
      </w:r>
      <w:r w:rsidRPr="006F23AA">
        <w:rPr>
          <w:rFonts w:eastAsia="Calibri"/>
          <w:sz w:val="28"/>
          <w:szCs w:val="28"/>
          <w:lang w:eastAsia="en-US"/>
        </w:rPr>
        <w:t>настоящим Соглашением</w:t>
      </w:r>
      <w:proofErr w:type="gramStart"/>
      <w:r w:rsidRPr="006F23AA">
        <w:rPr>
          <w:rFonts w:eastAsia="Calibri"/>
          <w:sz w:val="28"/>
          <w:szCs w:val="28"/>
          <w:vertAlign w:val="superscript"/>
          <w:lang w:eastAsia="en-US"/>
        </w:rPr>
        <w:t>4</w:t>
      </w:r>
      <w:proofErr w:type="gramEnd"/>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4.4.4.1. _______________________________.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4.4.4.2. _______________________________.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p>
    <w:p w:rsidR="00CF3222" w:rsidRPr="006F23AA" w:rsidRDefault="00CF3222" w:rsidP="00CF3222">
      <w:pPr>
        <w:autoSpaceDE w:val="0"/>
        <w:autoSpaceDN w:val="0"/>
        <w:adjustRightInd w:val="0"/>
        <w:jc w:val="center"/>
        <w:rPr>
          <w:rFonts w:eastAsia="Calibri"/>
          <w:sz w:val="28"/>
          <w:szCs w:val="28"/>
          <w:lang w:eastAsia="en-US"/>
        </w:rPr>
      </w:pPr>
      <w:r w:rsidRPr="006F23AA">
        <w:rPr>
          <w:rFonts w:eastAsia="Calibri"/>
          <w:sz w:val="28"/>
          <w:szCs w:val="28"/>
          <w:lang w:eastAsia="en-US"/>
        </w:rPr>
        <w:t>5. Ответственность Сторон</w:t>
      </w:r>
    </w:p>
    <w:p w:rsidR="00CF3222" w:rsidRPr="006F23AA" w:rsidRDefault="00CF3222" w:rsidP="00CF3222">
      <w:pPr>
        <w:autoSpaceDE w:val="0"/>
        <w:autoSpaceDN w:val="0"/>
        <w:adjustRightInd w:val="0"/>
        <w:ind w:firstLine="709"/>
        <w:jc w:val="both"/>
        <w:rPr>
          <w:rFonts w:eastAsia="Calibri"/>
          <w:sz w:val="28"/>
          <w:szCs w:val="28"/>
          <w:lang w:eastAsia="en-US"/>
        </w:rPr>
      </w:pP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5.1. В случае неисполнения или ненадлежащего исполнения обязательств, определенных настоящим Соглашением, Стороны несут ответственность в</w:t>
      </w:r>
      <w:r>
        <w:rPr>
          <w:rFonts w:eastAsia="Calibri"/>
          <w:sz w:val="28"/>
          <w:szCs w:val="28"/>
          <w:lang w:eastAsia="en-US"/>
        </w:rPr>
        <w:t> </w:t>
      </w:r>
      <w:r w:rsidRPr="006F23AA">
        <w:rPr>
          <w:rFonts w:eastAsia="Calibri"/>
          <w:sz w:val="28"/>
          <w:szCs w:val="28"/>
          <w:lang w:eastAsia="en-US"/>
        </w:rPr>
        <w:t>соответствии с законод</w:t>
      </w:r>
      <w:r>
        <w:rPr>
          <w:rFonts w:eastAsia="Calibri"/>
          <w:sz w:val="28"/>
          <w:szCs w:val="28"/>
          <w:lang w:eastAsia="en-US"/>
        </w:rPr>
        <w:t>ательством Российской Федерации,  Ростовской области и нормативными правовыми актами Константиновского района</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5.2. _____________________________</w:t>
      </w:r>
      <w:r>
        <w:rPr>
          <w:rFonts w:eastAsia="Calibri"/>
          <w:sz w:val="28"/>
          <w:szCs w:val="28"/>
          <w:lang w:eastAsia="en-US"/>
        </w:rPr>
        <w:t>____________________________</w:t>
      </w:r>
      <w:r w:rsidRPr="006F23AA">
        <w:rPr>
          <w:rFonts w:eastAsia="Calibri"/>
          <w:sz w:val="28"/>
          <w:szCs w:val="28"/>
          <w:lang w:eastAsia="en-US"/>
        </w:rPr>
        <w:t>__</w:t>
      </w:r>
      <w:r w:rsidRPr="006F23AA">
        <w:rPr>
          <w:rFonts w:eastAsia="Calibri"/>
          <w:sz w:val="28"/>
          <w:szCs w:val="28"/>
          <w:vertAlign w:val="superscript"/>
          <w:lang w:eastAsia="en-US"/>
        </w:rPr>
        <w:t>8</w:t>
      </w:r>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p>
    <w:p w:rsidR="00CF3222" w:rsidRPr="006F23AA" w:rsidRDefault="00CF3222" w:rsidP="00CF3222">
      <w:pPr>
        <w:autoSpaceDE w:val="0"/>
        <w:autoSpaceDN w:val="0"/>
        <w:adjustRightInd w:val="0"/>
        <w:jc w:val="center"/>
        <w:outlineLvl w:val="1"/>
        <w:rPr>
          <w:rFonts w:eastAsia="Calibri"/>
          <w:sz w:val="28"/>
          <w:szCs w:val="28"/>
          <w:lang w:eastAsia="en-US"/>
        </w:rPr>
      </w:pPr>
      <w:r w:rsidRPr="006F23AA">
        <w:rPr>
          <w:rFonts w:eastAsia="Calibri"/>
          <w:sz w:val="28"/>
          <w:szCs w:val="28"/>
          <w:lang w:eastAsia="en-US"/>
        </w:rPr>
        <w:t>6. Срок действия Соглашения</w:t>
      </w:r>
    </w:p>
    <w:p w:rsidR="00CF3222" w:rsidRPr="006F23AA" w:rsidRDefault="00CF3222" w:rsidP="00CF3222">
      <w:pPr>
        <w:autoSpaceDE w:val="0"/>
        <w:autoSpaceDN w:val="0"/>
        <w:adjustRightInd w:val="0"/>
        <w:ind w:firstLine="709"/>
        <w:jc w:val="both"/>
        <w:rPr>
          <w:rFonts w:eastAsia="Calibri"/>
          <w:sz w:val="28"/>
          <w:szCs w:val="28"/>
          <w:lang w:eastAsia="en-US"/>
        </w:rPr>
      </w:pP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Настоящее Соглашение вступает в силу с даты подписания обеими Сторонами и действует </w:t>
      </w:r>
      <w:proofErr w:type="gramStart"/>
      <w:r w:rsidRPr="006F23AA">
        <w:rPr>
          <w:rFonts w:eastAsia="Calibri"/>
          <w:sz w:val="28"/>
          <w:szCs w:val="28"/>
          <w:lang w:eastAsia="en-US"/>
        </w:rPr>
        <w:t>до</w:t>
      </w:r>
      <w:proofErr w:type="gramEnd"/>
      <w:r w:rsidRPr="006F23AA">
        <w:rPr>
          <w:rFonts w:eastAsia="Calibri"/>
          <w:sz w:val="28"/>
          <w:szCs w:val="28"/>
          <w:lang w:eastAsia="en-US"/>
        </w:rPr>
        <w:t xml:space="preserve"> «___» ________.</w:t>
      </w:r>
    </w:p>
    <w:p w:rsidR="00CF3222" w:rsidRPr="006F23AA" w:rsidRDefault="00CF3222" w:rsidP="00CF3222">
      <w:pPr>
        <w:autoSpaceDE w:val="0"/>
        <w:autoSpaceDN w:val="0"/>
        <w:adjustRightInd w:val="0"/>
        <w:ind w:firstLine="709"/>
        <w:jc w:val="center"/>
        <w:rPr>
          <w:rFonts w:eastAsia="Calibri"/>
          <w:sz w:val="28"/>
          <w:szCs w:val="28"/>
          <w:lang w:eastAsia="en-US"/>
        </w:rPr>
      </w:pPr>
    </w:p>
    <w:p w:rsidR="00CF3222" w:rsidRPr="006F23AA" w:rsidRDefault="00CF3222" w:rsidP="00CF3222">
      <w:pPr>
        <w:autoSpaceDE w:val="0"/>
        <w:autoSpaceDN w:val="0"/>
        <w:adjustRightInd w:val="0"/>
        <w:jc w:val="center"/>
        <w:rPr>
          <w:rFonts w:eastAsia="Calibri"/>
          <w:sz w:val="28"/>
          <w:szCs w:val="28"/>
          <w:lang w:eastAsia="en-US"/>
        </w:rPr>
      </w:pPr>
      <w:r w:rsidRPr="006F23AA">
        <w:rPr>
          <w:rFonts w:eastAsia="Calibri"/>
          <w:sz w:val="28"/>
          <w:szCs w:val="28"/>
          <w:lang w:eastAsia="en-US"/>
        </w:rPr>
        <w:t>7. Заключительные положения</w:t>
      </w:r>
    </w:p>
    <w:p w:rsidR="00CF3222" w:rsidRPr="006F23AA" w:rsidRDefault="00CF3222" w:rsidP="00CF3222">
      <w:pPr>
        <w:autoSpaceDE w:val="0"/>
        <w:autoSpaceDN w:val="0"/>
        <w:adjustRightInd w:val="0"/>
        <w:ind w:firstLine="709"/>
        <w:jc w:val="center"/>
        <w:rPr>
          <w:rFonts w:eastAsia="Calibri"/>
          <w:sz w:val="28"/>
          <w:szCs w:val="28"/>
          <w:lang w:eastAsia="en-US"/>
        </w:rPr>
      </w:pP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lastRenderedPageBreak/>
        <w:t>7.2. Расторжение Соглашения осуществ</w:t>
      </w:r>
      <w:r>
        <w:rPr>
          <w:rFonts w:eastAsia="Calibri"/>
          <w:sz w:val="28"/>
          <w:szCs w:val="28"/>
          <w:lang w:eastAsia="en-US"/>
        </w:rPr>
        <w:t>ляется по соглашению Сторон, за </w:t>
      </w:r>
      <w:r w:rsidRPr="006F23AA">
        <w:rPr>
          <w:rFonts w:eastAsia="Calibri"/>
          <w:sz w:val="28"/>
          <w:szCs w:val="28"/>
          <w:lang w:eastAsia="en-US"/>
        </w:rPr>
        <w:t>исключением расторжения в одностороннем порядке, предусмотренного под</w:t>
      </w:r>
      <w:hyperlink r:id="rId48" w:anchor="Par119" w:history="1">
        <w:r w:rsidRPr="006F23AA">
          <w:rPr>
            <w:rFonts w:eastAsia="Calibri"/>
            <w:sz w:val="28"/>
            <w:szCs w:val="28"/>
            <w:lang w:eastAsia="en-US"/>
          </w:rPr>
          <w:t>пунктом 7.2.1</w:t>
        </w:r>
      </w:hyperlink>
      <w:r w:rsidRPr="006F23AA">
        <w:rPr>
          <w:rFonts w:eastAsia="Calibri"/>
          <w:sz w:val="28"/>
          <w:szCs w:val="28"/>
          <w:lang w:eastAsia="en-US"/>
        </w:rPr>
        <w:t xml:space="preserve"> настоящего пункта.</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7.2.1. Расторжение настоящего Соглашения Учредителем в одностороннем порядке возможно в случаях:</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7.2.1.1. Прекращения деятельности Учреждения при реорганизации или ликвидации.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7.2.1.2. Нарушения Учреждением условий предоставления субсидии, предусмотренных настоящим Соглашением.</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7.2.1.3. __________________________ </w:t>
      </w:r>
      <w:r w:rsidRPr="006F23AA">
        <w:rPr>
          <w:rFonts w:eastAsia="Calibri"/>
          <w:sz w:val="28"/>
          <w:szCs w:val="28"/>
          <w:vertAlign w:val="superscript"/>
          <w:lang w:eastAsia="en-US"/>
        </w:rPr>
        <w:t>9</w:t>
      </w:r>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 xml:space="preserve">7.3. При досрочном прекращении выполнения </w:t>
      </w:r>
      <w:r>
        <w:rPr>
          <w:rFonts w:eastAsia="Calibri"/>
          <w:sz w:val="28"/>
          <w:szCs w:val="28"/>
          <w:lang w:eastAsia="en-US"/>
        </w:rPr>
        <w:t>муниципального</w:t>
      </w:r>
      <w:r w:rsidRPr="006F23AA">
        <w:rPr>
          <w:rFonts w:eastAsia="Calibri"/>
          <w:sz w:val="28"/>
          <w:szCs w:val="28"/>
          <w:lang w:eastAsia="en-US"/>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6F23AA">
        <w:rPr>
          <w:rFonts w:eastAsia="Calibri"/>
          <w:sz w:val="28"/>
          <w:szCs w:val="28"/>
          <w:lang w:eastAsia="en-US"/>
        </w:rPr>
        <w:t>неоказанных</w:t>
      </w:r>
      <w:proofErr w:type="spellEnd"/>
      <w:r w:rsidRPr="006F23AA">
        <w:rPr>
          <w:rFonts w:eastAsia="Calibri"/>
          <w:sz w:val="28"/>
          <w:szCs w:val="28"/>
          <w:lang w:eastAsia="en-US"/>
        </w:rPr>
        <w:t xml:space="preserve"> </w:t>
      </w:r>
      <w:r>
        <w:rPr>
          <w:rFonts w:eastAsia="Calibri"/>
          <w:sz w:val="28"/>
          <w:szCs w:val="28"/>
          <w:lang w:eastAsia="en-US"/>
        </w:rPr>
        <w:t>муниципальных</w:t>
      </w:r>
      <w:r w:rsidRPr="006F23AA">
        <w:rPr>
          <w:rFonts w:eastAsia="Calibri"/>
          <w:sz w:val="28"/>
          <w:szCs w:val="28"/>
          <w:lang w:eastAsia="en-US"/>
        </w:rPr>
        <w:t xml:space="preserve"> услуг (невыполненных работ), подлежат перечислению Учреждением в бюджет</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7.4.</w:t>
      </w:r>
      <w:r w:rsidRPr="006F23AA">
        <w:rPr>
          <w:rFonts w:eastAsia="Calibri"/>
        </w:rPr>
        <w:t> </w:t>
      </w:r>
      <w:r w:rsidRPr="006F23AA">
        <w:rPr>
          <w:rFonts w:eastAsia="Calibri"/>
          <w:sz w:val="28"/>
          <w:szCs w:val="28"/>
          <w:lang w:eastAsia="en-US"/>
        </w:rPr>
        <w:t xml:space="preserve">Споры между Сторонами решаются путем переговоров или в судебном порядке в соответствии с законодательством Российской Федерации. </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lang w:eastAsia="en-US"/>
        </w:rPr>
        <w:t>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rsidR="00CF3222" w:rsidRPr="006F23AA" w:rsidRDefault="00CF3222" w:rsidP="00CF3222">
      <w:pPr>
        <w:autoSpaceDE w:val="0"/>
        <w:autoSpaceDN w:val="0"/>
        <w:adjustRightInd w:val="0"/>
        <w:ind w:firstLine="709"/>
        <w:jc w:val="both"/>
        <w:rPr>
          <w:rFonts w:eastAsia="Calibri"/>
          <w:sz w:val="28"/>
          <w:szCs w:val="28"/>
          <w:lang w:eastAsia="en-US"/>
        </w:rPr>
      </w:pPr>
    </w:p>
    <w:p w:rsidR="00CF3222" w:rsidRPr="006F23AA" w:rsidRDefault="00CF3222" w:rsidP="00CF3222">
      <w:pPr>
        <w:autoSpaceDE w:val="0"/>
        <w:autoSpaceDN w:val="0"/>
        <w:adjustRightInd w:val="0"/>
        <w:jc w:val="center"/>
        <w:rPr>
          <w:rFonts w:eastAsia="Calibri"/>
          <w:sz w:val="28"/>
          <w:szCs w:val="28"/>
          <w:lang w:eastAsia="en-US"/>
        </w:rPr>
      </w:pPr>
      <w:r w:rsidRPr="006F23AA">
        <w:rPr>
          <w:rFonts w:eastAsia="Calibri"/>
          <w:sz w:val="28"/>
          <w:szCs w:val="28"/>
          <w:lang w:eastAsia="en-US"/>
        </w:rPr>
        <w:t>8. Платежные реквизиты Сторон</w:t>
      </w:r>
    </w:p>
    <w:p w:rsidR="00CF3222" w:rsidRPr="006F23AA" w:rsidRDefault="00CF3222" w:rsidP="00CF3222">
      <w:pPr>
        <w:autoSpaceDE w:val="0"/>
        <w:autoSpaceDN w:val="0"/>
        <w:adjustRightInd w:val="0"/>
        <w:ind w:firstLine="709"/>
        <w:jc w:val="both"/>
        <w:rPr>
          <w:rFonts w:eastAsia="Calibri"/>
          <w:sz w:val="28"/>
          <w:szCs w:val="28"/>
          <w:lang w:eastAsia="en-US"/>
        </w:rPr>
      </w:pPr>
    </w:p>
    <w:tbl>
      <w:tblPr>
        <w:tblW w:w="5000" w:type="pct"/>
        <w:tblLayout w:type="fixed"/>
        <w:tblCellMar>
          <w:top w:w="102" w:type="dxa"/>
          <w:left w:w="62" w:type="dxa"/>
          <w:bottom w:w="102" w:type="dxa"/>
          <w:right w:w="62" w:type="dxa"/>
        </w:tblCellMar>
        <w:tblLook w:val="04A0"/>
      </w:tblPr>
      <w:tblGrid>
        <w:gridCol w:w="4683"/>
        <w:gridCol w:w="299"/>
        <w:gridCol w:w="4894"/>
      </w:tblGrid>
      <w:tr w:rsidR="00CF3222" w:rsidRPr="00437397" w:rsidTr="0021588F">
        <w:tc>
          <w:tcPr>
            <w:tcW w:w="4901" w:type="dxa"/>
            <w:hideMark/>
          </w:tcPr>
          <w:p w:rsidR="00CF3222" w:rsidRPr="00437397" w:rsidRDefault="00CF3222" w:rsidP="0021588F">
            <w:pPr>
              <w:autoSpaceDE w:val="0"/>
              <w:autoSpaceDN w:val="0"/>
              <w:adjustRightInd w:val="0"/>
              <w:ind w:firstLine="709"/>
              <w:jc w:val="center"/>
              <w:rPr>
                <w:rFonts w:eastAsia="Calibri"/>
                <w:sz w:val="28"/>
                <w:szCs w:val="28"/>
                <w:lang w:eastAsia="en-US"/>
              </w:rPr>
            </w:pPr>
            <w:r w:rsidRPr="00437397">
              <w:rPr>
                <w:rFonts w:eastAsia="Calibri"/>
                <w:sz w:val="28"/>
                <w:szCs w:val="28"/>
                <w:lang w:eastAsia="en-US"/>
              </w:rPr>
              <w:t>Учредитель:</w:t>
            </w:r>
          </w:p>
        </w:tc>
        <w:tc>
          <w:tcPr>
            <w:tcW w:w="306" w:type="dxa"/>
          </w:tcPr>
          <w:p w:rsidR="00CF3222" w:rsidRPr="00437397" w:rsidRDefault="00CF3222" w:rsidP="0021588F">
            <w:pPr>
              <w:autoSpaceDE w:val="0"/>
              <w:autoSpaceDN w:val="0"/>
              <w:adjustRightInd w:val="0"/>
              <w:ind w:firstLine="709"/>
              <w:rPr>
                <w:rFonts w:eastAsia="Calibri"/>
                <w:sz w:val="28"/>
                <w:szCs w:val="28"/>
                <w:lang w:eastAsia="en-US"/>
              </w:rPr>
            </w:pPr>
          </w:p>
        </w:tc>
        <w:tc>
          <w:tcPr>
            <w:tcW w:w="5122" w:type="dxa"/>
            <w:hideMark/>
          </w:tcPr>
          <w:p w:rsidR="00CF3222" w:rsidRPr="00437397" w:rsidRDefault="00CF3222" w:rsidP="0021588F">
            <w:pPr>
              <w:autoSpaceDE w:val="0"/>
              <w:autoSpaceDN w:val="0"/>
              <w:adjustRightInd w:val="0"/>
              <w:ind w:firstLine="709"/>
              <w:jc w:val="center"/>
              <w:rPr>
                <w:rFonts w:eastAsia="Calibri"/>
                <w:sz w:val="28"/>
                <w:szCs w:val="28"/>
                <w:lang w:eastAsia="en-US"/>
              </w:rPr>
            </w:pPr>
            <w:r w:rsidRPr="00437397">
              <w:rPr>
                <w:rFonts w:eastAsia="Calibri"/>
                <w:sz w:val="28"/>
                <w:szCs w:val="28"/>
                <w:lang w:eastAsia="en-US"/>
              </w:rPr>
              <w:t>Учреждение:</w:t>
            </w:r>
          </w:p>
        </w:tc>
      </w:tr>
      <w:tr w:rsidR="00CF3222" w:rsidRPr="00437397" w:rsidTr="0021588F">
        <w:tc>
          <w:tcPr>
            <w:tcW w:w="4901"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Место нахождения:</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Место нахождения:</w:t>
            </w:r>
          </w:p>
        </w:tc>
      </w:tr>
      <w:tr w:rsidR="00CF3222" w:rsidRPr="00437397" w:rsidTr="0021588F">
        <w:tc>
          <w:tcPr>
            <w:tcW w:w="4901"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Банковские реквизиты:</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Банковские реквизиты:</w:t>
            </w:r>
          </w:p>
        </w:tc>
      </w:tr>
      <w:tr w:rsidR="00CF3222" w:rsidRPr="00437397" w:rsidTr="0021588F">
        <w:tc>
          <w:tcPr>
            <w:tcW w:w="4901"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ИНН</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ИНН</w:t>
            </w:r>
          </w:p>
        </w:tc>
      </w:tr>
      <w:tr w:rsidR="00CF3222" w:rsidRPr="00437397" w:rsidTr="0021588F">
        <w:tc>
          <w:tcPr>
            <w:tcW w:w="4901"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БИК</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БИК</w:t>
            </w:r>
          </w:p>
        </w:tc>
      </w:tr>
      <w:tr w:rsidR="00CF3222" w:rsidRPr="00437397" w:rsidTr="0021588F">
        <w:tc>
          <w:tcPr>
            <w:tcW w:w="4901" w:type="dxa"/>
            <w:hideMark/>
          </w:tcPr>
          <w:p w:rsidR="00CF3222" w:rsidRPr="00437397" w:rsidRDefault="00CF3222" w:rsidP="0021588F">
            <w:pPr>
              <w:autoSpaceDE w:val="0"/>
              <w:autoSpaceDN w:val="0"/>
              <w:adjustRightInd w:val="0"/>
              <w:rPr>
                <w:rFonts w:eastAsia="Calibri"/>
                <w:sz w:val="28"/>
                <w:szCs w:val="28"/>
                <w:lang w:eastAsia="en-US"/>
              </w:rPr>
            </w:pPr>
            <w:proofErr w:type="spellStart"/>
            <w:proofErr w:type="gramStart"/>
            <w:r w:rsidRPr="00437397">
              <w:rPr>
                <w:rFonts w:eastAsia="Calibri"/>
                <w:sz w:val="28"/>
                <w:szCs w:val="28"/>
                <w:lang w:eastAsia="en-US"/>
              </w:rPr>
              <w:t>р</w:t>
            </w:r>
            <w:proofErr w:type="spellEnd"/>
            <w:proofErr w:type="gramEnd"/>
            <w:r w:rsidRPr="00437397">
              <w:rPr>
                <w:rFonts w:eastAsia="Calibri"/>
                <w:sz w:val="28"/>
                <w:szCs w:val="28"/>
                <w:lang w:eastAsia="en-US"/>
              </w:rPr>
              <w:t>/с</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Pr="00437397" w:rsidRDefault="00CF3222" w:rsidP="0021588F">
            <w:pPr>
              <w:autoSpaceDE w:val="0"/>
              <w:autoSpaceDN w:val="0"/>
              <w:adjustRightInd w:val="0"/>
              <w:rPr>
                <w:rFonts w:eastAsia="Calibri"/>
                <w:sz w:val="28"/>
                <w:szCs w:val="28"/>
                <w:lang w:eastAsia="en-US"/>
              </w:rPr>
            </w:pPr>
            <w:proofErr w:type="spellStart"/>
            <w:proofErr w:type="gramStart"/>
            <w:r w:rsidRPr="00437397">
              <w:rPr>
                <w:rFonts w:eastAsia="Calibri"/>
                <w:sz w:val="28"/>
                <w:szCs w:val="28"/>
                <w:lang w:eastAsia="en-US"/>
              </w:rPr>
              <w:t>р</w:t>
            </w:r>
            <w:proofErr w:type="spellEnd"/>
            <w:proofErr w:type="gramEnd"/>
            <w:r w:rsidRPr="00437397">
              <w:rPr>
                <w:rFonts w:eastAsia="Calibri"/>
                <w:sz w:val="28"/>
                <w:szCs w:val="28"/>
                <w:lang w:eastAsia="en-US"/>
              </w:rPr>
              <w:t>/с</w:t>
            </w:r>
          </w:p>
        </w:tc>
      </w:tr>
      <w:tr w:rsidR="00CF3222" w:rsidRPr="00437397" w:rsidTr="0021588F">
        <w:tc>
          <w:tcPr>
            <w:tcW w:w="4901" w:type="dxa"/>
            <w:hideMark/>
          </w:tcPr>
          <w:p w:rsidR="00CF3222" w:rsidRPr="00437397" w:rsidRDefault="00CF3222" w:rsidP="0021588F">
            <w:pPr>
              <w:autoSpaceDE w:val="0"/>
              <w:autoSpaceDN w:val="0"/>
              <w:adjustRightInd w:val="0"/>
              <w:rPr>
                <w:rFonts w:eastAsia="Calibri"/>
                <w:sz w:val="28"/>
                <w:szCs w:val="28"/>
                <w:lang w:eastAsia="en-US"/>
              </w:rPr>
            </w:pPr>
            <w:proofErr w:type="gramStart"/>
            <w:r w:rsidRPr="00437397">
              <w:rPr>
                <w:rFonts w:eastAsia="Calibri"/>
                <w:sz w:val="28"/>
                <w:szCs w:val="28"/>
                <w:lang w:eastAsia="en-US"/>
              </w:rPr>
              <w:t>л</w:t>
            </w:r>
            <w:proofErr w:type="gramEnd"/>
            <w:r w:rsidRPr="00437397">
              <w:rPr>
                <w:rFonts w:eastAsia="Calibri"/>
                <w:sz w:val="28"/>
                <w:szCs w:val="28"/>
                <w:lang w:eastAsia="en-US"/>
              </w:rPr>
              <w:t>/с</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Pr="00437397" w:rsidRDefault="00CF3222" w:rsidP="0021588F">
            <w:pPr>
              <w:autoSpaceDE w:val="0"/>
              <w:autoSpaceDN w:val="0"/>
              <w:adjustRightInd w:val="0"/>
              <w:rPr>
                <w:rFonts w:eastAsia="Calibri"/>
                <w:sz w:val="28"/>
                <w:szCs w:val="28"/>
                <w:lang w:eastAsia="en-US"/>
              </w:rPr>
            </w:pPr>
            <w:proofErr w:type="gramStart"/>
            <w:r w:rsidRPr="00437397">
              <w:rPr>
                <w:rFonts w:eastAsia="Calibri"/>
                <w:sz w:val="28"/>
                <w:szCs w:val="28"/>
                <w:lang w:eastAsia="en-US"/>
              </w:rPr>
              <w:t>л</w:t>
            </w:r>
            <w:proofErr w:type="gramEnd"/>
            <w:r w:rsidRPr="00437397">
              <w:rPr>
                <w:rFonts w:eastAsia="Calibri"/>
                <w:sz w:val="28"/>
                <w:szCs w:val="28"/>
                <w:lang w:eastAsia="en-US"/>
              </w:rPr>
              <w:t>/с</w:t>
            </w:r>
          </w:p>
        </w:tc>
      </w:tr>
      <w:tr w:rsidR="00CF3222" w:rsidRPr="00437397" w:rsidTr="0021588F">
        <w:tc>
          <w:tcPr>
            <w:tcW w:w="4901" w:type="dxa"/>
          </w:tcPr>
          <w:p w:rsidR="00CF3222" w:rsidRPr="00437397" w:rsidRDefault="00CF3222" w:rsidP="0021588F">
            <w:pPr>
              <w:autoSpaceDE w:val="0"/>
              <w:autoSpaceDN w:val="0"/>
              <w:adjustRightInd w:val="0"/>
              <w:rPr>
                <w:rFonts w:eastAsia="Calibri"/>
                <w:sz w:val="28"/>
                <w:szCs w:val="28"/>
                <w:lang w:eastAsia="en-US"/>
              </w:rPr>
            </w:pP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tcPr>
          <w:p w:rsidR="00CF3222" w:rsidRPr="00437397" w:rsidRDefault="00CF3222" w:rsidP="0021588F">
            <w:pPr>
              <w:autoSpaceDE w:val="0"/>
              <w:autoSpaceDN w:val="0"/>
              <w:adjustRightInd w:val="0"/>
              <w:rPr>
                <w:rFonts w:eastAsia="Calibri"/>
                <w:sz w:val="28"/>
                <w:szCs w:val="28"/>
                <w:lang w:eastAsia="en-US"/>
              </w:rPr>
            </w:pPr>
          </w:p>
        </w:tc>
      </w:tr>
      <w:tr w:rsidR="00CF3222" w:rsidRPr="00437397" w:rsidTr="0021588F">
        <w:tc>
          <w:tcPr>
            <w:tcW w:w="4901"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Руководитель</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Pr="00437397" w:rsidRDefault="00CF3222" w:rsidP="0021588F">
            <w:pPr>
              <w:autoSpaceDE w:val="0"/>
              <w:autoSpaceDN w:val="0"/>
              <w:adjustRightInd w:val="0"/>
              <w:rPr>
                <w:rFonts w:eastAsia="Calibri"/>
                <w:sz w:val="28"/>
                <w:szCs w:val="28"/>
                <w:lang w:eastAsia="en-US"/>
              </w:rPr>
            </w:pPr>
            <w:r w:rsidRPr="00437397">
              <w:rPr>
                <w:rFonts w:eastAsia="Calibri"/>
                <w:sz w:val="28"/>
                <w:szCs w:val="28"/>
                <w:lang w:eastAsia="en-US"/>
              </w:rPr>
              <w:t>Руководитель</w:t>
            </w:r>
          </w:p>
        </w:tc>
      </w:tr>
      <w:tr w:rsidR="00CF3222" w:rsidRPr="00437397" w:rsidTr="0021588F">
        <w:tc>
          <w:tcPr>
            <w:tcW w:w="4901" w:type="dxa"/>
            <w:hideMark/>
          </w:tcPr>
          <w:p w:rsidR="00CF3222" w:rsidRDefault="00CF3222" w:rsidP="0021588F">
            <w:pPr>
              <w:autoSpaceDE w:val="0"/>
              <w:autoSpaceDN w:val="0"/>
              <w:adjustRightInd w:val="0"/>
              <w:rPr>
                <w:rFonts w:eastAsia="Calibri"/>
                <w:sz w:val="28"/>
                <w:szCs w:val="28"/>
                <w:lang w:eastAsia="en-US"/>
              </w:rPr>
            </w:pPr>
            <w:r>
              <w:rPr>
                <w:rFonts w:eastAsia="Calibri"/>
                <w:sz w:val="28"/>
                <w:szCs w:val="28"/>
                <w:lang w:eastAsia="en-US"/>
              </w:rPr>
              <w:t>________________________________</w:t>
            </w:r>
          </w:p>
          <w:p w:rsidR="00CF3222" w:rsidRPr="00437397" w:rsidRDefault="00CF3222" w:rsidP="0021588F">
            <w:pPr>
              <w:autoSpaceDE w:val="0"/>
              <w:autoSpaceDN w:val="0"/>
              <w:adjustRightInd w:val="0"/>
              <w:jc w:val="center"/>
              <w:rPr>
                <w:rFonts w:eastAsia="Calibri"/>
                <w:sz w:val="28"/>
                <w:szCs w:val="28"/>
                <w:lang w:eastAsia="en-US"/>
              </w:rPr>
            </w:pPr>
            <w:r w:rsidRPr="00437397">
              <w:rPr>
                <w:sz w:val="24"/>
                <w:szCs w:val="24"/>
                <w:lang w:eastAsia="en-US"/>
              </w:rPr>
              <w:t>(Ф.И.О.)</w:t>
            </w:r>
          </w:p>
        </w:tc>
        <w:tc>
          <w:tcPr>
            <w:tcW w:w="306" w:type="dxa"/>
          </w:tcPr>
          <w:p w:rsidR="00CF3222" w:rsidRPr="00437397" w:rsidRDefault="00CF3222" w:rsidP="0021588F">
            <w:pPr>
              <w:autoSpaceDE w:val="0"/>
              <w:autoSpaceDN w:val="0"/>
              <w:adjustRightInd w:val="0"/>
              <w:rPr>
                <w:rFonts w:eastAsia="Calibri"/>
                <w:sz w:val="28"/>
                <w:szCs w:val="28"/>
                <w:lang w:eastAsia="en-US"/>
              </w:rPr>
            </w:pPr>
          </w:p>
        </w:tc>
        <w:tc>
          <w:tcPr>
            <w:tcW w:w="5122" w:type="dxa"/>
            <w:hideMark/>
          </w:tcPr>
          <w:p w:rsidR="00CF3222" w:rsidRDefault="00CF3222" w:rsidP="0021588F">
            <w:pPr>
              <w:autoSpaceDE w:val="0"/>
              <w:autoSpaceDN w:val="0"/>
              <w:adjustRightInd w:val="0"/>
              <w:rPr>
                <w:rFonts w:eastAsia="Calibri"/>
                <w:sz w:val="28"/>
                <w:szCs w:val="28"/>
                <w:lang w:eastAsia="en-US"/>
              </w:rPr>
            </w:pPr>
            <w:r>
              <w:rPr>
                <w:rFonts w:eastAsia="Calibri"/>
                <w:sz w:val="28"/>
                <w:szCs w:val="28"/>
                <w:lang w:eastAsia="en-US"/>
              </w:rPr>
              <w:t>__________________________________</w:t>
            </w:r>
          </w:p>
          <w:p w:rsidR="00CF3222" w:rsidRPr="00437397" w:rsidRDefault="00CF3222" w:rsidP="0021588F">
            <w:pPr>
              <w:autoSpaceDE w:val="0"/>
              <w:autoSpaceDN w:val="0"/>
              <w:adjustRightInd w:val="0"/>
              <w:jc w:val="center"/>
              <w:rPr>
                <w:rFonts w:eastAsia="Calibri"/>
                <w:sz w:val="28"/>
                <w:szCs w:val="28"/>
                <w:lang w:eastAsia="en-US"/>
              </w:rPr>
            </w:pPr>
            <w:r w:rsidRPr="00437397">
              <w:rPr>
                <w:sz w:val="24"/>
                <w:szCs w:val="24"/>
                <w:lang w:eastAsia="en-US"/>
              </w:rPr>
              <w:t>(Ф.И.О.)</w:t>
            </w:r>
          </w:p>
        </w:tc>
      </w:tr>
      <w:tr w:rsidR="00CF3222" w:rsidRPr="00437397" w:rsidTr="0021588F">
        <w:trPr>
          <w:trHeight w:val="227"/>
        </w:trPr>
        <w:tc>
          <w:tcPr>
            <w:tcW w:w="4901" w:type="dxa"/>
            <w:hideMark/>
          </w:tcPr>
          <w:p w:rsidR="00CF3222" w:rsidRPr="00437397" w:rsidRDefault="00CF3222" w:rsidP="0021588F">
            <w:pPr>
              <w:autoSpaceDE w:val="0"/>
              <w:autoSpaceDN w:val="0"/>
              <w:adjustRightInd w:val="0"/>
              <w:jc w:val="center"/>
              <w:rPr>
                <w:sz w:val="24"/>
                <w:szCs w:val="24"/>
                <w:lang w:eastAsia="en-US"/>
              </w:rPr>
            </w:pPr>
          </w:p>
        </w:tc>
        <w:tc>
          <w:tcPr>
            <w:tcW w:w="306" w:type="dxa"/>
          </w:tcPr>
          <w:p w:rsidR="00CF3222" w:rsidRPr="00437397" w:rsidRDefault="00CF3222" w:rsidP="0021588F">
            <w:pPr>
              <w:autoSpaceDE w:val="0"/>
              <w:autoSpaceDN w:val="0"/>
              <w:adjustRightInd w:val="0"/>
              <w:rPr>
                <w:sz w:val="24"/>
                <w:szCs w:val="24"/>
                <w:lang w:eastAsia="en-US"/>
              </w:rPr>
            </w:pPr>
          </w:p>
        </w:tc>
        <w:tc>
          <w:tcPr>
            <w:tcW w:w="5122" w:type="dxa"/>
            <w:hideMark/>
          </w:tcPr>
          <w:p w:rsidR="00CF3222" w:rsidRPr="00437397" w:rsidRDefault="00CF3222" w:rsidP="0021588F">
            <w:pPr>
              <w:autoSpaceDE w:val="0"/>
              <w:autoSpaceDN w:val="0"/>
              <w:adjustRightInd w:val="0"/>
              <w:jc w:val="center"/>
              <w:rPr>
                <w:sz w:val="24"/>
                <w:szCs w:val="24"/>
                <w:lang w:eastAsia="en-US"/>
              </w:rPr>
            </w:pPr>
          </w:p>
        </w:tc>
      </w:tr>
      <w:tr w:rsidR="00CF3222" w:rsidRPr="00437397" w:rsidTr="0021588F">
        <w:tc>
          <w:tcPr>
            <w:tcW w:w="4901" w:type="dxa"/>
            <w:hideMark/>
          </w:tcPr>
          <w:p w:rsidR="00CF3222" w:rsidRPr="00437397" w:rsidRDefault="00CF3222" w:rsidP="0021588F">
            <w:pPr>
              <w:autoSpaceDE w:val="0"/>
              <w:autoSpaceDN w:val="0"/>
              <w:adjustRightInd w:val="0"/>
              <w:rPr>
                <w:sz w:val="28"/>
                <w:szCs w:val="28"/>
                <w:lang w:eastAsia="en-US"/>
              </w:rPr>
            </w:pPr>
            <w:r w:rsidRPr="00437397">
              <w:rPr>
                <w:sz w:val="28"/>
                <w:szCs w:val="28"/>
                <w:lang w:eastAsia="en-US"/>
              </w:rPr>
              <w:t>М.П.</w:t>
            </w:r>
          </w:p>
        </w:tc>
        <w:tc>
          <w:tcPr>
            <w:tcW w:w="306" w:type="dxa"/>
          </w:tcPr>
          <w:p w:rsidR="00CF3222" w:rsidRPr="00437397" w:rsidRDefault="00CF3222" w:rsidP="0021588F">
            <w:pPr>
              <w:autoSpaceDE w:val="0"/>
              <w:autoSpaceDN w:val="0"/>
              <w:adjustRightInd w:val="0"/>
              <w:rPr>
                <w:sz w:val="28"/>
                <w:szCs w:val="28"/>
                <w:lang w:eastAsia="en-US"/>
              </w:rPr>
            </w:pPr>
          </w:p>
        </w:tc>
        <w:tc>
          <w:tcPr>
            <w:tcW w:w="5122" w:type="dxa"/>
            <w:hideMark/>
          </w:tcPr>
          <w:p w:rsidR="00CF3222" w:rsidRPr="00437397" w:rsidRDefault="00CF3222" w:rsidP="0021588F">
            <w:pPr>
              <w:autoSpaceDE w:val="0"/>
              <w:autoSpaceDN w:val="0"/>
              <w:adjustRightInd w:val="0"/>
              <w:rPr>
                <w:sz w:val="28"/>
                <w:szCs w:val="28"/>
                <w:lang w:eastAsia="en-US"/>
              </w:rPr>
            </w:pPr>
            <w:r w:rsidRPr="00437397">
              <w:rPr>
                <w:sz w:val="28"/>
                <w:szCs w:val="28"/>
                <w:lang w:eastAsia="en-US"/>
              </w:rPr>
              <w:t>М.П.</w:t>
            </w:r>
          </w:p>
        </w:tc>
      </w:tr>
    </w:tbl>
    <w:p w:rsidR="00CF3222" w:rsidRPr="006F23AA" w:rsidRDefault="00CF3222" w:rsidP="00CF3222">
      <w:pPr>
        <w:autoSpaceDE w:val="0"/>
        <w:autoSpaceDN w:val="0"/>
        <w:adjustRightInd w:val="0"/>
        <w:ind w:firstLine="709"/>
        <w:jc w:val="both"/>
        <w:rPr>
          <w:rFonts w:eastAsia="Calibri"/>
          <w:sz w:val="28"/>
          <w:szCs w:val="28"/>
          <w:vertAlign w:val="superscript"/>
          <w:lang w:eastAsia="en-US"/>
        </w:rPr>
      </w:pPr>
      <w:r w:rsidRPr="006F23AA">
        <w:rPr>
          <w:rFonts w:eastAsia="Calibri"/>
          <w:sz w:val="28"/>
          <w:szCs w:val="28"/>
          <w:vertAlign w:val="superscript"/>
          <w:lang w:eastAsia="en-US"/>
        </w:rPr>
        <w:t>_______________________________________________</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lastRenderedPageBreak/>
        <w:t>1</w:t>
      </w:r>
      <w:proofErr w:type="gramStart"/>
      <w:r w:rsidRPr="006F23AA">
        <w:rPr>
          <w:rFonts w:eastAsia="Calibri"/>
          <w:sz w:val="28"/>
          <w:szCs w:val="28"/>
          <w:vertAlign w:val="superscript"/>
          <w:lang w:eastAsia="en-US"/>
        </w:rPr>
        <w:t xml:space="preserve"> </w:t>
      </w:r>
      <w:r w:rsidRPr="006F23AA">
        <w:rPr>
          <w:rFonts w:eastAsia="Calibri"/>
          <w:sz w:val="28"/>
          <w:szCs w:val="28"/>
          <w:lang w:eastAsia="en-US"/>
        </w:rPr>
        <w:t>У</w:t>
      </w:r>
      <w:proofErr w:type="gramEnd"/>
      <w:r w:rsidRPr="006F23AA">
        <w:rPr>
          <w:rFonts w:eastAsia="Calibri"/>
          <w:sz w:val="28"/>
          <w:szCs w:val="28"/>
          <w:lang w:eastAsia="en-US"/>
        </w:rPr>
        <w:t xml:space="preserve">казывается в соответствии с </w:t>
      </w:r>
      <w:r>
        <w:rPr>
          <w:rFonts w:eastAsia="Calibri"/>
          <w:sz w:val="28"/>
          <w:szCs w:val="28"/>
          <w:lang w:eastAsia="en-US"/>
        </w:rPr>
        <w:t xml:space="preserve">Решением Собрания депутатов </w:t>
      </w:r>
      <w:r w:rsidRPr="006F23AA">
        <w:rPr>
          <w:rFonts w:eastAsia="Calibri"/>
          <w:sz w:val="28"/>
          <w:szCs w:val="28"/>
          <w:lang w:eastAsia="en-US"/>
        </w:rPr>
        <w:t>о бюджете</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2</w:t>
      </w:r>
      <w:r w:rsidRPr="006F23AA">
        <w:rPr>
          <w:rFonts w:eastAsia="Calibri"/>
          <w:sz w:val="28"/>
          <w:szCs w:val="28"/>
          <w:lang w:eastAsia="en-US"/>
        </w:rPr>
        <w:t xml:space="preserve"> Финансовый год, соответствующий году предоставления Субсидии.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3</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конкретные обязательства (при наличии).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4</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конкретные права (при наличии).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5</w:t>
      </w:r>
      <w:proofErr w:type="gramStart"/>
      <w:r w:rsidRPr="006F23AA">
        <w:rPr>
          <w:rFonts w:eastAsia="Calibri"/>
          <w:sz w:val="28"/>
          <w:szCs w:val="28"/>
          <w:vertAlign w:val="superscript"/>
          <w:lang w:eastAsia="en-US"/>
        </w:rPr>
        <w:t> </w:t>
      </w:r>
      <w:r w:rsidRPr="006F23AA">
        <w:rPr>
          <w:rFonts w:eastAsia="Calibri"/>
          <w:sz w:val="28"/>
          <w:szCs w:val="28"/>
          <w:lang w:eastAsia="en-US"/>
        </w:rPr>
        <w:t>У</w:t>
      </w:r>
      <w:proofErr w:type="gramEnd"/>
      <w:r w:rsidRPr="006F23AA">
        <w:rPr>
          <w:rFonts w:eastAsia="Calibri"/>
          <w:sz w:val="28"/>
          <w:szCs w:val="28"/>
          <w:lang w:eastAsia="en-US"/>
        </w:rPr>
        <w:t xml:space="preserve">казывается число и месяц, а также год, следующий за годом предоставления Субсидии, но не позднее сроков, установленных постановлением </w:t>
      </w:r>
      <w:r>
        <w:rPr>
          <w:rFonts w:eastAsia="Calibri"/>
          <w:sz w:val="28"/>
          <w:szCs w:val="28"/>
          <w:lang w:eastAsia="en-US"/>
        </w:rPr>
        <w:t>Администрации Константиновского городского поселения</w:t>
      </w:r>
      <w:r w:rsidRPr="006F23AA">
        <w:rPr>
          <w:rFonts w:eastAsia="Calibri"/>
          <w:sz w:val="28"/>
          <w:szCs w:val="28"/>
          <w:lang w:eastAsia="en-US"/>
        </w:rPr>
        <w:t xml:space="preserve"> о мерах по обеспечению исполнения бюджета</w:t>
      </w:r>
      <w:r>
        <w:rPr>
          <w:rFonts w:eastAsia="Calibri"/>
          <w:sz w:val="28"/>
          <w:szCs w:val="28"/>
          <w:lang w:eastAsia="en-US"/>
        </w:rPr>
        <w:t xml:space="preserve"> Константиновского городского поселения</w:t>
      </w:r>
      <w:r w:rsidRPr="006F23AA">
        <w:rPr>
          <w:rFonts w:eastAsia="Calibri"/>
          <w:sz w:val="28"/>
          <w:szCs w:val="28"/>
          <w:lang w:eastAsia="en-US"/>
        </w:rPr>
        <w:t>.</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6</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казывается год предоставления Субсидии.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7</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казывается год, следующий за годом предоставления Субсидии.</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8</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положения об ответственности за неисполнение или ненадлежащее исполнение Сторонами обязательств по настоящему Соглашению.</w:t>
      </w:r>
    </w:p>
    <w:p w:rsidR="00CF3222" w:rsidRPr="006F23AA" w:rsidRDefault="00CF3222" w:rsidP="00CF3222">
      <w:pPr>
        <w:autoSpaceDE w:val="0"/>
        <w:autoSpaceDN w:val="0"/>
        <w:adjustRightInd w:val="0"/>
        <w:ind w:firstLine="709"/>
        <w:jc w:val="both"/>
        <w:rPr>
          <w:rFonts w:eastAsia="Calibri"/>
          <w:sz w:val="28"/>
          <w:szCs w:val="28"/>
          <w:lang w:eastAsia="en-US"/>
        </w:rPr>
      </w:pPr>
      <w:r w:rsidRPr="006F23AA">
        <w:rPr>
          <w:rFonts w:eastAsia="Calibri"/>
          <w:sz w:val="28"/>
          <w:szCs w:val="28"/>
          <w:vertAlign w:val="superscript"/>
          <w:lang w:eastAsia="en-US"/>
        </w:rPr>
        <w:t>9</w:t>
      </w:r>
      <w:proofErr w:type="gramStart"/>
      <w:r w:rsidRPr="006F23AA">
        <w:rPr>
          <w:rFonts w:eastAsia="Calibri"/>
          <w:sz w:val="28"/>
          <w:szCs w:val="28"/>
          <w:lang w:eastAsia="en-US"/>
        </w:rPr>
        <w:t xml:space="preserve"> У</w:t>
      </w:r>
      <w:proofErr w:type="gramEnd"/>
      <w:r w:rsidRPr="006F23AA">
        <w:rPr>
          <w:rFonts w:eastAsia="Calibri"/>
          <w:sz w:val="28"/>
          <w:szCs w:val="28"/>
          <w:lang w:eastAsia="en-US"/>
        </w:rPr>
        <w:t>казываются иные случаи расторжения Соглашения.</w:t>
      </w:r>
    </w:p>
    <w:p w:rsidR="00CF3222" w:rsidRPr="006F23AA" w:rsidRDefault="00CF3222" w:rsidP="00CF3222">
      <w:pPr>
        <w:autoSpaceDE w:val="0"/>
        <w:autoSpaceDN w:val="0"/>
        <w:adjustRightInd w:val="0"/>
        <w:jc w:val="right"/>
        <w:outlineLvl w:val="1"/>
        <w:rPr>
          <w:sz w:val="24"/>
          <w:szCs w:val="24"/>
        </w:rPr>
      </w:pPr>
    </w:p>
    <w:p w:rsidR="00CF3222" w:rsidRDefault="00CF3222" w:rsidP="00CF3222">
      <w:pPr>
        <w:rPr>
          <w:rFonts w:eastAsia="Calibri"/>
          <w:sz w:val="28"/>
          <w:szCs w:val="28"/>
        </w:rPr>
      </w:pPr>
      <w:r>
        <w:rPr>
          <w:rFonts w:eastAsia="Calibri"/>
          <w:sz w:val="28"/>
          <w:szCs w:val="28"/>
        </w:rPr>
        <w:br w:type="page"/>
      </w:r>
    </w:p>
    <w:p w:rsidR="00CF3222" w:rsidRPr="007B144E" w:rsidRDefault="00CF3222" w:rsidP="00CF3222">
      <w:pPr>
        <w:spacing w:line="211" w:lineRule="auto"/>
        <w:ind w:left="5103"/>
        <w:jc w:val="center"/>
        <w:rPr>
          <w:rFonts w:eastAsia="Calibri"/>
          <w:sz w:val="28"/>
          <w:szCs w:val="28"/>
        </w:rPr>
      </w:pPr>
      <w:r w:rsidRPr="007B144E">
        <w:rPr>
          <w:rFonts w:eastAsia="Calibri"/>
          <w:sz w:val="28"/>
          <w:szCs w:val="28"/>
        </w:rPr>
        <w:t>Приложение № 1</w:t>
      </w:r>
    </w:p>
    <w:p w:rsidR="00CF3222" w:rsidRPr="007B144E" w:rsidRDefault="00CF3222" w:rsidP="00CF3222">
      <w:pPr>
        <w:spacing w:line="211" w:lineRule="auto"/>
        <w:ind w:left="5103"/>
        <w:jc w:val="center"/>
        <w:rPr>
          <w:rFonts w:eastAsia="Calibri"/>
          <w:sz w:val="28"/>
          <w:szCs w:val="28"/>
        </w:rPr>
      </w:pPr>
      <w:r w:rsidRPr="007B144E">
        <w:rPr>
          <w:rFonts w:eastAsia="Calibri"/>
          <w:sz w:val="28"/>
          <w:szCs w:val="28"/>
        </w:rPr>
        <w:t>к Соглашению</w:t>
      </w:r>
    </w:p>
    <w:p w:rsidR="00CF3222" w:rsidRPr="007B144E" w:rsidRDefault="00CF3222" w:rsidP="00CF3222">
      <w:pPr>
        <w:spacing w:line="211" w:lineRule="auto"/>
        <w:ind w:left="5103"/>
        <w:jc w:val="center"/>
        <w:rPr>
          <w:rFonts w:eastAsia="Calibri"/>
          <w:sz w:val="28"/>
          <w:szCs w:val="28"/>
        </w:rPr>
      </w:pPr>
      <w:r w:rsidRPr="007B144E">
        <w:rPr>
          <w:rFonts w:eastAsia="Calibri"/>
          <w:sz w:val="28"/>
          <w:szCs w:val="28"/>
        </w:rPr>
        <w:t xml:space="preserve">о порядке и условиях предоставления субсидии на финансовое обеспечение выполнения </w:t>
      </w:r>
      <w:r>
        <w:rPr>
          <w:rFonts w:eastAsia="Calibri"/>
          <w:sz w:val="28"/>
          <w:szCs w:val="28"/>
        </w:rPr>
        <w:t>муниципального</w:t>
      </w:r>
      <w:r w:rsidRPr="007B144E">
        <w:rPr>
          <w:rFonts w:eastAsia="Calibri"/>
          <w:sz w:val="28"/>
          <w:szCs w:val="28"/>
        </w:rPr>
        <w:t xml:space="preserve"> задания на оказание </w:t>
      </w:r>
      <w:r>
        <w:rPr>
          <w:rFonts w:eastAsia="Calibri"/>
          <w:sz w:val="28"/>
          <w:szCs w:val="28"/>
        </w:rPr>
        <w:t>муниципальных</w:t>
      </w:r>
      <w:r w:rsidRPr="007B144E">
        <w:rPr>
          <w:rFonts w:eastAsia="Calibri"/>
          <w:sz w:val="28"/>
          <w:szCs w:val="28"/>
        </w:rPr>
        <w:t xml:space="preserve"> услуг (выполнение работ)</w:t>
      </w:r>
    </w:p>
    <w:p w:rsidR="00CF3222" w:rsidRPr="007B144E" w:rsidRDefault="00CF3222" w:rsidP="00CF3222">
      <w:pPr>
        <w:spacing w:line="211" w:lineRule="auto"/>
        <w:ind w:left="5103"/>
        <w:jc w:val="center"/>
        <w:rPr>
          <w:rFonts w:eastAsia="Calibri"/>
          <w:sz w:val="28"/>
          <w:szCs w:val="28"/>
        </w:rPr>
      </w:pPr>
      <w:r w:rsidRPr="007B144E">
        <w:rPr>
          <w:rFonts w:eastAsia="Calibri"/>
          <w:sz w:val="28"/>
          <w:szCs w:val="28"/>
        </w:rPr>
        <w:t>от __________ № _____</w:t>
      </w:r>
    </w:p>
    <w:p w:rsidR="00CF3222" w:rsidRPr="006F23AA" w:rsidRDefault="00CF3222" w:rsidP="00CF3222">
      <w:pPr>
        <w:autoSpaceDE w:val="0"/>
        <w:autoSpaceDN w:val="0"/>
        <w:adjustRightInd w:val="0"/>
        <w:spacing w:line="211" w:lineRule="auto"/>
        <w:ind w:firstLine="709"/>
        <w:jc w:val="both"/>
        <w:rPr>
          <w:rFonts w:eastAsia="Calibri"/>
          <w:sz w:val="28"/>
          <w:szCs w:val="28"/>
          <w:lang w:eastAsia="en-US"/>
        </w:rPr>
      </w:pPr>
    </w:p>
    <w:p w:rsidR="00CF3222" w:rsidRPr="006F23AA" w:rsidRDefault="00CF3222" w:rsidP="00CF3222">
      <w:pPr>
        <w:widowControl w:val="0"/>
        <w:autoSpaceDE w:val="0"/>
        <w:autoSpaceDN w:val="0"/>
        <w:adjustRightInd w:val="0"/>
        <w:spacing w:line="211" w:lineRule="auto"/>
        <w:jc w:val="center"/>
        <w:rPr>
          <w:sz w:val="28"/>
          <w:szCs w:val="28"/>
        </w:rPr>
      </w:pPr>
      <w:r w:rsidRPr="006F23AA">
        <w:rPr>
          <w:sz w:val="28"/>
          <w:szCs w:val="28"/>
        </w:rPr>
        <w:t>ЦЕЛЕВЫЕ ПОКАЗАТЕЛИ</w:t>
      </w:r>
    </w:p>
    <w:p w:rsidR="00CF3222" w:rsidRDefault="00CF3222" w:rsidP="00CF3222">
      <w:pPr>
        <w:widowControl w:val="0"/>
        <w:autoSpaceDE w:val="0"/>
        <w:autoSpaceDN w:val="0"/>
        <w:adjustRightInd w:val="0"/>
        <w:spacing w:line="211" w:lineRule="auto"/>
        <w:jc w:val="center"/>
        <w:rPr>
          <w:sz w:val="28"/>
          <w:szCs w:val="28"/>
        </w:rPr>
      </w:pPr>
      <w:r w:rsidRPr="006F23AA">
        <w:rPr>
          <w:sz w:val="28"/>
          <w:szCs w:val="28"/>
        </w:rPr>
        <w:t>среднемесячной заработной платы отдельных категорий работников</w:t>
      </w:r>
    </w:p>
    <w:p w:rsidR="00CF3222" w:rsidRPr="007B144E" w:rsidRDefault="00CF3222" w:rsidP="00CF3222">
      <w:pPr>
        <w:widowControl w:val="0"/>
        <w:autoSpaceDE w:val="0"/>
        <w:autoSpaceDN w:val="0"/>
        <w:adjustRightInd w:val="0"/>
        <w:spacing w:line="211" w:lineRule="auto"/>
        <w:jc w:val="center"/>
      </w:pPr>
    </w:p>
    <w:p w:rsidR="00CF3222" w:rsidRDefault="00CF3222" w:rsidP="00CF3222">
      <w:pPr>
        <w:widowControl w:val="0"/>
        <w:autoSpaceDE w:val="0"/>
        <w:autoSpaceDN w:val="0"/>
        <w:adjustRightInd w:val="0"/>
        <w:spacing w:line="211" w:lineRule="auto"/>
        <w:jc w:val="right"/>
        <w:rPr>
          <w:sz w:val="28"/>
          <w:szCs w:val="28"/>
        </w:rPr>
      </w:pPr>
      <w:r w:rsidRPr="008857A2">
        <w:rPr>
          <w:sz w:val="28"/>
          <w:szCs w:val="28"/>
        </w:rPr>
        <w:t>(рублей)</w:t>
      </w:r>
    </w:p>
    <w:tbl>
      <w:tblPr>
        <w:tblW w:w="5000" w:type="pct"/>
        <w:tblLayout w:type="fixed"/>
        <w:tblCellMar>
          <w:top w:w="75" w:type="dxa"/>
          <w:left w:w="0" w:type="dxa"/>
          <w:bottom w:w="75" w:type="dxa"/>
          <w:right w:w="0" w:type="dxa"/>
        </w:tblCellMar>
        <w:tblLook w:val="04A0"/>
      </w:tblPr>
      <w:tblGrid>
        <w:gridCol w:w="629"/>
        <w:gridCol w:w="3871"/>
        <w:gridCol w:w="1776"/>
        <w:gridCol w:w="1772"/>
        <w:gridCol w:w="1771"/>
      </w:tblGrid>
      <w:tr w:rsidR="00CF3222" w:rsidRPr="008857A2" w:rsidTr="0021588F">
        <w:trPr>
          <w:trHeight w:val="597"/>
          <w:tblHeader/>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F3222" w:rsidRPr="008857A2" w:rsidRDefault="00CF3222" w:rsidP="0021588F">
            <w:pPr>
              <w:widowControl w:val="0"/>
              <w:autoSpaceDE w:val="0"/>
              <w:autoSpaceDN w:val="0"/>
              <w:adjustRightInd w:val="0"/>
              <w:spacing w:line="211" w:lineRule="auto"/>
              <w:jc w:val="center"/>
              <w:rPr>
                <w:sz w:val="28"/>
                <w:szCs w:val="28"/>
                <w:lang w:eastAsia="en-US"/>
              </w:rPr>
            </w:pPr>
            <w:r w:rsidRPr="008857A2">
              <w:rPr>
                <w:sz w:val="28"/>
                <w:szCs w:val="28"/>
                <w:lang w:eastAsia="en-US"/>
              </w:rPr>
              <w:t xml:space="preserve">№ </w:t>
            </w:r>
            <w:proofErr w:type="spellStart"/>
            <w:proofErr w:type="gramStart"/>
            <w:r w:rsidRPr="008857A2">
              <w:rPr>
                <w:sz w:val="28"/>
                <w:szCs w:val="28"/>
                <w:lang w:eastAsia="en-US"/>
              </w:rPr>
              <w:t>п</w:t>
            </w:r>
            <w:proofErr w:type="spellEnd"/>
            <w:proofErr w:type="gramEnd"/>
            <w:r w:rsidRPr="008857A2">
              <w:rPr>
                <w:sz w:val="28"/>
                <w:szCs w:val="28"/>
                <w:lang w:eastAsia="en-US"/>
              </w:rPr>
              <w:t>/</w:t>
            </w:r>
            <w:proofErr w:type="spellStart"/>
            <w:r w:rsidRPr="008857A2">
              <w:rPr>
                <w:sz w:val="28"/>
                <w:szCs w:val="28"/>
                <w:lang w:eastAsia="en-US"/>
              </w:rPr>
              <w:t>п</w:t>
            </w:r>
            <w:proofErr w:type="spellEnd"/>
          </w:p>
        </w:tc>
        <w:tc>
          <w:tcPr>
            <w:tcW w:w="3871" w:type="dxa"/>
            <w:tcBorders>
              <w:top w:val="single" w:sz="4" w:space="0" w:color="auto"/>
              <w:left w:val="single" w:sz="4" w:space="0" w:color="auto"/>
              <w:bottom w:val="single" w:sz="4" w:space="0" w:color="auto"/>
              <w:right w:val="single" w:sz="4" w:space="0" w:color="auto"/>
            </w:tcBorders>
            <w:hideMark/>
          </w:tcPr>
          <w:p w:rsidR="00CF3222" w:rsidRPr="008857A2" w:rsidRDefault="00CF3222" w:rsidP="0021588F">
            <w:pPr>
              <w:widowControl w:val="0"/>
              <w:autoSpaceDE w:val="0"/>
              <w:autoSpaceDN w:val="0"/>
              <w:adjustRightInd w:val="0"/>
              <w:spacing w:line="211" w:lineRule="auto"/>
              <w:jc w:val="center"/>
              <w:rPr>
                <w:sz w:val="28"/>
                <w:szCs w:val="28"/>
                <w:lang w:eastAsia="en-US"/>
              </w:rPr>
            </w:pPr>
            <w:r w:rsidRPr="008857A2">
              <w:rPr>
                <w:sz w:val="28"/>
                <w:szCs w:val="28"/>
                <w:lang w:eastAsia="en-US"/>
              </w:rPr>
              <w:t>Наименование показателя*</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F3222" w:rsidRPr="008857A2" w:rsidRDefault="00CF3222" w:rsidP="0021588F">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c>
          <w:tcPr>
            <w:tcW w:w="1772" w:type="dxa"/>
            <w:tcBorders>
              <w:top w:val="single" w:sz="4" w:space="0" w:color="auto"/>
              <w:left w:val="single" w:sz="4" w:space="0" w:color="auto"/>
              <w:bottom w:val="single" w:sz="4" w:space="0" w:color="auto"/>
              <w:right w:val="single" w:sz="4" w:space="0" w:color="auto"/>
            </w:tcBorders>
            <w:hideMark/>
          </w:tcPr>
          <w:p w:rsidR="00CF3222" w:rsidRPr="008857A2" w:rsidRDefault="00CF3222" w:rsidP="0021588F">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c>
          <w:tcPr>
            <w:tcW w:w="1771" w:type="dxa"/>
            <w:tcBorders>
              <w:top w:val="single" w:sz="4" w:space="0" w:color="auto"/>
              <w:left w:val="single" w:sz="4" w:space="0" w:color="auto"/>
              <w:bottom w:val="single" w:sz="4" w:space="0" w:color="auto"/>
              <w:right w:val="single" w:sz="4" w:space="0" w:color="auto"/>
            </w:tcBorders>
            <w:hideMark/>
          </w:tcPr>
          <w:p w:rsidR="00CF3222" w:rsidRPr="008857A2" w:rsidRDefault="00CF3222" w:rsidP="0021588F">
            <w:pPr>
              <w:widowControl w:val="0"/>
              <w:autoSpaceDE w:val="0"/>
              <w:autoSpaceDN w:val="0"/>
              <w:adjustRightInd w:val="0"/>
              <w:spacing w:line="211" w:lineRule="auto"/>
              <w:jc w:val="center"/>
              <w:rPr>
                <w:sz w:val="28"/>
                <w:szCs w:val="28"/>
                <w:lang w:eastAsia="en-US"/>
              </w:rPr>
            </w:pPr>
            <w:r w:rsidRPr="008857A2">
              <w:rPr>
                <w:sz w:val="28"/>
                <w:szCs w:val="28"/>
                <w:lang w:eastAsia="en-US"/>
              </w:rPr>
              <w:t>____ год</w:t>
            </w:r>
          </w:p>
        </w:tc>
      </w:tr>
      <w:tr w:rsidR="00CF3222" w:rsidRPr="008857A2" w:rsidTr="0021588F">
        <w:trPr>
          <w:trHeight w:val="23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F3222" w:rsidRPr="008857A2" w:rsidRDefault="00CF3222" w:rsidP="0021588F">
            <w:pPr>
              <w:widowControl w:val="0"/>
              <w:autoSpaceDE w:val="0"/>
              <w:autoSpaceDN w:val="0"/>
              <w:adjustRightInd w:val="0"/>
              <w:spacing w:line="192" w:lineRule="auto"/>
              <w:contextualSpacing/>
              <w:jc w:val="center"/>
              <w:outlineLvl w:val="0"/>
              <w:rPr>
                <w:sz w:val="28"/>
                <w:szCs w:val="28"/>
                <w:lang w:eastAsia="en-US"/>
              </w:rPr>
            </w:pPr>
            <w:r w:rsidRPr="008857A2">
              <w:rPr>
                <w:sz w:val="28"/>
                <w:szCs w:val="28"/>
                <w:lang w:eastAsia="en-US"/>
              </w:rPr>
              <w:t>1.</w:t>
            </w:r>
          </w:p>
        </w:tc>
        <w:tc>
          <w:tcPr>
            <w:tcW w:w="3871" w:type="dxa"/>
            <w:tcBorders>
              <w:top w:val="single" w:sz="4" w:space="0" w:color="auto"/>
              <w:left w:val="single" w:sz="4" w:space="0" w:color="auto"/>
              <w:bottom w:val="single" w:sz="4" w:space="0" w:color="auto"/>
              <w:right w:val="single" w:sz="4" w:space="0" w:color="auto"/>
            </w:tcBorders>
          </w:tcPr>
          <w:p w:rsidR="00CF3222" w:rsidRPr="008857A2" w:rsidRDefault="00CF3222" w:rsidP="0021588F">
            <w:pPr>
              <w:widowControl w:val="0"/>
              <w:autoSpaceDE w:val="0"/>
              <w:autoSpaceDN w:val="0"/>
              <w:adjustRightInd w:val="0"/>
              <w:spacing w:line="192" w:lineRule="auto"/>
              <w:contextualSpacing/>
              <w:jc w:val="center"/>
              <w:outlineLvl w:val="0"/>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3222" w:rsidRPr="008857A2" w:rsidRDefault="00CF3222" w:rsidP="0021588F">
            <w:pPr>
              <w:widowControl w:val="0"/>
              <w:autoSpaceDE w:val="0"/>
              <w:autoSpaceDN w:val="0"/>
              <w:adjustRightInd w:val="0"/>
              <w:spacing w:line="192" w:lineRule="auto"/>
              <w:jc w:val="center"/>
              <w:outlineLvl w:val="0"/>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CF3222" w:rsidRPr="008857A2" w:rsidRDefault="00CF3222" w:rsidP="0021588F">
            <w:pPr>
              <w:widowControl w:val="0"/>
              <w:autoSpaceDE w:val="0"/>
              <w:autoSpaceDN w:val="0"/>
              <w:adjustRightInd w:val="0"/>
              <w:spacing w:line="192" w:lineRule="auto"/>
              <w:jc w:val="center"/>
              <w:outlineLvl w:val="0"/>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CF3222" w:rsidRPr="008857A2" w:rsidRDefault="00CF3222" w:rsidP="0021588F">
            <w:pPr>
              <w:widowControl w:val="0"/>
              <w:autoSpaceDE w:val="0"/>
              <w:autoSpaceDN w:val="0"/>
              <w:adjustRightInd w:val="0"/>
              <w:spacing w:line="192" w:lineRule="auto"/>
              <w:jc w:val="center"/>
              <w:outlineLvl w:val="0"/>
              <w:rPr>
                <w:sz w:val="28"/>
                <w:szCs w:val="28"/>
                <w:lang w:eastAsia="en-US"/>
              </w:rPr>
            </w:pPr>
          </w:p>
        </w:tc>
      </w:tr>
      <w:tr w:rsidR="00CF3222" w:rsidRPr="008857A2" w:rsidTr="0021588F">
        <w:trPr>
          <w:trHeight w:val="175"/>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F3222" w:rsidRPr="008857A2" w:rsidRDefault="00CF3222" w:rsidP="0021588F">
            <w:pPr>
              <w:widowControl w:val="0"/>
              <w:autoSpaceDE w:val="0"/>
              <w:autoSpaceDN w:val="0"/>
              <w:adjustRightInd w:val="0"/>
              <w:spacing w:line="192" w:lineRule="auto"/>
              <w:contextualSpacing/>
              <w:jc w:val="center"/>
              <w:outlineLvl w:val="0"/>
              <w:rPr>
                <w:sz w:val="28"/>
                <w:szCs w:val="28"/>
                <w:lang w:eastAsia="en-US"/>
              </w:rPr>
            </w:pPr>
            <w:r w:rsidRPr="008857A2">
              <w:rPr>
                <w:sz w:val="28"/>
                <w:szCs w:val="28"/>
                <w:lang w:eastAsia="en-US"/>
              </w:rPr>
              <w:t>…</w:t>
            </w:r>
          </w:p>
        </w:tc>
        <w:tc>
          <w:tcPr>
            <w:tcW w:w="3871" w:type="dxa"/>
            <w:tcBorders>
              <w:top w:val="single" w:sz="4" w:space="0" w:color="auto"/>
              <w:left w:val="single" w:sz="4" w:space="0" w:color="auto"/>
              <w:bottom w:val="single" w:sz="4" w:space="0" w:color="auto"/>
              <w:right w:val="single" w:sz="4" w:space="0" w:color="auto"/>
            </w:tcBorders>
          </w:tcPr>
          <w:p w:rsidR="00CF3222" w:rsidRPr="008857A2" w:rsidRDefault="00CF3222" w:rsidP="0021588F">
            <w:pPr>
              <w:widowControl w:val="0"/>
              <w:autoSpaceDE w:val="0"/>
              <w:autoSpaceDN w:val="0"/>
              <w:adjustRightInd w:val="0"/>
              <w:spacing w:line="192" w:lineRule="auto"/>
              <w:contextualSpacing/>
              <w:jc w:val="center"/>
              <w:outlineLvl w:val="0"/>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3222" w:rsidRPr="008857A2" w:rsidRDefault="00CF3222" w:rsidP="0021588F">
            <w:pPr>
              <w:widowControl w:val="0"/>
              <w:autoSpaceDE w:val="0"/>
              <w:autoSpaceDN w:val="0"/>
              <w:adjustRightInd w:val="0"/>
              <w:spacing w:line="192" w:lineRule="auto"/>
              <w:jc w:val="center"/>
              <w:outlineLvl w:val="0"/>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CF3222" w:rsidRPr="008857A2" w:rsidRDefault="00CF3222" w:rsidP="0021588F">
            <w:pPr>
              <w:widowControl w:val="0"/>
              <w:autoSpaceDE w:val="0"/>
              <w:autoSpaceDN w:val="0"/>
              <w:adjustRightInd w:val="0"/>
              <w:spacing w:line="192" w:lineRule="auto"/>
              <w:jc w:val="center"/>
              <w:outlineLvl w:val="0"/>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CF3222" w:rsidRPr="008857A2" w:rsidRDefault="00CF3222" w:rsidP="0021588F">
            <w:pPr>
              <w:widowControl w:val="0"/>
              <w:autoSpaceDE w:val="0"/>
              <w:autoSpaceDN w:val="0"/>
              <w:adjustRightInd w:val="0"/>
              <w:spacing w:line="192" w:lineRule="auto"/>
              <w:jc w:val="center"/>
              <w:outlineLvl w:val="0"/>
              <w:rPr>
                <w:sz w:val="28"/>
                <w:szCs w:val="28"/>
                <w:lang w:eastAsia="en-US"/>
              </w:rPr>
            </w:pPr>
          </w:p>
        </w:tc>
      </w:tr>
      <w:tr w:rsidR="00CF3222" w:rsidRPr="008857A2" w:rsidTr="0021588F">
        <w:trPr>
          <w:trHeight w:val="97"/>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F3222" w:rsidRPr="008857A2" w:rsidRDefault="00CF3222" w:rsidP="0021588F">
            <w:pPr>
              <w:widowControl w:val="0"/>
              <w:autoSpaceDE w:val="0"/>
              <w:autoSpaceDN w:val="0"/>
              <w:adjustRightInd w:val="0"/>
              <w:spacing w:line="192" w:lineRule="auto"/>
              <w:contextualSpacing/>
              <w:jc w:val="center"/>
              <w:rPr>
                <w:sz w:val="28"/>
                <w:szCs w:val="28"/>
                <w:lang w:eastAsia="en-US"/>
              </w:rPr>
            </w:pPr>
            <w:r w:rsidRPr="008857A2">
              <w:rPr>
                <w:sz w:val="28"/>
                <w:szCs w:val="28"/>
                <w:lang w:eastAsia="en-US"/>
              </w:rPr>
              <w:t>…</w:t>
            </w:r>
          </w:p>
        </w:tc>
        <w:tc>
          <w:tcPr>
            <w:tcW w:w="3871" w:type="dxa"/>
            <w:tcBorders>
              <w:top w:val="single" w:sz="4" w:space="0" w:color="auto"/>
              <w:left w:val="single" w:sz="4" w:space="0" w:color="auto"/>
              <w:bottom w:val="single" w:sz="4" w:space="0" w:color="auto"/>
              <w:right w:val="single" w:sz="4" w:space="0" w:color="auto"/>
            </w:tcBorders>
          </w:tcPr>
          <w:p w:rsidR="00CF3222" w:rsidRPr="008857A2" w:rsidRDefault="00CF3222" w:rsidP="0021588F">
            <w:pPr>
              <w:widowControl w:val="0"/>
              <w:autoSpaceDE w:val="0"/>
              <w:autoSpaceDN w:val="0"/>
              <w:adjustRightInd w:val="0"/>
              <w:spacing w:line="192" w:lineRule="auto"/>
              <w:contextualSpacing/>
              <w:jc w:val="center"/>
              <w:rPr>
                <w:sz w:val="28"/>
                <w:szCs w:val="28"/>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3222" w:rsidRPr="008857A2" w:rsidRDefault="00CF3222" w:rsidP="0021588F">
            <w:pPr>
              <w:widowControl w:val="0"/>
              <w:autoSpaceDE w:val="0"/>
              <w:autoSpaceDN w:val="0"/>
              <w:adjustRightInd w:val="0"/>
              <w:spacing w:line="192" w:lineRule="auto"/>
              <w:jc w:val="center"/>
              <w:rPr>
                <w:sz w:val="28"/>
                <w:szCs w:val="28"/>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rsidR="00CF3222" w:rsidRPr="008857A2" w:rsidRDefault="00CF3222" w:rsidP="0021588F">
            <w:pPr>
              <w:widowControl w:val="0"/>
              <w:autoSpaceDE w:val="0"/>
              <w:autoSpaceDN w:val="0"/>
              <w:adjustRightInd w:val="0"/>
              <w:spacing w:line="192" w:lineRule="auto"/>
              <w:jc w:val="center"/>
              <w:rPr>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CF3222" w:rsidRPr="008857A2" w:rsidRDefault="00CF3222" w:rsidP="0021588F">
            <w:pPr>
              <w:widowControl w:val="0"/>
              <w:autoSpaceDE w:val="0"/>
              <w:autoSpaceDN w:val="0"/>
              <w:adjustRightInd w:val="0"/>
              <w:spacing w:line="192" w:lineRule="auto"/>
              <w:jc w:val="center"/>
              <w:rPr>
                <w:sz w:val="28"/>
                <w:szCs w:val="28"/>
                <w:lang w:eastAsia="en-US"/>
              </w:rPr>
            </w:pPr>
          </w:p>
        </w:tc>
      </w:tr>
    </w:tbl>
    <w:p w:rsidR="00CF3222" w:rsidRPr="007C1E04" w:rsidRDefault="00CF3222" w:rsidP="00CF3222">
      <w:pPr>
        <w:widowControl w:val="0"/>
        <w:autoSpaceDE w:val="0"/>
        <w:autoSpaceDN w:val="0"/>
        <w:adjustRightInd w:val="0"/>
        <w:spacing w:line="211" w:lineRule="auto"/>
        <w:jc w:val="center"/>
      </w:pPr>
    </w:p>
    <w:p w:rsidR="00CF3222" w:rsidRPr="006F23AA" w:rsidRDefault="00CF3222" w:rsidP="00CF3222">
      <w:pPr>
        <w:autoSpaceDE w:val="0"/>
        <w:autoSpaceDN w:val="0"/>
        <w:adjustRightInd w:val="0"/>
        <w:spacing w:line="211" w:lineRule="auto"/>
        <w:ind w:firstLine="709"/>
        <w:jc w:val="both"/>
        <w:rPr>
          <w:rFonts w:eastAsia="Calibri"/>
          <w:sz w:val="28"/>
          <w:szCs w:val="28"/>
          <w:lang w:eastAsia="en-US"/>
        </w:rPr>
      </w:pPr>
      <w:r w:rsidRPr="006F23AA">
        <w:rPr>
          <w:sz w:val="28"/>
          <w:szCs w:val="28"/>
        </w:rPr>
        <w:t>*Указываются конкретные показатели для каждого Учреждения.</w:t>
      </w:r>
      <w:r w:rsidRPr="006F23AA">
        <w:rPr>
          <w:rFonts w:eastAsia="Calibri"/>
          <w:sz w:val="28"/>
          <w:szCs w:val="28"/>
          <w:lang w:eastAsia="en-US"/>
        </w:rPr>
        <w:t xml:space="preserve"> </w:t>
      </w:r>
    </w:p>
    <w:p w:rsidR="00CF3222" w:rsidRPr="006F23AA" w:rsidRDefault="00CF3222" w:rsidP="00CF3222">
      <w:pPr>
        <w:autoSpaceDE w:val="0"/>
        <w:autoSpaceDN w:val="0"/>
        <w:adjustRightInd w:val="0"/>
        <w:spacing w:line="211" w:lineRule="auto"/>
        <w:ind w:firstLine="709"/>
        <w:jc w:val="both"/>
        <w:rPr>
          <w:rFonts w:eastAsia="Calibri"/>
          <w:sz w:val="28"/>
          <w:szCs w:val="28"/>
          <w:lang w:eastAsia="en-US"/>
        </w:rPr>
      </w:pPr>
    </w:p>
    <w:p w:rsidR="00CF3222" w:rsidRPr="006F23AA" w:rsidRDefault="00CF3222" w:rsidP="00CF3222">
      <w:pPr>
        <w:autoSpaceDE w:val="0"/>
        <w:autoSpaceDN w:val="0"/>
        <w:adjustRightInd w:val="0"/>
        <w:spacing w:line="211" w:lineRule="auto"/>
        <w:ind w:left="5103"/>
        <w:jc w:val="center"/>
        <w:outlineLvl w:val="1"/>
        <w:rPr>
          <w:rFonts w:eastAsia="Calibri"/>
          <w:sz w:val="28"/>
          <w:szCs w:val="28"/>
          <w:lang w:eastAsia="en-US"/>
        </w:rPr>
      </w:pPr>
      <w:r w:rsidRPr="006F23AA">
        <w:rPr>
          <w:rFonts w:eastAsia="Calibri"/>
          <w:sz w:val="28"/>
          <w:szCs w:val="28"/>
          <w:lang w:eastAsia="en-US"/>
        </w:rPr>
        <w:t>Приложение № 2</w:t>
      </w:r>
    </w:p>
    <w:p w:rsidR="00CF3222"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к Соглашению</w:t>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 порядке и условиях предоставления</w:t>
      </w:r>
      <w:r>
        <w:rPr>
          <w:rFonts w:eastAsia="Calibri"/>
          <w:sz w:val="28"/>
          <w:szCs w:val="28"/>
          <w:lang w:eastAsia="en-US"/>
        </w:rPr>
        <w:t xml:space="preserve"> </w:t>
      </w:r>
      <w:r w:rsidRPr="006F23AA">
        <w:rPr>
          <w:rFonts w:eastAsia="Calibri"/>
          <w:sz w:val="28"/>
          <w:szCs w:val="28"/>
          <w:lang w:eastAsia="en-US"/>
        </w:rPr>
        <w:t>субсидии на финансовое обеспечение</w:t>
      </w:r>
      <w:r>
        <w:rPr>
          <w:rFonts w:eastAsia="Calibri"/>
          <w:sz w:val="28"/>
          <w:szCs w:val="28"/>
          <w:lang w:eastAsia="en-US"/>
        </w:rPr>
        <w:t xml:space="preserve"> </w:t>
      </w:r>
      <w:r w:rsidRPr="006F23AA">
        <w:rPr>
          <w:rFonts w:eastAsia="Calibri"/>
          <w:sz w:val="28"/>
          <w:szCs w:val="28"/>
          <w:lang w:eastAsia="en-US"/>
        </w:rPr>
        <w:t xml:space="preserve">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r>
        <w:rPr>
          <w:rFonts w:eastAsia="Calibri"/>
          <w:sz w:val="28"/>
          <w:szCs w:val="28"/>
          <w:lang w:eastAsia="en-US"/>
        </w:rPr>
        <w:t xml:space="preserve"> </w:t>
      </w:r>
      <w:r w:rsidRPr="006F23AA">
        <w:rPr>
          <w:rFonts w:eastAsia="Calibri"/>
          <w:sz w:val="28"/>
          <w:szCs w:val="28"/>
          <w:lang w:eastAsia="en-US"/>
        </w:rPr>
        <w:t xml:space="preserve">на оказание </w:t>
      </w:r>
      <w:r>
        <w:rPr>
          <w:rFonts w:eastAsia="Calibri"/>
          <w:sz w:val="28"/>
          <w:szCs w:val="28"/>
          <w:lang w:eastAsia="en-US"/>
        </w:rPr>
        <w:t>муниципальных</w:t>
      </w:r>
      <w:r w:rsidRPr="006F23AA">
        <w:rPr>
          <w:rFonts w:eastAsia="Calibri"/>
          <w:sz w:val="28"/>
          <w:szCs w:val="28"/>
          <w:lang w:eastAsia="en-US"/>
        </w:rPr>
        <w:t xml:space="preserve"> услуг</w:t>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(выполнение работ)</w:t>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от __________ № ____</w:t>
      </w:r>
      <w:r>
        <w:rPr>
          <w:rFonts w:eastAsia="Calibri"/>
          <w:sz w:val="28"/>
          <w:szCs w:val="28"/>
          <w:lang w:eastAsia="en-US"/>
        </w:rPr>
        <w:t>_</w:t>
      </w:r>
    </w:p>
    <w:p w:rsidR="00CF3222" w:rsidRPr="006F23AA" w:rsidRDefault="00CF3222" w:rsidP="00CF3222">
      <w:pPr>
        <w:autoSpaceDE w:val="0"/>
        <w:autoSpaceDN w:val="0"/>
        <w:adjustRightInd w:val="0"/>
        <w:spacing w:line="211" w:lineRule="auto"/>
        <w:ind w:left="6237"/>
        <w:jc w:val="both"/>
        <w:rPr>
          <w:rFonts w:eastAsia="Calibri"/>
          <w:sz w:val="28"/>
          <w:szCs w:val="28"/>
          <w:lang w:eastAsia="en-US"/>
        </w:rPr>
      </w:pPr>
    </w:p>
    <w:p w:rsidR="00CF3222" w:rsidRPr="006F23AA" w:rsidRDefault="00CF3222" w:rsidP="00CF3222">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ГРАФИК</w:t>
      </w:r>
    </w:p>
    <w:p w:rsidR="00CF3222" w:rsidRPr="006F23AA" w:rsidRDefault="00CF3222" w:rsidP="00CF3222">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перечисления субсидии</w:t>
      </w:r>
    </w:p>
    <w:p w:rsidR="00CF3222" w:rsidRPr="007B144E" w:rsidRDefault="00CF3222" w:rsidP="00CF3222">
      <w:pPr>
        <w:autoSpaceDE w:val="0"/>
        <w:autoSpaceDN w:val="0"/>
        <w:adjustRightInd w:val="0"/>
        <w:spacing w:line="211" w:lineRule="auto"/>
        <w:jc w:val="both"/>
        <w:rPr>
          <w:rFonts w:eastAsia="Calibri"/>
          <w:lang w:eastAsia="en-US"/>
        </w:rPr>
      </w:pPr>
    </w:p>
    <w:tbl>
      <w:tblPr>
        <w:tblW w:w="5000" w:type="pct"/>
        <w:tblLayout w:type="fixed"/>
        <w:tblCellMar>
          <w:top w:w="102" w:type="dxa"/>
          <w:left w:w="62" w:type="dxa"/>
          <w:bottom w:w="102" w:type="dxa"/>
          <w:right w:w="62" w:type="dxa"/>
        </w:tblCellMar>
        <w:tblLook w:val="04A0"/>
      </w:tblPr>
      <w:tblGrid>
        <w:gridCol w:w="4967"/>
        <w:gridCol w:w="4909"/>
      </w:tblGrid>
      <w:tr w:rsidR="00CF3222" w:rsidRPr="006A6145" w:rsidTr="0021588F">
        <w:trPr>
          <w:trHeight w:val="296"/>
        </w:trPr>
        <w:tc>
          <w:tcPr>
            <w:tcW w:w="2581" w:type="dxa"/>
            <w:tcBorders>
              <w:top w:val="single" w:sz="4" w:space="0" w:color="auto"/>
              <w:left w:val="single" w:sz="4" w:space="0" w:color="auto"/>
              <w:bottom w:val="single" w:sz="4" w:space="0" w:color="auto"/>
              <w:right w:val="single" w:sz="4" w:space="0" w:color="auto"/>
            </w:tcBorders>
            <w:hideMark/>
          </w:tcPr>
          <w:p w:rsidR="00CF3222" w:rsidRPr="006A6145" w:rsidRDefault="00CF3222" w:rsidP="0021588F">
            <w:pPr>
              <w:widowControl w:val="0"/>
              <w:autoSpaceDE w:val="0"/>
              <w:autoSpaceDN w:val="0"/>
              <w:adjustRightInd w:val="0"/>
              <w:spacing w:line="211" w:lineRule="auto"/>
              <w:jc w:val="center"/>
              <w:rPr>
                <w:rFonts w:eastAsia="Calibri"/>
                <w:sz w:val="28"/>
                <w:szCs w:val="28"/>
                <w:lang w:eastAsia="en-US"/>
              </w:rPr>
            </w:pPr>
            <w:r w:rsidRPr="006A6145">
              <w:rPr>
                <w:rFonts w:eastAsia="Calibri"/>
                <w:sz w:val="28"/>
                <w:szCs w:val="28"/>
                <w:lang w:eastAsia="en-US"/>
              </w:rPr>
              <w:t>Сроки перечисления Субсидии</w:t>
            </w:r>
          </w:p>
        </w:tc>
        <w:tc>
          <w:tcPr>
            <w:tcW w:w="2551" w:type="dxa"/>
            <w:tcBorders>
              <w:top w:val="single" w:sz="4" w:space="0" w:color="auto"/>
              <w:left w:val="single" w:sz="4" w:space="0" w:color="auto"/>
              <w:bottom w:val="single" w:sz="4" w:space="0" w:color="auto"/>
              <w:right w:val="single" w:sz="4" w:space="0" w:color="auto"/>
            </w:tcBorders>
            <w:hideMark/>
          </w:tcPr>
          <w:p w:rsidR="00CF3222" w:rsidRPr="006A6145" w:rsidRDefault="00CF3222" w:rsidP="0021588F">
            <w:pPr>
              <w:widowControl w:val="0"/>
              <w:autoSpaceDE w:val="0"/>
              <w:autoSpaceDN w:val="0"/>
              <w:adjustRightInd w:val="0"/>
              <w:spacing w:line="211" w:lineRule="auto"/>
              <w:jc w:val="center"/>
              <w:rPr>
                <w:rFonts w:eastAsia="Calibri"/>
                <w:sz w:val="28"/>
                <w:szCs w:val="28"/>
                <w:lang w:eastAsia="en-US"/>
              </w:rPr>
            </w:pPr>
            <w:r w:rsidRPr="006A6145">
              <w:rPr>
                <w:rFonts w:eastAsia="Calibri"/>
                <w:sz w:val="28"/>
                <w:szCs w:val="28"/>
                <w:lang w:eastAsia="en-US"/>
              </w:rPr>
              <w:t>Сумма (рублей)</w:t>
            </w:r>
          </w:p>
        </w:tc>
      </w:tr>
      <w:tr w:rsidR="00CF3222" w:rsidRPr="006A6145" w:rsidTr="0021588F">
        <w:trPr>
          <w:trHeight w:val="143"/>
        </w:trPr>
        <w:tc>
          <w:tcPr>
            <w:tcW w:w="2581" w:type="dxa"/>
            <w:tcBorders>
              <w:top w:val="single" w:sz="4" w:space="0" w:color="auto"/>
              <w:left w:val="single" w:sz="4" w:space="0" w:color="auto"/>
              <w:bottom w:val="single" w:sz="4" w:space="0" w:color="auto"/>
              <w:right w:val="single" w:sz="4" w:space="0" w:color="auto"/>
            </w:tcBorders>
            <w:hideMark/>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r>
      <w:tr w:rsidR="00CF3222" w:rsidRPr="006A6145" w:rsidTr="0021588F">
        <w:trPr>
          <w:trHeight w:val="193"/>
        </w:trPr>
        <w:tc>
          <w:tcPr>
            <w:tcW w:w="2581" w:type="dxa"/>
            <w:tcBorders>
              <w:top w:val="single" w:sz="4" w:space="0" w:color="auto"/>
              <w:left w:val="single" w:sz="4" w:space="0" w:color="auto"/>
              <w:bottom w:val="single" w:sz="4" w:space="0" w:color="auto"/>
              <w:right w:val="single" w:sz="4" w:space="0" w:color="auto"/>
            </w:tcBorders>
            <w:hideMark/>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r>
      <w:tr w:rsidR="00CF3222" w:rsidRPr="006A6145" w:rsidTr="0021588F">
        <w:trPr>
          <w:trHeight w:val="129"/>
        </w:trPr>
        <w:tc>
          <w:tcPr>
            <w:tcW w:w="2581" w:type="dxa"/>
            <w:tcBorders>
              <w:top w:val="single" w:sz="4" w:space="0" w:color="auto"/>
              <w:left w:val="single" w:sz="4" w:space="0" w:color="auto"/>
              <w:bottom w:val="single" w:sz="4" w:space="0" w:color="auto"/>
              <w:right w:val="single" w:sz="4" w:space="0" w:color="auto"/>
            </w:tcBorders>
            <w:hideMark/>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r>
      <w:tr w:rsidR="00CF3222" w:rsidRPr="006A6145" w:rsidTr="0021588F">
        <w:trPr>
          <w:trHeight w:val="208"/>
        </w:trPr>
        <w:tc>
          <w:tcPr>
            <w:tcW w:w="2581" w:type="dxa"/>
            <w:tcBorders>
              <w:top w:val="single" w:sz="4" w:space="0" w:color="auto"/>
              <w:left w:val="single" w:sz="4" w:space="0" w:color="auto"/>
              <w:bottom w:val="single" w:sz="4" w:space="0" w:color="auto"/>
              <w:right w:val="single" w:sz="4" w:space="0" w:color="auto"/>
            </w:tcBorders>
            <w:hideMark/>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r w:rsidRPr="006A6145">
              <w:rPr>
                <w:rFonts w:eastAsia="Calibri"/>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r>
      <w:tr w:rsidR="00CF3222" w:rsidRPr="006A6145" w:rsidTr="0021588F">
        <w:trPr>
          <w:trHeight w:val="130"/>
        </w:trPr>
        <w:tc>
          <w:tcPr>
            <w:tcW w:w="258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r>
      <w:tr w:rsidR="00CF3222" w:rsidRPr="006A6145" w:rsidTr="0021588F">
        <w:trPr>
          <w:trHeight w:val="207"/>
        </w:trPr>
        <w:tc>
          <w:tcPr>
            <w:tcW w:w="258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68" w:lineRule="auto"/>
              <w:rPr>
                <w:rFonts w:eastAsia="Calibri"/>
                <w:sz w:val="28"/>
                <w:szCs w:val="28"/>
                <w:lang w:eastAsia="en-US"/>
              </w:rPr>
            </w:pPr>
          </w:p>
        </w:tc>
      </w:tr>
      <w:tr w:rsidR="00CF3222" w:rsidRPr="006A6145" w:rsidTr="0021588F">
        <w:trPr>
          <w:trHeight w:val="21"/>
        </w:trPr>
        <w:tc>
          <w:tcPr>
            <w:tcW w:w="2581" w:type="dxa"/>
            <w:tcBorders>
              <w:top w:val="single" w:sz="4" w:space="0" w:color="auto"/>
              <w:left w:val="single" w:sz="4" w:space="0" w:color="auto"/>
              <w:bottom w:val="single" w:sz="4" w:space="0" w:color="auto"/>
              <w:right w:val="single" w:sz="4" w:space="0" w:color="auto"/>
            </w:tcBorders>
            <w:hideMark/>
          </w:tcPr>
          <w:p w:rsidR="00CF3222" w:rsidRPr="006A6145" w:rsidRDefault="00CF3222" w:rsidP="0021588F">
            <w:pPr>
              <w:widowControl w:val="0"/>
              <w:autoSpaceDE w:val="0"/>
              <w:autoSpaceDN w:val="0"/>
              <w:adjustRightInd w:val="0"/>
              <w:spacing w:line="192" w:lineRule="auto"/>
              <w:rPr>
                <w:rFonts w:eastAsia="Calibri"/>
                <w:sz w:val="28"/>
                <w:szCs w:val="28"/>
                <w:lang w:eastAsia="en-US"/>
              </w:rPr>
            </w:pPr>
            <w:r w:rsidRPr="006A6145">
              <w:rPr>
                <w:rFonts w:eastAsia="Calibri"/>
                <w:sz w:val="28"/>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rsidR="00CF3222" w:rsidRPr="006A6145" w:rsidRDefault="00CF3222" w:rsidP="0021588F">
            <w:pPr>
              <w:widowControl w:val="0"/>
              <w:autoSpaceDE w:val="0"/>
              <w:autoSpaceDN w:val="0"/>
              <w:adjustRightInd w:val="0"/>
              <w:spacing w:line="192" w:lineRule="auto"/>
              <w:rPr>
                <w:rFonts w:eastAsia="Calibri"/>
                <w:sz w:val="28"/>
                <w:szCs w:val="28"/>
                <w:lang w:eastAsia="en-US"/>
              </w:rPr>
            </w:pPr>
          </w:p>
        </w:tc>
      </w:tr>
    </w:tbl>
    <w:p w:rsidR="00CF3222" w:rsidRDefault="00CF3222" w:rsidP="00CF3222">
      <w:pPr>
        <w:spacing w:line="211" w:lineRule="auto"/>
        <w:rPr>
          <w:rFonts w:eastAsia="Calibri"/>
          <w:sz w:val="28"/>
          <w:szCs w:val="28"/>
        </w:rPr>
      </w:pPr>
    </w:p>
    <w:p w:rsidR="00CF3222" w:rsidRPr="007B144E" w:rsidRDefault="00CF3222" w:rsidP="00CF3222">
      <w:pPr>
        <w:spacing w:line="211" w:lineRule="auto"/>
        <w:rPr>
          <w:rFonts w:eastAsia="Calibri"/>
          <w:sz w:val="28"/>
          <w:szCs w:val="28"/>
        </w:rPr>
      </w:pPr>
      <w:r w:rsidRPr="007B144E">
        <w:rPr>
          <w:rFonts w:eastAsia="Calibri"/>
          <w:sz w:val="28"/>
          <w:szCs w:val="28"/>
        </w:rPr>
        <w:t>Примечание.</w:t>
      </w:r>
    </w:p>
    <w:p w:rsidR="00CF3222" w:rsidRDefault="00CF3222" w:rsidP="00CF3222">
      <w:pPr>
        <w:spacing w:line="211" w:lineRule="auto"/>
        <w:jc w:val="both"/>
        <w:rPr>
          <w:rFonts w:eastAsia="Calibri"/>
          <w:sz w:val="28"/>
          <w:szCs w:val="28"/>
          <w:lang w:eastAsia="en-US"/>
        </w:rPr>
      </w:pPr>
      <w:r w:rsidRPr="007B144E">
        <w:rPr>
          <w:rFonts w:eastAsia="Calibri"/>
          <w:sz w:val="28"/>
          <w:szCs w:val="28"/>
        </w:rPr>
        <w:lastRenderedPageBreak/>
        <w:t>График должен предусматривать первое в текущем финансовом году перечисление Субсидии в срок не позднее 31 января текущего финансового года.</w:t>
      </w:r>
      <w:r>
        <w:rPr>
          <w:rFonts w:eastAsia="Calibri"/>
          <w:sz w:val="28"/>
          <w:szCs w:val="28"/>
          <w:lang w:eastAsia="en-US"/>
        </w:rPr>
        <w:br w:type="page"/>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Приложение № 3</w:t>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к Соглашению</w:t>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 порядке и условиях предоставления</w:t>
      </w:r>
      <w:r>
        <w:rPr>
          <w:rFonts w:eastAsia="Calibri"/>
          <w:sz w:val="28"/>
          <w:szCs w:val="28"/>
          <w:lang w:eastAsia="en-US"/>
        </w:rPr>
        <w:t xml:space="preserve"> </w:t>
      </w:r>
      <w:r w:rsidRPr="006F23AA">
        <w:rPr>
          <w:rFonts w:eastAsia="Calibri"/>
          <w:sz w:val="28"/>
          <w:szCs w:val="28"/>
          <w:lang w:eastAsia="en-US"/>
        </w:rPr>
        <w:t>субсидии на финансовое обеспечение</w:t>
      </w:r>
      <w:r>
        <w:rPr>
          <w:rFonts w:eastAsia="Calibri"/>
          <w:sz w:val="28"/>
          <w:szCs w:val="28"/>
          <w:lang w:eastAsia="en-US"/>
        </w:rPr>
        <w:t xml:space="preserve"> </w:t>
      </w:r>
      <w:r w:rsidRPr="006F23AA">
        <w:rPr>
          <w:rFonts w:eastAsia="Calibri"/>
          <w:sz w:val="28"/>
          <w:szCs w:val="28"/>
          <w:lang w:eastAsia="en-US"/>
        </w:rPr>
        <w:t xml:space="preserve">выполнения </w:t>
      </w:r>
      <w:r>
        <w:rPr>
          <w:rFonts w:eastAsia="Calibri"/>
          <w:sz w:val="28"/>
          <w:szCs w:val="28"/>
          <w:lang w:eastAsia="en-US"/>
        </w:rPr>
        <w:t>муниципального</w:t>
      </w:r>
      <w:r w:rsidRPr="006F23AA">
        <w:rPr>
          <w:rFonts w:eastAsia="Calibri"/>
          <w:sz w:val="28"/>
          <w:szCs w:val="28"/>
          <w:lang w:eastAsia="en-US"/>
        </w:rPr>
        <w:t xml:space="preserve"> задания</w:t>
      </w:r>
      <w:r>
        <w:rPr>
          <w:rFonts w:eastAsia="Calibri"/>
          <w:sz w:val="28"/>
          <w:szCs w:val="28"/>
          <w:lang w:eastAsia="en-US"/>
        </w:rPr>
        <w:t xml:space="preserve"> </w:t>
      </w:r>
      <w:r w:rsidRPr="006F23AA">
        <w:rPr>
          <w:rFonts w:eastAsia="Calibri"/>
          <w:sz w:val="28"/>
          <w:szCs w:val="28"/>
          <w:lang w:eastAsia="en-US"/>
        </w:rPr>
        <w:t xml:space="preserve">на оказание </w:t>
      </w:r>
      <w:r>
        <w:rPr>
          <w:rFonts w:eastAsia="Calibri"/>
          <w:sz w:val="28"/>
          <w:szCs w:val="28"/>
          <w:lang w:eastAsia="en-US"/>
        </w:rPr>
        <w:t>муниципальных</w:t>
      </w:r>
      <w:r w:rsidRPr="006F23AA">
        <w:rPr>
          <w:rFonts w:eastAsia="Calibri"/>
          <w:sz w:val="28"/>
          <w:szCs w:val="28"/>
          <w:lang w:eastAsia="en-US"/>
        </w:rPr>
        <w:t xml:space="preserve"> услуг</w:t>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(выполнение работ)</w:t>
      </w:r>
    </w:p>
    <w:p w:rsidR="00CF3222" w:rsidRPr="006F23AA" w:rsidRDefault="00CF3222" w:rsidP="00CF3222">
      <w:pPr>
        <w:autoSpaceDE w:val="0"/>
        <w:autoSpaceDN w:val="0"/>
        <w:adjustRightInd w:val="0"/>
        <w:spacing w:line="211" w:lineRule="auto"/>
        <w:ind w:left="5103"/>
        <w:jc w:val="center"/>
        <w:rPr>
          <w:rFonts w:eastAsia="Calibri"/>
          <w:sz w:val="28"/>
          <w:szCs w:val="28"/>
          <w:lang w:eastAsia="en-US"/>
        </w:rPr>
      </w:pPr>
      <w:r w:rsidRPr="006F23AA">
        <w:rPr>
          <w:rFonts w:eastAsia="Calibri"/>
          <w:sz w:val="28"/>
          <w:szCs w:val="28"/>
          <w:lang w:eastAsia="en-US"/>
        </w:rPr>
        <w:t>от __________ № ____</w:t>
      </w:r>
      <w:r>
        <w:rPr>
          <w:rFonts w:eastAsia="Calibri"/>
          <w:sz w:val="28"/>
          <w:szCs w:val="28"/>
          <w:lang w:eastAsia="en-US"/>
        </w:rPr>
        <w:t>_</w:t>
      </w:r>
    </w:p>
    <w:p w:rsidR="00CF3222" w:rsidRDefault="00CF3222" w:rsidP="00CF3222">
      <w:pPr>
        <w:autoSpaceDE w:val="0"/>
        <w:autoSpaceDN w:val="0"/>
        <w:adjustRightInd w:val="0"/>
        <w:spacing w:line="211" w:lineRule="auto"/>
        <w:jc w:val="center"/>
        <w:rPr>
          <w:rFonts w:eastAsia="Calibri"/>
          <w:sz w:val="28"/>
          <w:szCs w:val="28"/>
          <w:lang w:eastAsia="en-US"/>
        </w:rPr>
      </w:pPr>
    </w:p>
    <w:p w:rsidR="00CF3222" w:rsidRDefault="00CF3222" w:rsidP="00CF3222">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 xml:space="preserve">РАСЧЕТ </w:t>
      </w:r>
    </w:p>
    <w:p w:rsidR="00CF3222" w:rsidRPr="006F23AA" w:rsidRDefault="00CF3222" w:rsidP="00CF3222">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средств субсидии, подлежащих возврату в бюджет</w:t>
      </w:r>
      <w:r>
        <w:rPr>
          <w:rFonts w:eastAsia="Calibri"/>
          <w:sz w:val="28"/>
          <w:szCs w:val="28"/>
          <w:lang w:eastAsia="en-US"/>
        </w:rPr>
        <w:t xml:space="preserve"> Константиновского городского поселения,</w:t>
      </w:r>
    </w:p>
    <w:p w:rsidR="00CF3222" w:rsidRDefault="00CF3222" w:rsidP="00CF3222">
      <w:pPr>
        <w:autoSpaceDE w:val="0"/>
        <w:autoSpaceDN w:val="0"/>
        <w:adjustRightInd w:val="0"/>
        <w:spacing w:line="211" w:lineRule="auto"/>
        <w:jc w:val="center"/>
        <w:rPr>
          <w:rFonts w:eastAsia="Calibri"/>
          <w:sz w:val="28"/>
          <w:szCs w:val="28"/>
          <w:lang w:eastAsia="en-US"/>
        </w:rPr>
      </w:pPr>
      <w:r w:rsidRPr="006F23AA">
        <w:rPr>
          <w:rFonts w:eastAsia="Calibri"/>
          <w:sz w:val="28"/>
          <w:szCs w:val="28"/>
          <w:lang w:eastAsia="en-US"/>
        </w:rPr>
        <w:t>на «__»_________ 20__г.</w:t>
      </w:r>
    </w:p>
    <w:p w:rsidR="00CF3222" w:rsidRPr="006F23AA" w:rsidRDefault="00CF3222" w:rsidP="00CF3222">
      <w:pPr>
        <w:autoSpaceDE w:val="0"/>
        <w:autoSpaceDN w:val="0"/>
        <w:adjustRightInd w:val="0"/>
        <w:spacing w:line="211" w:lineRule="auto"/>
        <w:jc w:val="center"/>
        <w:rPr>
          <w:rFonts w:eastAsia="Calibri"/>
          <w:sz w:val="28"/>
          <w:szCs w:val="28"/>
          <w:lang w:eastAsia="en-US"/>
        </w:rPr>
      </w:pPr>
    </w:p>
    <w:p w:rsidR="00CF3222" w:rsidRPr="006F23AA" w:rsidRDefault="00CF3222" w:rsidP="00CF3222">
      <w:pPr>
        <w:autoSpaceDE w:val="0"/>
        <w:autoSpaceDN w:val="0"/>
        <w:adjustRightInd w:val="0"/>
        <w:spacing w:line="211" w:lineRule="auto"/>
        <w:jc w:val="both"/>
        <w:rPr>
          <w:rFonts w:eastAsia="Calibri"/>
          <w:sz w:val="28"/>
          <w:szCs w:val="28"/>
          <w:lang w:eastAsia="en-US"/>
        </w:rPr>
      </w:pPr>
      <w:r w:rsidRPr="006F23AA">
        <w:rPr>
          <w:rFonts w:eastAsia="Calibri"/>
          <w:sz w:val="28"/>
          <w:szCs w:val="28"/>
          <w:lang w:eastAsia="en-US"/>
        </w:rPr>
        <w:t>Наименование Учредителя__________________</w:t>
      </w:r>
    </w:p>
    <w:p w:rsidR="00CF3222" w:rsidRPr="006F23AA" w:rsidRDefault="00CF3222" w:rsidP="00CF3222">
      <w:pPr>
        <w:autoSpaceDE w:val="0"/>
        <w:autoSpaceDN w:val="0"/>
        <w:adjustRightInd w:val="0"/>
        <w:spacing w:line="211" w:lineRule="auto"/>
        <w:jc w:val="both"/>
        <w:rPr>
          <w:rFonts w:eastAsia="Calibri"/>
          <w:sz w:val="28"/>
          <w:szCs w:val="28"/>
          <w:lang w:eastAsia="en-US"/>
        </w:rPr>
      </w:pPr>
      <w:r w:rsidRPr="006F23AA">
        <w:rPr>
          <w:rFonts w:eastAsia="Calibri"/>
          <w:sz w:val="28"/>
          <w:szCs w:val="28"/>
          <w:lang w:eastAsia="en-US"/>
        </w:rPr>
        <w:t>Наименование Учреждения _________________</w:t>
      </w:r>
    </w:p>
    <w:p w:rsidR="00CF3222" w:rsidRPr="006F23AA" w:rsidRDefault="00CF3222" w:rsidP="00CF3222">
      <w:pPr>
        <w:autoSpaceDE w:val="0"/>
        <w:autoSpaceDN w:val="0"/>
        <w:adjustRightInd w:val="0"/>
        <w:spacing w:line="211" w:lineRule="auto"/>
        <w:jc w:val="right"/>
        <w:rPr>
          <w:rFonts w:eastAsia="Calibri"/>
          <w:sz w:val="28"/>
          <w:szCs w:val="28"/>
          <w:lang w:eastAsia="en-US"/>
        </w:rPr>
      </w:pPr>
    </w:p>
    <w:tbl>
      <w:tblPr>
        <w:tblW w:w="5055" w:type="pct"/>
        <w:tblLayout w:type="fixed"/>
        <w:tblCellMar>
          <w:top w:w="102" w:type="dxa"/>
          <w:left w:w="62" w:type="dxa"/>
          <w:bottom w:w="102" w:type="dxa"/>
          <w:right w:w="62" w:type="dxa"/>
        </w:tblCellMar>
        <w:tblLook w:val="04A0"/>
      </w:tblPr>
      <w:tblGrid>
        <w:gridCol w:w="470"/>
        <w:gridCol w:w="946"/>
        <w:gridCol w:w="1488"/>
        <w:gridCol w:w="1759"/>
        <w:gridCol w:w="822"/>
        <w:gridCol w:w="675"/>
        <w:gridCol w:w="1354"/>
        <w:gridCol w:w="1264"/>
        <w:gridCol w:w="1207"/>
      </w:tblGrid>
      <w:tr w:rsidR="00CF3222" w:rsidRPr="00F2011C" w:rsidTr="0021588F">
        <w:trPr>
          <w:trHeight w:val="1317"/>
        </w:trPr>
        <w:tc>
          <w:tcPr>
            <w:tcW w:w="470" w:type="dxa"/>
            <w:vMerge w:val="restart"/>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 xml:space="preserve">№ </w:t>
            </w:r>
            <w:proofErr w:type="spellStart"/>
            <w:proofErr w:type="gramStart"/>
            <w:r w:rsidRPr="00F2011C">
              <w:rPr>
                <w:rFonts w:eastAsia="Calibri"/>
                <w:spacing w:val="-6"/>
                <w:sz w:val="27"/>
                <w:szCs w:val="27"/>
                <w:lang w:eastAsia="en-US"/>
              </w:rPr>
              <w:t>п</w:t>
            </w:r>
            <w:proofErr w:type="spellEnd"/>
            <w:proofErr w:type="gramEnd"/>
            <w:r w:rsidRPr="00F2011C">
              <w:rPr>
                <w:rFonts w:eastAsia="Calibri"/>
                <w:spacing w:val="-6"/>
                <w:sz w:val="27"/>
                <w:szCs w:val="27"/>
                <w:lang w:eastAsia="en-US"/>
              </w:rPr>
              <w:t>/</w:t>
            </w:r>
            <w:proofErr w:type="spellStart"/>
            <w:r w:rsidRPr="00F2011C">
              <w:rPr>
                <w:rFonts w:eastAsia="Calibri"/>
                <w:spacing w:val="-6"/>
                <w:sz w:val="27"/>
                <w:szCs w:val="27"/>
                <w:lang w:eastAsia="en-US"/>
              </w:rPr>
              <w:t>п</w:t>
            </w:r>
            <w:proofErr w:type="spellEnd"/>
          </w:p>
        </w:tc>
        <w:tc>
          <w:tcPr>
            <w:tcW w:w="4193" w:type="dxa"/>
            <w:gridSpan w:val="3"/>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Pr>
                <w:rFonts w:eastAsia="Calibri"/>
                <w:spacing w:val="-6"/>
                <w:sz w:val="27"/>
                <w:szCs w:val="27"/>
                <w:lang w:eastAsia="en-US"/>
              </w:rPr>
              <w:t xml:space="preserve">Муниципальная </w:t>
            </w:r>
            <w:r w:rsidRPr="00F2011C">
              <w:rPr>
                <w:rFonts w:eastAsia="Calibri"/>
                <w:spacing w:val="-6"/>
                <w:sz w:val="27"/>
                <w:szCs w:val="27"/>
                <w:lang w:eastAsia="en-US"/>
              </w:rPr>
              <w:t>услуга или работа</w:t>
            </w:r>
          </w:p>
        </w:tc>
        <w:tc>
          <w:tcPr>
            <w:tcW w:w="2851" w:type="dxa"/>
            <w:gridSpan w:val="3"/>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 xml:space="preserve">Показатель, характеризующий объем </w:t>
            </w:r>
            <w:proofErr w:type="spellStart"/>
            <w:r w:rsidRPr="00F2011C">
              <w:rPr>
                <w:rFonts w:eastAsia="Calibri"/>
                <w:spacing w:val="-6"/>
                <w:sz w:val="27"/>
                <w:szCs w:val="27"/>
                <w:lang w:eastAsia="en-US"/>
              </w:rPr>
              <w:t>неоказанных</w:t>
            </w:r>
            <w:proofErr w:type="spellEnd"/>
            <w:r w:rsidRPr="00F2011C">
              <w:rPr>
                <w:rFonts w:eastAsia="Calibri"/>
                <w:spacing w:val="-6"/>
                <w:sz w:val="27"/>
                <w:szCs w:val="27"/>
                <w:lang w:eastAsia="en-US"/>
              </w:rPr>
              <w:t xml:space="preserve"> </w:t>
            </w:r>
            <w:r>
              <w:rPr>
                <w:rFonts w:eastAsia="Calibri"/>
                <w:spacing w:val="-6"/>
                <w:sz w:val="27"/>
                <w:szCs w:val="27"/>
                <w:lang w:eastAsia="en-US"/>
              </w:rPr>
              <w:t>муниципальных</w:t>
            </w:r>
            <w:r w:rsidRPr="00F2011C">
              <w:rPr>
                <w:rFonts w:eastAsia="Calibri"/>
                <w:spacing w:val="-6"/>
                <w:sz w:val="27"/>
                <w:szCs w:val="27"/>
                <w:lang w:eastAsia="en-US"/>
              </w:rPr>
              <w:t xml:space="preserve"> услуг и невыполненных работ</w:t>
            </w:r>
          </w:p>
        </w:tc>
        <w:tc>
          <w:tcPr>
            <w:tcW w:w="1264" w:type="dxa"/>
            <w:vMerge w:val="restart"/>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Норма</w:t>
            </w:r>
            <w:r w:rsidRPr="00F2011C">
              <w:rPr>
                <w:rFonts w:eastAsia="Calibri"/>
                <w:spacing w:val="-6"/>
                <w:sz w:val="27"/>
                <w:szCs w:val="27"/>
                <w:lang w:eastAsia="en-US"/>
              </w:rPr>
              <w:softHyphen/>
              <w:t>тивные затраты на оказание единицы показа</w:t>
            </w:r>
            <w:r w:rsidRPr="00F2011C">
              <w:rPr>
                <w:rFonts w:eastAsia="Calibri"/>
                <w:spacing w:val="-6"/>
                <w:sz w:val="27"/>
                <w:szCs w:val="27"/>
                <w:lang w:eastAsia="en-US"/>
              </w:rPr>
              <w:softHyphen/>
              <w:t>теля, харак</w:t>
            </w:r>
            <w:r w:rsidRPr="00F2011C">
              <w:rPr>
                <w:rFonts w:eastAsia="Calibri"/>
                <w:spacing w:val="-6"/>
                <w:sz w:val="27"/>
                <w:szCs w:val="27"/>
                <w:lang w:eastAsia="en-US"/>
              </w:rPr>
              <w:softHyphen/>
              <w:t>тери</w:t>
            </w:r>
            <w:r w:rsidRPr="00F2011C">
              <w:rPr>
                <w:rFonts w:eastAsia="Calibri"/>
                <w:spacing w:val="-6"/>
                <w:sz w:val="27"/>
                <w:szCs w:val="27"/>
                <w:lang w:eastAsia="en-US"/>
              </w:rPr>
              <w:softHyphen/>
              <w:t xml:space="preserve">зующего объем </w:t>
            </w:r>
            <w:r>
              <w:rPr>
                <w:rFonts w:eastAsia="Calibri"/>
                <w:spacing w:val="-6"/>
                <w:sz w:val="27"/>
                <w:szCs w:val="27"/>
                <w:lang w:eastAsia="en-US"/>
              </w:rPr>
              <w:t>муниципальной</w:t>
            </w:r>
            <w:r w:rsidRPr="00F2011C">
              <w:rPr>
                <w:rFonts w:eastAsia="Calibri"/>
                <w:spacing w:val="-6"/>
                <w:sz w:val="27"/>
                <w:szCs w:val="27"/>
                <w:lang w:eastAsia="en-US"/>
              </w:rPr>
              <w:t xml:space="preserve"> услуги или работы (рублей)</w:t>
            </w:r>
          </w:p>
        </w:tc>
        <w:tc>
          <w:tcPr>
            <w:tcW w:w="1207" w:type="dxa"/>
            <w:vMerge w:val="restart"/>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Объем остатка Субси</w:t>
            </w:r>
            <w:r w:rsidRPr="00F2011C">
              <w:rPr>
                <w:rFonts w:eastAsia="Calibri"/>
                <w:spacing w:val="-6"/>
                <w:sz w:val="27"/>
                <w:szCs w:val="27"/>
                <w:lang w:eastAsia="en-US"/>
              </w:rPr>
              <w:softHyphen/>
              <w:t>дии, подле</w:t>
            </w:r>
            <w:r w:rsidRPr="00F2011C">
              <w:rPr>
                <w:rFonts w:eastAsia="Calibri"/>
                <w:spacing w:val="-6"/>
                <w:sz w:val="27"/>
                <w:szCs w:val="27"/>
                <w:lang w:eastAsia="en-US"/>
              </w:rPr>
              <w:softHyphen/>
              <w:t>жащий возвра</w:t>
            </w:r>
            <w:r w:rsidRPr="00F2011C">
              <w:rPr>
                <w:rFonts w:eastAsia="Calibri"/>
                <w:spacing w:val="-6"/>
                <w:sz w:val="27"/>
                <w:szCs w:val="27"/>
                <w:lang w:eastAsia="en-US"/>
              </w:rPr>
              <w:softHyphen/>
              <w:t>ту в  бюджет</w:t>
            </w:r>
            <w:r>
              <w:rPr>
                <w:rFonts w:eastAsia="Calibri"/>
                <w:spacing w:val="-6"/>
                <w:sz w:val="27"/>
                <w:szCs w:val="27"/>
                <w:lang w:eastAsia="en-US"/>
              </w:rPr>
              <w:t xml:space="preserve"> Константиновского района</w:t>
            </w:r>
            <w:r w:rsidRPr="00F2011C">
              <w:rPr>
                <w:rFonts w:eastAsia="Calibri"/>
                <w:spacing w:val="-6"/>
                <w:sz w:val="27"/>
                <w:szCs w:val="27"/>
                <w:lang w:eastAsia="en-US"/>
              </w:rPr>
              <w:t xml:space="preserve"> (рублей)</w:t>
            </w:r>
          </w:p>
        </w:tc>
      </w:tr>
      <w:tr w:rsidR="00CF3222" w:rsidRPr="00F2011C" w:rsidTr="0021588F">
        <w:trPr>
          <w:trHeight w:val="2332"/>
        </w:trPr>
        <w:tc>
          <w:tcPr>
            <w:tcW w:w="470" w:type="dxa"/>
            <w:vMerge/>
            <w:tcBorders>
              <w:top w:val="single" w:sz="4" w:space="0" w:color="auto"/>
              <w:left w:val="single" w:sz="4" w:space="0" w:color="auto"/>
              <w:bottom w:val="single" w:sz="4" w:space="0" w:color="auto"/>
              <w:right w:val="single" w:sz="4" w:space="0" w:color="auto"/>
            </w:tcBorders>
            <w:vAlign w:val="center"/>
            <w:hideMark/>
          </w:tcPr>
          <w:p w:rsidR="00CF3222" w:rsidRPr="00F2011C" w:rsidRDefault="00CF3222" w:rsidP="0021588F">
            <w:pPr>
              <w:spacing w:line="211" w:lineRule="auto"/>
              <w:rPr>
                <w:rFonts w:eastAsia="Calibri"/>
                <w:spacing w:val="-6"/>
                <w:sz w:val="27"/>
                <w:szCs w:val="27"/>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наиме</w:t>
            </w:r>
            <w:r w:rsidRPr="00F2011C">
              <w:rPr>
                <w:rFonts w:eastAsia="Calibri"/>
                <w:sz w:val="27"/>
                <w:szCs w:val="27"/>
              </w:rPr>
              <w:softHyphen/>
            </w:r>
            <w:r w:rsidRPr="00F2011C">
              <w:rPr>
                <w:rFonts w:eastAsia="Calibri"/>
                <w:spacing w:val="-6"/>
                <w:sz w:val="27"/>
                <w:szCs w:val="27"/>
                <w:lang w:eastAsia="en-US"/>
              </w:rPr>
              <w:t>нова</w:t>
            </w:r>
            <w:r w:rsidRPr="00F2011C">
              <w:rPr>
                <w:rFonts w:eastAsia="Calibri"/>
                <w:sz w:val="27"/>
                <w:szCs w:val="27"/>
              </w:rPr>
              <w:softHyphen/>
            </w:r>
            <w:r w:rsidRPr="00F2011C">
              <w:rPr>
                <w:rFonts w:eastAsia="Calibri"/>
                <w:spacing w:val="-6"/>
                <w:sz w:val="27"/>
                <w:szCs w:val="27"/>
                <w:lang w:eastAsia="en-US"/>
              </w:rPr>
              <w:t>ние</w:t>
            </w:r>
          </w:p>
        </w:tc>
        <w:tc>
          <w:tcPr>
            <w:tcW w:w="1488" w:type="dxa"/>
            <w:tcBorders>
              <w:top w:val="single" w:sz="4" w:space="0" w:color="auto"/>
              <w:left w:val="single" w:sz="4" w:space="0" w:color="auto"/>
              <w:bottom w:val="nil"/>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показатель, характери</w:t>
            </w:r>
            <w:r w:rsidRPr="00F2011C">
              <w:rPr>
                <w:rFonts w:eastAsia="Calibri"/>
                <w:spacing w:val="-6"/>
                <w:sz w:val="27"/>
                <w:szCs w:val="27"/>
                <w:lang w:eastAsia="en-US"/>
              </w:rPr>
              <w:softHyphen/>
              <w:t>зующий содержа</w:t>
            </w:r>
            <w:r w:rsidRPr="00F2011C">
              <w:rPr>
                <w:rFonts w:eastAsia="Calibri"/>
                <w:spacing w:val="-6"/>
                <w:sz w:val="27"/>
                <w:szCs w:val="27"/>
                <w:lang w:eastAsia="en-US"/>
              </w:rPr>
              <w:softHyphen/>
              <w:t xml:space="preserve">ние </w:t>
            </w:r>
            <w:r>
              <w:rPr>
                <w:rFonts w:eastAsia="Calibri"/>
                <w:spacing w:val="-6"/>
                <w:sz w:val="27"/>
                <w:szCs w:val="27"/>
                <w:lang w:eastAsia="en-US"/>
              </w:rPr>
              <w:t xml:space="preserve">муниципальной </w:t>
            </w:r>
            <w:r w:rsidRPr="00F2011C">
              <w:rPr>
                <w:rFonts w:eastAsia="Calibri"/>
                <w:spacing w:val="-6"/>
                <w:sz w:val="27"/>
                <w:szCs w:val="27"/>
                <w:lang w:eastAsia="en-US"/>
              </w:rPr>
              <w:t>услуги (работы)</w:t>
            </w:r>
          </w:p>
        </w:tc>
        <w:tc>
          <w:tcPr>
            <w:tcW w:w="1759" w:type="dxa"/>
            <w:tcBorders>
              <w:top w:val="single" w:sz="4" w:space="0" w:color="auto"/>
              <w:left w:val="single" w:sz="4" w:space="0" w:color="auto"/>
              <w:bottom w:val="nil"/>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показатель, характери</w:t>
            </w:r>
            <w:r w:rsidRPr="00F2011C">
              <w:rPr>
                <w:rFonts w:eastAsia="Calibri"/>
                <w:spacing w:val="-6"/>
                <w:sz w:val="27"/>
                <w:szCs w:val="27"/>
                <w:lang w:eastAsia="en-US"/>
              </w:rPr>
              <w:softHyphen/>
              <w:t xml:space="preserve">зующий условия (формы) оказания </w:t>
            </w:r>
            <w:r>
              <w:rPr>
                <w:rFonts w:eastAsia="Calibri"/>
                <w:spacing w:val="-6"/>
                <w:sz w:val="27"/>
                <w:szCs w:val="27"/>
                <w:lang w:eastAsia="en-US"/>
              </w:rPr>
              <w:t>муниципальной</w:t>
            </w:r>
            <w:r w:rsidRPr="00F2011C">
              <w:rPr>
                <w:rFonts w:eastAsia="Calibri"/>
                <w:spacing w:val="-6"/>
                <w:sz w:val="27"/>
                <w:szCs w:val="27"/>
                <w:lang w:eastAsia="en-US"/>
              </w:rPr>
              <w:t xml:space="preserve"> услуги (выполнения работы)</w:t>
            </w:r>
          </w:p>
        </w:tc>
        <w:tc>
          <w:tcPr>
            <w:tcW w:w="822" w:type="dxa"/>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наи</w:t>
            </w:r>
            <w:r w:rsidRPr="00F2011C">
              <w:rPr>
                <w:rFonts w:eastAsia="Calibri"/>
                <w:spacing w:val="-6"/>
                <w:sz w:val="27"/>
                <w:szCs w:val="27"/>
                <w:lang w:eastAsia="en-US"/>
              </w:rPr>
              <w:softHyphen/>
              <w:t>ме</w:t>
            </w:r>
            <w:r w:rsidRPr="00F2011C">
              <w:rPr>
                <w:rFonts w:eastAsia="Calibri"/>
                <w:spacing w:val="-6"/>
                <w:sz w:val="27"/>
                <w:szCs w:val="27"/>
                <w:lang w:eastAsia="en-US"/>
              </w:rPr>
              <w:softHyphen/>
              <w:t>нова</w:t>
            </w:r>
            <w:r w:rsidRPr="00F2011C">
              <w:rPr>
                <w:rFonts w:eastAsia="Calibri"/>
                <w:spacing w:val="-6"/>
                <w:sz w:val="27"/>
                <w:szCs w:val="27"/>
                <w:lang w:eastAsia="en-US"/>
              </w:rPr>
              <w:softHyphen/>
              <w:t>ние</w:t>
            </w:r>
          </w:p>
        </w:tc>
        <w:tc>
          <w:tcPr>
            <w:tcW w:w="675" w:type="dxa"/>
            <w:tcBorders>
              <w:top w:val="single" w:sz="4" w:space="0" w:color="auto"/>
              <w:left w:val="single" w:sz="4" w:space="0" w:color="auto"/>
              <w:bottom w:val="nil"/>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еди</w:t>
            </w:r>
            <w:r w:rsidRPr="00F2011C">
              <w:rPr>
                <w:rFonts w:eastAsia="Calibri"/>
                <w:spacing w:val="-6"/>
                <w:sz w:val="27"/>
                <w:szCs w:val="27"/>
                <w:lang w:eastAsia="en-US"/>
              </w:rPr>
              <w:softHyphen/>
              <w:t>ница из</w:t>
            </w:r>
            <w:r w:rsidRPr="00F2011C">
              <w:rPr>
                <w:rFonts w:eastAsia="Calibri"/>
                <w:spacing w:val="-6"/>
                <w:sz w:val="27"/>
                <w:szCs w:val="27"/>
                <w:lang w:eastAsia="en-US"/>
              </w:rPr>
              <w:softHyphen/>
              <w:t>ме</w:t>
            </w:r>
            <w:r w:rsidRPr="00F2011C">
              <w:rPr>
                <w:rFonts w:eastAsia="Calibri"/>
                <w:spacing w:val="-6"/>
                <w:sz w:val="27"/>
                <w:szCs w:val="27"/>
                <w:lang w:eastAsia="en-US"/>
              </w:rPr>
              <w:softHyphen/>
              <w:t>ре</w:t>
            </w:r>
            <w:r w:rsidRPr="00F2011C">
              <w:rPr>
                <w:rFonts w:eastAsia="Calibri"/>
                <w:spacing w:val="-6"/>
                <w:sz w:val="27"/>
                <w:szCs w:val="27"/>
                <w:lang w:eastAsia="en-US"/>
              </w:rPr>
              <w:softHyphen/>
              <w:t>ния</w:t>
            </w:r>
          </w:p>
        </w:tc>
        <w:tc>
          <w:tcPr>
            <w:tcW w:w="1354" w:type="dxa"/>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r w:rsidRPr="00F2011C">
              <w:rPr>
                <w:rFonts w:eastAsia="Calibri"/>
                <w:spacing w:val="-6"/>
                <w:sz w:val="27"/>
                <w:szCs w:val="27"/>
                <w:lang w:eastAsia="en-US"/>
              </w:rPr>
              <w:t>отклоне</w:t>
            </w:r>
            <w:r w:rsidRPr="00F2011C">
              <w:rPr>
                <w:rFonts w:eastAsia="Calibri"/>
                <w:spacing w:val="-6"/>
                <w:sz w:val="27"/>
                <w:szCs w:val="27"/>
                <w:lang w:eastAsia="en-US"/>
              </w:rPr>
              <w:softHyphen/>
              <w:t>ние, превы</w:t>
            </w:r>
            <w:r w:rsidRPr="00F2011C">
              <w:rPr>
                <w:rFonts w:eastAsia="Calibri"/>
                <w:spacing w:val="-6"/>
                <w:sz w:val="27"/>
                <w:szCs w:val="27"/>
                <w:lang w:eastAsia="en-US"/>
              </w:rPr>
              <w:softHyphen/>
              <w:t>шающее допус</w:t>
            </w:r>
            <w:r w:rsidRPr="00F2011C">
              <w:rPr>
                <w:rFonts w:eastAsia="Calibri"/>
                <w:spacing w:val="-6"/>
                <w:sz w:val="27"/>
                <w:szCs w:val="27"/>
                <w:lang w:eastAsia="en-US"/>
              </w:rPr>
              <w:softHyphen/>
              <w:t>тимое (возмож</w:t>
            </w:r>
            <w:r w:rsidRPr="00F2011C">
              <w:rPr>
                <w:rFonts w:eastAsia="Calibri"/>
                <w:spacing w:val="-6"/>
                <w:sz w:val="27"/>
                <w:szCs w:val="27"/>
                <w:lang w:eastAsia="en-US"/>
              </w:rPr>
              <w:softHyphen/>
              <w:t>ное) значение</w:t>
            </w: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CF3222" w:rsidRPr="00F2011C" w:rsidRDefault="00CF3222" w:rsidP="0021588F">
            <w:pPr>
              <w:spacing w:line="211" w:lineRule="auto"/>
              <w:rPr>
                <w:rFonts w:eastAsia="Calibri"/>
                <w:spacing w:val="-6"/>
                <w:sz w:val="27"/>
                <w:szCs w:val="27"/>
                <w:lang w:eastAsia="en-US"/>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CF3222" w:rsidRPr="00F2011C" w:rsidRDefault="00CF3222" w:rsidP="0021588F">
            <w:pPr>
              <w:spacing w:line="211" w:lineRule="auto"/>
              <w:rPr>
                <w:rFonts w:eastAsia="Calibri"/>
                <w:spacing w:val="-6"/>
                <w:sz w:val="27"/>
                <w:szCs w:val="27"/>
                <w:lang w:eastAsia="en-US"/>
              </w:rPr>
            </w:pPr>
          </w:p>
        </w:tc>
      </w:tr>
      <w:tr w:rsidR="00CF3222" w:rsidRPr="00F2011C" w:rsidTr="0021588F">
        <w:trPr>
          <w:trHeight w:val="260"/>
        </w:trPr>
        <w:tc>
          <w:tcPr>
            <w:tcW w:w="9985" w:type="dxa"/>
            <w:gridSpan w:val="9"/>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rPr>
                <w:rFonts w:eastAsia="Calibri"/>
                <w:spacing w:val="-6"/>
                <w:sz w:val="27"/>
                <w:szCs w:val="27"/>
                <w:lang w:eastAsia="en-US"/>
              </w:rPr>
            </w:pPr>
            <w:r>
              <w:rPr>
                <w:rFonts w:eastAsia="Calibri"/>
                <w:spacing w:val="-6"/>
                <w:sz w:val="27"/>
                <w:szCs w:val="27"/>
                <w:lang w:eastAsia="en-US"/>
              </w:rPr>
              <w:t>Муниципальные</w:t>
            </w:r>
            <w:r w:rsidRPr="00F2011C">
              <w:rPr>
                <w:rFonts w:eastAsia="Calibri"/>
                <w:spacing w:val="-6"/>
                <w:sz w:val="27"/>
                <w:szCs w:val="27"/>
                <w:lang w:eastAsia="en-US"/>
              </w:rPr>
              <w:t xml:space="preserve"> услуги</w:t>
            </w:r>
          </w:p>
        </w:tc>
      </w:tr>
      <w:tr w:rsidR="00CF3222" w:rsidRPr="00F2011C" w:rsidTr="0021588F">
        <w:trPr>
          <w:trHeight w:val="104"/>
        </w:trPr>
        <w:tc>
          <w:tcPr>
            <w:tcW w:w="470"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both"/>
              <w:rPr>
                <w:rFonts w:eastAsia="Calibri"/>
                <w:spacing w:val="-6"/>
                <w:sz w:val="27"/>
                <w:szCs w:val="27"/>
                <w:lang w:eastAsia="en-US"/>
              </w:rPr>
            </w:pPr>
          </w:p>
        </w:tc>
        <w:tc>
          <w:tcPr>
            <w:tcW w:w="946"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488"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759"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822"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675"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354"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264"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207"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r>
      <w:tr w:rsidR="00CF3222" w:rsidRPr="00F2011C" w:rsidTr="0021588F">
        <w:trPr>
          <w:trHeight w:val="243"/>
        </w:trPr>
        <w:tc>
          <w:tcPr>
            <w:tcW w:w="9985" w:type="dxa"/>
            <w:gridSpan w:val="9"/>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rPr>
                <w:rFonts w:eastAsia="Calibri"/>
                <w:spacing w:val="-6"/>
                <w:sz w:val="27"/>
                <w:szCs w:val="27"/>
                <w:lang w:eastAsia="en-US"/>
              </w:rPr>
            </w:pPr>
            <w:r w:rsidRPr="00F2011C">
              <w:rPr>
                <w:rFonts w:eastAsia="Calibri"/>
                <w:spacing w:val="-6"/>
                <w:sz w:val="27"/>
                <w:szCs w:val="27"/>
                <w:lang w:eastAsia="en-US"/>
              </w:rPr>
              <w:t>Работы</w:t>
            </w:r>
          </w:p>
        </w:tc>
      </w:tr>
      <w:tr w:rsidR="00CF3222" w:rsidRPr="00F2011C" w:rsidTr="0021588F">
        <w:trPr>
          <w:trHeight w:val="104"/>
        </w:trPr>
        <w:tc>
          <w:tcPr>
            <w:tcW w:w="470"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both"/>
              <w:rPr>
                <w:rFonts w:eastAsia="Calibri"/>
                <w:spacing w:val="-6"/>
                <w:sz w:val="27"/>
                <w:szCs w:val="27"/>
                <w:lang w:eastAsia="en-US"/>
              </w:rPr>
            </w:pPr>
          </w:p>
        </w:tc>
        <w:tc>
          <w:tcPr>
            <w:tcW w:w="946"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488"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759"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822"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675"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354"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264"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c>
          <w:tcPr>
            <w:tcW w:w="1207"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120" w:lineRule="auto"/>
              <w:jc w:val="center"/>
              <w:rPr>
                <w:rFonts w:eastAsia="Calibri"/>
                <w:spacing w:val="-6"/>
                <w:sz w:val="27"/>
                <w:szCs w:val="27"/>
                <w:lang w:eastAsia="en-US"/>
              </w:rPr>
            </w:pPr>
          </w:p>
        </w:tc>
      </w:tr>
      <w:tr w:rsidR="00CF3222" w:rsidRPr="00F2011C" w:rsidTr="0021588F">
        <w:trPr>
          <w:trHeight w:val="231"/>
        </w:trPr>
        <w:tc>
          <w:tcPr>
            <w:tcW w:w="8778" w:type="dxa"/>
            <w:gridSpan w:val="8"/>
            <w:tcBorders>
              <w:top w:val="single" w:sz="4" w:space="0" w:color="auto"/>
              <w:left w:val="single" w:sz="4" w:space="0" w:color="auto"/>
              <w:bottom w:val="single" w:sz="4" w:space="0" w:color="auto"/>
              <w:right w:val="single" w:sz="4" w:space="0" w:color="auto"/>
            </w:tcBorders>
            <w:hideMark/>
          </w:tcPr>
          <w:p w:rsidR="00CF3222" w:rsidRPr="00F2011C" w:rsidRDefault="00CF3222" w:rsidP="0021588F">
            <w:pPr>
              <w:autoSpaceDE w:val="0"/>
              <w:autoSpaceDN w:val="0"/>
              <w:adjustRightInd w:val="0"/>
              <w:spacing w:line="211" w:lineRule="auto"/>
              <w:rPr>
                <w:rFonts w:eastAsia="Calibri"/>
                <w:spacing w:val="-6"/>
                <w:sz w:val="27"/>
                <w:szCs w:val="27"/>
                <w:lang w:eastAsia="en-US"/>
              </w:rPr>
            </w:pPr>
            <w:r w:rsidRPr="00F2011C">
              <w:rPr>
                <w:rFonts w:eastAsia="Calibri"/>
                <w:spacing w:val="-6"/>
                <w:sz w:val="27"/>
                <w:szCs w:val="27"/>
                <w:lang w:eastAsia="en-US"/>
              </w:rPr>
              <w:t>Итого</w:t>
            </w:r>
          </w:p>
        </w:tc>
        <w:tc>
          <w:tcPr>
            <w:tcW w:w="1207" w:type="dxa"/>
            <w:tcBorders>
              <w:top w:val="single" w:sz="4" w:space="0" w:color="auto"/>
              <w:left w:val="single" w:sz="4" w:space="0" w:color="auto"/>
              <w:bottom w:val="single" w:sz="4" w:space="0" w:color="auto"/>
              <w:right w:val="single" w:sz="4" w:space="0" w:color="auto"/>
            </w:tcBorders>
          </w:tcPr>
          <w:p w:rsidR="00CF3222" w:rsidRPr="00F2011C" w:rsidRDefault="00CF3222" w:rsidP="0021588F">
            <w:pPr>
              <w:autoSpaceDE w:val="0"/>
              <w:autoSpaceDN w:val="0"/>
              <w:adjustRightInd w:val="0"/>
              <w:spacing w:line="211" w:lineRule="auto"/>
              <w:jc w:val="center"/>
              <w:rPr>
                <w:rFonts w:eastAsia="Calibri"/>
                <w:spacing w:val="-6"/>
                <w:sz w:val="27"/>
                <w:szCs w:val="27"/>
                <w:lang w:eastAsia="en-US"/>
              </w:rPr>
            </w:pPr>
          </w:p>
        </w:tc>
      </w:tr>
    </w:tbl>
    <w:p w:rsidR="00CF3222" w:rsidRPr="006F23AA" w:rsidRDefault="00CF3222" w:rsidP="00CF3222">
      <w:pPr>
        <w:autoSpaceDE w:val="0"/>
        <w:autoSpaceDN w:val="0"/>
        <w:adjustRightInd w:val="0"/>
        <w:spacing w:line="211" w:lineRule="auto"/>
        <w:jc w:val="both"/>
        <w:outlineLvl w:val="0"/>
        <w:rPr>
          <w:rFonts w:eastAsia="Calibri"/>
          <w:sz w:val="28"/>
          <w:szCs w:val="28"/>
          <w:lang w:eastAsia="en-US"/>
        </w:rPr>
      </w:pPr>
      <w:r w:rsidRPr="006F23AA">
        <w:rPr>
          <w:rFonts w:eastAsia="Calibri"/>
          <w:sz w:val="28"/>
          <w:szCs w:val="28"/>
          <w:lang w:eastAsia="en-US"/>
        </w:rPr>
        <w:t>Руководитель</w:t>
      </w:r>
    </w:p>
    <w:p w:rsidR="00CF3222" w:rsidRPr="006F23AA" w:rsidRDefault="00CF3222" w:rsidP="00CF3222">
      <w:pPr>
        <w:autoSpaceDE w:val="0"/>
        <w:autoSpaceDN w:val="0"/>
        <w:adjustRightInd w:val="0"/>
        <w:spacing w:line="211" w:lineRule="auto"/>
        <w:jc w:val="both"/>
        <w:outlineLvl w:val="0"/>
        <w:rPr>
          <w:rFonts w:eastAsia="Calibri"/>
          <w:sz w:val="28"/>
          <w:szCs w:val="28"/>
          <w:lang w:eastAsia="en-US"/>
        </w:rPr>
      </w:pPr>
      <w:r w:rsidRPr="007C1E04">
        <w:rPr>
          <w:rFonts w:eastAsia="Calibri"/>
          <w:sz w:val="28"/>
          <w:szCs w:val="24"/>
          <w:lang w:eastAsia="en-US"/>
        </w:rPr>
        <w:t xml:space="preserve">(уполномоченное лицо) </w:t>
      </w:r>
      <w:r>
        <w:rPr>
          <w:rFonts w:eastAsia="Calibri"/>
          <w:sz w:val="28"/>
          <w:szCs w:val="28"/>
          <w:lang w:eastAsia="en-US"/>
        </w:rPr>
        <w:t>____________________</w:t>
      </w:r>
      <w:r w:rsidRPr="006F23AA">
        <w:rPr>
          <w:rFonts w:eastAsia="Calibri"/>
          <w:sz w:val="28"/>
          <w:szCs w:val="28"/>
          <w:lang w:eastAsia="en-US"/>
        </w:rPr>
        <w:t xml:space="preserve"> </w:t>
      </w:r>
      <w:r>
        <w:rPr>
          <w:rFonts w:eastAsia="Calibri"/>
          <w:sz w:val="28"/>
          <w:szCs w:val="28"/>
          <w:lang w:eastAsia="en-US"/>
        </w:rPr>
        <w:t>__________ _________________</w:t>
      </w:r>
    </w:p>
    <w:p w:rsidR="00CF3222" w:rsidRPr="006F23AA" w:rsidRDefault="00CF3222" w:rsidP="00CF3222">
      <w:pPr>
        <w:autoSpaceDE w:val="0"/>
        <w:autoSpaceDN w:val="0"/>
        <w:adjustRightInd w:val="0"/>
        <w:spacing w:line="211" w:lineRule="auto"/>
        <w:jc w:val="both"/>
        <w:outlineLvl w:val="0"/>
        <w:rPr>
          <w:rFonts w:eastAsia="Calibri"/>
          <w:sz w:val="24"/>
          <w:szCs w:val="24"/>
          <w:lang w:eastAsia="en-US"/>
        </w:rPr>
      </w:pPr>
      <w:r w:rsidRPr="006F23AA">
        <w:rPr>
          <w:rFonts w:eastAsia="Calibri"/>
          <w:sz w:val="24"/>
          <w:szCs w:val="24"/>
          <w:lang w:eastAsia="en-US"/>
        </w:rPr>
        <w:t xml:space="preserve">                                      </w:t>
      </w:r>
      <w:r>
        <w:rPr>
          <w:rFonts w:eastAsia="Calibri"/>
          <w:sz w:val="24"/>
          <w:szCs w:val="24"/>
          <w:lang w:eastAsia="en-US"/>
        </w:rPr>
        <w:t xml:space="preserve">        </w:t>
      </w:r>
      <w:r w:rsidRPr="006F23AA">
        <w:rPr>
          <w:rFonts w:eastAsia="Calibri"/>
          <w:sz w:val="24"/>
          <w:szCs w:val="24"/>
          <w:lang w:eastAsia="en-US"/>
        </w:rPr>
        <w:t xml:space="preserve">               (должность)        </w:t>
      </w:r>
      <w:r>
        <w:rPr>
          <w:rFonts w:eastAsia="Calibri"/>
          <w:sz w:val="24"/>
          <w:szCs w:val="24"/>
          <w:lang w:eastAsia="en-US"/>
        </w:rPr>
        <w:t xml:space="preserve"> </w:t>
      </w:r>
      <w:r w:rsidRPr="006F23AA">
        <w:rPr>
          <w:rFonts w:eastAsia="Calibri"/>
          <w:sz w:val="24"/>
          <w:szCs w:val="24"/>
          <w:lang w:eastAsia="en-US"/>
        </w:rPr>
        <w:t xml:space="preserve"> </w:t>
      </w:r>
      <w:r>
        <w:rPr>
          <w:rFonts w:eastAsia="Calibri"/>
          <w:sz w:val="24"/>
          <w:szCs w:val="24"/>
          <w:lang w:eastAsia="en-US"/>
        </w:rPr>
        <w:t xml:space="preserve">        (подпись)  </w:t>
      </w:r>
      <w:r w:rsidRPr="006F23AA">
        <w:rPr>
          <w:rFonts w:eastAsia="Calibri"/>
          <w:sz w:val="24"/>
          <w:szCs w:val="24"/>
          <w:lang w:eastAsia="en-US"/>
        </w:rPr>
        <w:t xml:space="preserve"> </w:t>
      </w:r>
      <w:r>
        <w:rPr>
          <w:rFonts w:eastAsia="Calibri"/>
          <w:sz w:val="24"/>
          <w:szCs w:val="24"/>
          <w:lang w:eastAsia="en-US"/>
        </w:rPr>
        <w:t xml:space="preserve">          </w:t>
      </w:r>
      <w:r w:rsidRPr="006F23AA">
        <w:rPr>
          <w:rFonts w:eastAsia="Calibri"/>
          <w:sz w:val="24"/>
          <w:szCs w:val="24"/>
          <w:lang w:eastAsia="en-US"/>
        </w:rPr>
        <w:t xml:space="preserve">  (</w:t>
      </w:r>
      <w:r>
        <w:rPr>
          <w:rFonts w:eastAsia="Calibri"/>
          <w:sz w:val="24"/>
          <w:szCs w:val="24"/>
          <w:lang w:eastAsia="en-US"/>
        </w:rPr>
        <w:t>Ф.И.О.</w:t>
      </w:r>
      <w:r w:rsidRPr="006F23AA">
        <w:rPr>
          <w:rFonts w:eastAsia="Calibri"/>
          <w:sz w:val="24"/>
          <w:szCs w:val="24"/>
          <w:lang w:eastAsia="en-US"/>
        </w:rPr>
        <w:t>)</w:t>
      </w:r>
    </w:p>
    <w:p w:rsidR="00CF3222" w:rsidRPr="00F2011C" w:rsidRDefault="00CF3222" w:rsidP="00CF3222">
      <w:pPr>
        <w:autoSpaceDE w:val="0"/>
        <w:autoSpaceDN w:val="0"/>
        <w:adjustRightInd w:val="0"/>
        <w:spacing w:line="120" w:lineRule="auto"/>
        <w:jc w:val="both"/>
        <w:outlineLvl w:val="0"/>
        <w:rPr>
          <w:rFonts w:eastAsia="Calibri"/>
          <w:sz w:val="28"/>
          <w:szCs w:val="28"/>
          <w:lang w:eastAsia="en-US"/>
        </w:rPr>
      </w:pPr>
    </w:p>
    <w:p w:rsidR="00CF3222" w:rsidRPr="006F23AA" w:rsidRDefault="00CF3222" w:rsidP="00CF3222">
      <w:pPr>
        <w:autoSpaceDE w:val="0"/>
        <w:autoSpaceDN w:val="0"/>
        <w:adjustRightInd w:val="0"/>
        <w:spacing w:line="211" w:lineRule="auto"/>
        <w:jc w:val="both"/>
        <w:outlineLvl w:val="0"/>
        <w:rPr>
          <w:rFonts w:eastAsia="Calibri"/>
          <w:sz w:val="28"/>
          <w:szCs w:val="28"/>
          <w:lang w:eastAsia="en-US"/>
        </w:rPr>
      </w:pPr>
      <w:r w:rsidRPr="006F23AA">
        <w:rPr>
          <w:rFonts w:eastAsia="Calibri"/>
          <w:sz w:val="28"/>
          <w:szCs w:val="28"/>
          <w:lang w:eastAsia="en-US"/>
        </w:rPr>
        <w:t>«__» ____________ 20__ г. ».</w:t>
      </w:r>
    </w:p>
    <w:p w:rsidR="00CF3222" w:rsidRPr="0018581A" w:rsidRDefault="00CF3222" w:rsidP="00CF3222">
      <w:pPr>
        <w:autoSpaceDE w:val="0"/>
        <w:autoSpaceDN w:val="0"/>
        <w:adjustRightInd w:val="0"/>
        <w:spacing w:line="211" w:lineRule="auto"/>
        <w:ind w:firstLine="709"/>
        <w:jc w:val="both"/>
        <w:rPr>
          <w:sz w:val="28"/>
          <w:szCs w:val="28"/>
        </w:rPr>
      </w:pPr>
    </w:p>
    <w:p w:rsidR="00CF3222" w:rsidRPr="0018581A" w:rsidRDefault="00CF3222" w:rsidP="00CF3222">
      <w:pPr>
        <w:autoSpaceDE w:val="0"/>
        <w:autoSpaceDN w:val="0"/>
        <w:adjustRightInd w:val="0"/>
        <w:spacing w:line="211" w:lineRule="auto"/>
        <w:ind w:firstLine="709"/>
        <w:jc w:val="both"/>
        <w:rPr>
          <w:sz w:val="28"/>
          <w:szCs w:val="28"/>
        </w:rPr>
      </w:pPr>
    </w:p>
    <w:p w:rsidR="00CF3222" w:rsidRPr="0018581A" w:rsidRDefault="00CF3222" w:rsidP="00CF3222">
      <w:pPr>
        <w:autoSpaceDE w:val="0"/>
        <w:autoSpaceDN w:val="0"/>
        <w:adjustRightInd w:val="0"/>
        <w:spacing w:line="192" w:lineRule="auto"/>
        <w:ind w:firstLine="709"/>
        <w:jc w:val="both"/>
        <w:rPr>
          <w:sz w:val="28"/>
          <w:szCs w:val="28"/>
        </w:rPr>
      </w:pPr>
    </w:p>
    <w:p w:rsidR="00FB6C7F" w:rsidRPr="00B804D9" w:rsidRDefault="00FB6C7F" w:rsidP="00CF3222">
      <w:pPr>
        <w:autoSpaceDE w:val="0"/>
        <w:autoSpaceDN w:val="0"/>
        <w:adjustRightInd w:val="0"/>
        <w:ind w:left="5103"/>
        <w:jc w:val="center"/>
        <w:rPr>
          <w:kern w:val="2"/>
          <w:sz w:val="28"/>
          <w:szCs w:val="28"/>
        </w:rPr>
      </w:pPr>
    </w:p>
    <w:sectPr w:rsidR="00FB6C7F" w:rsidRPr="00B804D9" w:rsidSect="007F302F">
      <w:footerReference w:type="even" r:id="rId49"/>
      <w:footerReference w:type="default" r:id="rId50"/>
      <w:pgSz w:w="11907" w:h="16840"/>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A4" w:rsidRDefault="000C61A4">
      <w:r>
        <w:separator/>
      </w:r>
    </w:p>
  </w:endnote>
  <w:endnote w:type="continuationSeparator" w:id="0">
    <w:p w:rsidR="000C61A4" w:rsidRDefault="000C6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Default="009A4CC6" w:rsidP="00B51CE3">
    <w:pPr>
      <w:pStyle w:val="a7"/>
      <w:framePr w:wrap="around" w:vAnchor="text" w:hAnchor="margin" w:xAlign="right" w:y="1"/>
      <w:rPr>
        <w:rStyle w:val="ab"/>
      </w:rPr>
    </w:pPr>
    <w:r>
      <w:rPr>
        <w:rStyle w:val="ab"/>
      </w:rPr>
      <w:fldChar w:fldCharType="begin"/>
    </w:r>
    <w:r w:rsidR="006A121D">
      <w:rPr>
        <w:rStyle w:val="ab"/>
      </w:rPr>
      <w:instrText xml:space="preserve">PAGE  </w:instrText>
    </w:r>
    <w:r>
      <w:rPr>
        <w:rStyle w:val="ab"/>
      </w:rPr>
      <w:fldChar w:fldCharType="separate"/>
    </w:r>
    <w:r w:rsidR="00157F46">
      <w:rPr>
        <w:rStyle w:val="ab"/>
        <w:noProof/>
      </w:rPr>
      <w:t>4</w:t>
    </w:r>
    <w:r>
      <w:rPr>
        <w:rStyle w:val="ab"/>
      </w:rPr>
      <w:fldChar w:fldCharType="end"/>
    </w:r>
  </w:p>
  <w:p w:rsidR="006A121D" w:rsidRDefault="006A12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Default="009A4CC6" w:rsidP="00B51CE3">
    <w:pPr>
      <w:pStyle w:val="a7"/>
      <w:framePr w:wrap="around" w:vAnchor="text" w:hAnchor="margin" w:xAlign="right" w:y="1"/>
      <w:rPr>
        <w:rStyle w:val="ab"/>
      </w:rPr>
    </w:pPr>
    <w:r>
      <w:rPr>
        <w:rStyle w:val="ab"/>
      </w:rPr>
      <w:fldChar w:fldCharType="begin"/>
    </w:r>
    <w:r w:rsidR="006A121D">
      <w:rPr>
        <w:rStyle w:val="ab"/>
      </w:rPr>
      <w:instrText xml:space="preserve">PAGE  </w:instrText>
    </w:r>
    <w:r>
      <w:rPr>
        <w:rStyle w:val="ab"/>
      </w:rPr>
      <w:fldChar w:fldCharType="separate"/>
    </w:r>
    <w:r w:rsidR="00157F46">
      <w:rPr>
        <w:rStyle w:val="ab"/>
        <w:noProof/>
      </w:rPr>
      <w:t>1</w:t>
    </w:r>
    <w:r>
      <w:rPr>
        <w:rStyle w:val="ab"/>
      </w:rPr>
      <w:fldChar w:fldCharType="end"/>
    </w:r>
  </w:p>
  <w:p w:rsidR="006A121D" w:rsidRDefault="006A121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4D" w:rsidRDefault="000C61A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314D" w:rsidRDefault="000C61A4">
    <w:pPr>
      <w:pStyle w:val="a7"/>
      <w:ind w:right="360"/>
    </w:pPr>
  </w:p>
  <w:p w:rsidR="003D314D" w:rsidRDefault="000C61A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4D" w:rsidRDefault="000C61A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57F46">
      <w:rPr>
        <w:rStyle w:val="ab"/>
        <w:noProof/>
      </w:rPr>
      <w:t>46</w:t>
    </w:r>
    <w:r>
      <w:rPr>
        <w:rStyle w:val="ab"/>
      </w:rPr>
      <w:fldChar w:fldCharType="end"/>
    </w:r>
  </w:p>
  <w:p w:rsidR="003D314D" w:rsidRPr="008857A2" w:rsidRDefault="000C61A4" w:rsidP="00063438">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A4" w:rsidRDefault="000C61A4">
      <w:r>
        <w:separator/>
      </w:r>
    </w:p>
  </w:footnote>
  <w:footnote w:type="continuationSeparator" w:id="0">
    <w:p w:rsidR="000C61A4" w:rsidRDefault="000C6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Default="009A4CC6">
    <w:pPr>
      <w:rPr>
        <w:sz w:val="2"/>
        <w:szCs w:val="2"/>
      </w:rPr>
    </w:pPr>
    <w:r w:rsidRPr="009A4CC6">
      <w:rPr>
        <w:noProof/>
      </w:rPr>
      <w:pict>
        <v:shapetype id="_x0000_t202" coordsize="21600,21600" o:spt="202" path="m,l,21600r21600,l21600,xe">
          <v:stroke joinstyle="miter"/>
          <v:path gradientshapeok="t" o:connecttype="rect"/>
        </v:shapetype>
        <v:shape id="Text Box 1" o:spid="_x0000_s2049" type="#_x0000_t202" style="position:absolute;margin-left:584.15pt;margin-top:69.6pt;width:2.3pt;height:5.75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Ftpg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" filled="f" stroked="f">
          <v:textbox style="mso-next-textbox:#Text Box 1;mso-fit-shape-to-text:t" inset="0,0,0,0">
            <w:txbxContent>
              <w:p w:rsidR="006A121D" w:rsidRDefault="006A121D">
                <w:pPr>
                  <w:pStyle w:val="Style4"/>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Pr="00774A04" w:rsidRDefault="006A121D" w:rsidP="006A121D">
    <w:pPr>
      <w:pStyle w:val="a9"/>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Default="009A4CC6">
    <w:pPr>
      <w:rPr>
        <w:sz w:val="2"/>
        <w:szCs w:val="2"/>
      </w:rPr>
    </w:pPr>
    <w:r w:rsidRPr="009A4CC6">
      <w:rPr>
        <w:noProof/>
      </w:rPr>
      <w:pict>
        <v:shapetype id="_x0000_t202" coordsize="21600,21600" o:spt="202" path="m,l,21600r21600,l21600,xe">
          <v:stroke joinstyle="miter"/>
          <v:path gradientshapeok="t" o:connecttype="rect"/>
        </v:shapetype>
        <v:shape id="_x0000_s2067" type="#_x0000_t202" style="position:absolute;margin-left:584.15pt;margin-top:69.6pt;width:2.3pt;height:5.7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fit-shape-to-text:t" inset="0,0,0,0">
            <w:txbxContent>
              <w:p w:rsidR="006A121D" w:rsidRDefault="006A121D">
                <w:pPr>
                  <w:pStyle w:val="Style4"/>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Default="009A4CC6">
    <w:pPr>
      <w:rPr>
        <w:sz w:val="2"/>
        <w:szCs w:val="2"/>
      </w:rPr>
    </w:pPr>
    <w:r w:rsidRPr="009A4CC6">
      <w:rPr>
        <w:noProof/>
      </w:rPr>
      <w:pict>
        <v:shapetype id="_x0000_t202" coordsize="21600,21600" o:spt="202" path="m,l,21600r21600,l21600,xe">
          <v:stroke joinstyle="miter"/>
          <v:path gradientshapeok="t" o:connecttype="rect"/>
        </v:shapetype>
        <v:shape id="Text Box 2" o:spid="_x0000_s2051" type="#_x0000_t202" style="position:absolute;margin-left:346.45pt;margin-top:78.35pt;width:146.4pt;height:6.7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nbrAIAAK0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" filled="f" stroked="f">
          <v:textbox style="mso-fit-shape-to-text:t" inset="0,0,0,0">
            <w:txbxContent>
              <w:p w:rsidR="006A121D" w:rsidRDefault="006A121D">
                <w:pPr>
                  <w:pStyle w:val="Style4"/>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Pr="00900C88" w:rsidRDefault="006A121D" w:rsidP="00C45CD8">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1D" w:rsidRDefault="009A4CC6">
    <w:pPr>
      <w:rPr>
        <w:sz w:val="2"/>
        <w:szCs w:val="2"/>
      </w:rPr>
    </w:pPr>
    <w:r w:rsidRPr="009A4CC6">
      <w:rPr>
        <w:noProof/>
      </w:rPr>
      <w:pict>
        <v:shapetype id="_x0000_t202" coordsize="21600,21600" o:spt="202" path="m,l,21600r21600,l21600,xe">
          <v:stroke joinstyle="miter"/>
          <v:path gradientshapeok="t" o:connecttype="rect"/>
        </v:shapetype>
        <v:shape id="_x0000_s2052" type="#_x0000_t202" style="position:absolute;margin-left:71.4pt;margin-top:78.35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" filled="f" stroked="f">
          <v:textbox style="mso-fit-shape-to-text:t" inset="0,0,0,0">
            <w:txbxContent>
              <w:p w:rsidR="006A121D" w:rsidRDefault="006A121D">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12.15pt" o:bullet="t">
        <v:imagedata r:id="rId1" o:title=""/>
      </v:shape>
    </w:pict>
  </w:numPicBullet>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5">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7">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8">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445705"/>
    <w:multiLevelType w:val="hybridMultilevel"/>
    <w:tmpl w:val="7CD0BC38"/>
    <w:lvl w:ilvl="0" w:tplc="DA9E74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5">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6">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num w:numId="1">
    <w:abstractNumId w:val="0"/>
  </w:num>
  <w:num w:numId="2">
    <w:abstractNumId w:val="1"/>
  </w:num>
  <w:num w:numId="3">
    <w:abstractNumId w:val="2"/>
  </w:num>
  <w:num w:numId="4">
    <w:abstractNumId w:val="3"/>
  </w:num>
  <w:num w:numId="5">
    <w:abstractNumId w:val="25"/>
  </w:num>
  <w:num w:numId="6">
    <w:abstractNumId w:val="27"/>
  </w:num>
  <w:num w:numId="7">
    <w:abstractNumId w:val="14"/>
  </w:num>
  <w:num w:numId="8">
    <w:abstractNumId w:val="9"/>
  </w:num>
  <w:num w:numId="9">
    <w:abstractNumId w:val="16"/>
  </w:num>
  <w:num w:numId="10">
    <w:abstractNumId w:val="4"/>
  </w:num>
  <w:num w:numId="11">
    <w:abstractNumId w:val="24"/>
  </w:num>
  <w:num w:numId="12">
    <w:abstractNumId w:val="12"/>
  </w:num>
  <w:num w:numId="13">
    <w:abstractNumId w:val="11"/>
  </w:num>
  <w:num w:numId="14">
    <w:abstractNumId w:val="21"/>
  </w:num>
  <w:num w:numId="15">
    <w:abstractNumId w:val="7"/>
  </w:num>
  <w:num w:numId="16">
    <w:abstractNumId w:val="19"/>
  </w:num>
  <w:num w:numId="17">
    <w:abstractNumId w:val="10"/>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17"/>
  </w:num>
  <w:num w:numId="24">
    <w:abstractNumId w:val="5"/>
  </w:num>
  <w:num w:numId="25">
    <w:abstractNumId w:val="18"/>
  </w:num>
  <w:num w:numId="26">
    <w:abstractNumId w:val="26"/>
  </w:num>
  <w:num w:numId="27">
    <w:abstractNumId w:val="13"/>
  </w:num>
  <w:num w:numId="28">
    <w:abstractNumId w:val="1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744"/>
    <w:rsid w:val="00003B0D"/>
    <w:rsid w:val="000067D7"/>
    <w:rsid w:val="00007F15"/>
    <w:rsid w:val="00036D35"/>
    <w:rsid w:val="00040175"/>
    <w:rsid w:val="00042414"/>
    <w:rsid w:val="000427A8"/>
    <w:rsid w:val="000437CB"/>
    <w:rsid w:val="00050BE6"/>
    <w:rsid w:val="000553CB"/>
    <w:rsid w:val="00055658"/>
    <w:rsid w:val="000676E0"/>
    <w:rsid w:val="00072471"/>
    <w:rsid w:val="00073812"/>
    <w:rsid w:val="000813B6"/>
    <w:rsid w:val="00092A1D"/>
    <w:rsid w:val="000932A4"/>
    <w:rsid w:val="00094850"/>
    <w:rsid w:val="000A1D2A"/>
    <w:rsid w:val="000A6888"/>
    <w:rsid w:val="000B1E8F"/>
    <w:rsid w:val="000B3952"/>
    <w:rsid w:val="000B3C5E"/>
    <w:rsid w:val="000B4EB6"/>
    <w:rsid w:val="000C00C6"/>
    <w:rsid w:val="000C61A4"/>
    <w:rsid w:val="000D08B2"/>
    <w:rsid w:val="000D157C"/>
    <w:rsid w:val="000D4934"/>
    <w:rsid w:val="000D5DB7"/>
    <w:rsid w:val="000E1E20"/>
    <w:rsid w:val="000E4377"/>
    <w:rsid w:val="000E5F10"/>
    <w:rsid w:val="000E6293"/>
    <w:rsid w:val="000E73D2"/>
    <w:rsid w:val="000F06A4"/>
    <w:rsid w:val="000F7FBE"/>
    <w:rsid w:val="0010321F"/>
    <w:rsid w:val="001157AE"/>
    <w:rsid w:val="00116A56"/>
    <w:rsid w:val="001228AE"/>
    <w:rsid w:val="00123961"/>
    <w:rsid w:val="001307B1"/>
    <w:rsid w:val="001312D1"/>
    <w:rsid w:val="0013133D"/>
    <w:rsid w:val="001329BF"/>
    <w:rsid w:val="001532E8"/>
    <w:rsid w:val="00153E1D"/>
    <w:rsid w:val="001540BC"/>
    <w:rsid w:val="00157F46"/>
    <w:rsid w:val="001622DD"/>
    <w:rsid w:val="001701AD"/>
    <w:rsid w:val="001744B1"/>
    <w:rsid w:val="00176D69"/>
    <w:rsid w:val="00184E27"/>
    <w:rsid w:val="0019006B"/>
    <w:rsid w:val="0019306B"/>
    <w:rsid w:val="00195579"/>
    <w:rsid w:val="001969E4"/>
    <w:rsid w:val="0019746A"/>
    <w:rsid w:val="001A0C17"/>
    <w:rsid w:val="001A1B4E"/>
    <w:rsid w:val="001A49DD"/>
    <w:rsid w:val="001A7BFD"/>
    <w:rsid w:val="001B2409"/>
    <w:rsid w:val="001B592D"/>
    <w:rsid w:val="001B61C1"/>
    <w:rsid w:val="001C1398"/>
    <w:rsid w:val="001C75BB"/>
    <w:rsid w:val="001E1034"/>
    <w:rsid w:val="001E7744"/>
    <w:rsid w:val="001E7D7F"/>
    <w:rsid w:val="001F3076"/>
    <w:rsid w:val="001F3D78"/>
    <w:rsid w:val="001F5743"/>
    <w:rsid w:val="001F59F7"/>
    <w:rsid w:val="002015E3"/>
    <w:rsid w:val="00203618"/>
    <w:rsid w:val="00204667"/>
    <w:rsid w:val="002052ED"/>
    <w:rsid w:val="00206936"/>
    <w:rsid w:val="002079AD"/>
    <w:rsid w:val="00213B01"/>
    <w:rsid w:val="00223BD0"/>
    <w:rsid w:val="00223FCB"/>
    <w:rsid w:val="00227415"/>
    <w:rsid w:val="002355C2"/>
    <w:rsid w:val="00236464"/>
    <w:rsid w:val="002370AC"/>
    <w:rsid w:val="0024187C"/>
    <w:rsid w:val="002428A4"/>
    <w:rsid w:val="002439FE"/>
    <w:rsid w:val="00253935"/>
    <w:rsid w:val="00257360"/>
    <w:rsid w:val="0026768C"/>
    <w:rsid w:val="0027683B"/>
    <w:rsid w:val="002900F4"/>
    <w:rsid w:val="00290E92"/>
    <w:rsid w:val="0029301B"/>
    <w:rsid w:val="0029470B"/>
    <w:rsid w:val="002957A0"/>
    <w:rsid w:val="00295EE3"/>
    <w:rsid w:val="002A642E"/>
    <w:rsid w:val="002B15BD"/>
    <w:rsid w:val="002B1B8D"/>
    <w:rsid w:val="002B22E6"/>
    <w:rsid w:val="002B5BB9"/>
    <w:rsid w:val="002B6AE4"/>
    <w:rsid w:val="002C2DF4"/>
    <w:rsid w:val="002C6052"/>
    <w:rsid w:val="002C6C4B"/>
    <w:rsid w:val="002D180B"/>
    <w:rsid w:val="002D319D"/>
    <w:rsid w:val="002D404A"/>
    <w:rsid w:val="002E4312"/>
    <w:rsid w:val="002E4759"/>
    <w:rsid w:val="002F1388"/>
    <w:rsid w:val="002F4C74"/>
    <w:rsid w:val="002F4D57"/>
    <w:rsid w:val="00305371"/>
    <w:rsid w:val="00306544"/>
    <w:rsid w:val="003077EB"/>
    <w:rsid w:val="003104D2"/>
    <w:rsid w:val="00310A25"/>
    <w:rsid w:val="00310B50"/>
    <w:rsid w:val="00311C1E"/>
    <w:rsid w:val="003141A0"/>
    <w:rsid w:val="00315B95"/>
    <w:rsid w:val="00322AF8"/>
    <w:rsid w:val="003238CF"/>
    <w:rsid w:val="00325F72"/>
    <w:rsid w:val="00330550"/>
    <w:rsid w:val="00330C1E"/>
    <w:rsid w:val="00330EF4"/>
    <w:rsid w:val="00331003"/>
    <w:rsid w:val="00331E18"/>
    <w:rsid w:val="00331F49"/>
    <w:rsid w:val="00334FCF"/>
    <w:rsid w:val="0033688C"/>
    <w:rsid w:val="003402B7"/>
    <w:rsid w:val="00344505"/>
    <w:rsid w:val="00350EC9"/>
    <w:rsid w:val="00352908"/>
    <w:rsid w:val="003551F3"/>
    <w:rsid w:val="00361865"/>
    <w:rsid w:val="003629F0"/>
    <w:rsid w:val="003640BB"/>
    <w:rsid w:val="00373B82"/>
    <w:rsid w:val="00376E54"/>
    <w:rsid w:val="0038103D"/>
    <w:rsid w:val="0038129B"/>
    <w:rsid w:val="003821C4"/>
    <w:rsid w:val="00387896"/>
    <w:rsid w:val="00395394"/>
    <w:rsid w:val="003B0B63"/>
    <w:rsid w:val="003B5D68"/>
    <w:rsid w:val="003D1FAB"/>
    <w:rsid w:val="003D3FC8"/>
    <w:rsid w:val="003E5644"/>
    <w:rsid w:val="003F0051"/>
    <w:rsid w:val="003F1149"/>
    <w:rsid w:val="003F3005"/>
    <w:rsid w:val="004111BA"/>
    <w:rsid w:val="00420D35"/>
    <w:rsid w:val="004237DC"/>
    <w:rsid w:val="0042489B"/>
    <w:rsid w:val="00425525"/>
    <w:rsid w:val="00427B3E"/>
    <w:rsid w:val="00430AD3"/>
    <w:rsid w:val="0043418D"/>
    <w:rsid w:val="00434DC0"/>
    <w:rsid w:val="004473D4"/>
    <w:rsid w:val="00447757"/>
    <w:rsid w:val="00447BE1"/>
    <w:rsid w:val="00450D1C"/>
    <w:rsid w:val="004511C4"/>
    <w:rsid w:val="004531C6"/>
    <w:rsid w:val="004555ED"/>
    <w:rsid w:val="004576CA"/>
    <w:rsid w:val="00461035"/>
    <w:rsid w:val="004647D8"/>
    <w:rsid w:val="00467D4B"/>
    <w:rsid w:val="004754E6"/>
    <w:rsid w:val="00476F55"/>
    <w:rsid w:val="00481B18"/>
    <w:rsid w:val="004912A7"/>
    <w:rsid w:val="00492AA0"/>
    <w:rsid w:val="00495D12"/>
    <w:rsid w:val="00496401"/>
    <w:rsid w:val="004A094F"/>
    <w:rsid w:val="004A0E12"/>
    <w:rsid w:val="004A4003"/>
    <w:rsid w:val="004A5F76"/>
    <w:rsid w:val="004B5BC3"/>
    <w:rsid w:val="004B66F5"/>
    <w:rsid w:val="004B692F"/>
    <w:rsid w:val="004C18B2"/>
    <w:rsid w:val="004C7BF8"/>
    <w:rsid w:val="004D189D"/>
    <w:rsid w:val="004D1F5B"/>
    <w:rsid w:val="004D240E"/>
    <w:rsid w:val="004D355F"/>
    <w:rsid w:val="004D609F"/>
    <w:rsid w:val="004D7FD9"/>
    <w:rsid w:val="004E0A59"/>
    <w:rsid w:val="004E3BEF"/>
    <w:rsid w:val="004E5DC7"/>
    <w:rsid w:val="004F0F7E"/>
    <w:rsid w:val="004F125C"/>
    <w:rsid w:val="004F4CBB"/>
    <w:rsid w:val="005033F0"/>
    <w:rsid w:val="00514FF4"/>
    <w:rsid w:val="00515AC1"/>
    <w:rsid w:val="005173F2"/>
    <w:rsid w:val="00523E32"/>
    <w:rsid w:val="00532989"/>
    <w:rsid w:val="00536E3C"/>
    <w:rsid w:val="00544BB6"/>
    <w:rsid w:val="00565140"/>
    <w:rsid w:val="00570A36"/>
    <w:rsid w:val="0057575C"/>
    <w:rsid w:val="00577970"/>
    <w:rsid w:val="00584659"/>
    <w:rsid w:val="00584E61"/>
    <w:rsid w:val="00595BD9"/>
    <w:rsid w:val="005A1DBB"/>
    <w:rsid w:val="005A5CE4"/>
    <w:rsid w:val="005A6DEA"/>
    <w:rsid w:val="005B1074"/>
    <w:rsid w:val="005B61C4"/>
    <w:rsid w:val="005C42CB"/>
    <w:rsid w:val="005D57CC"/>
    <w:rsid w:val="005D7087"/>
    <w:rsid w:val="005D7D52"/>
    <w:rsid w:val="005E5649"/>
    <w:rsid w:val="005E5AEB"/>
    <w:rsid w:val="005F027A"/>
    <w:rsid w:val="005F699F"/>
    <w:rsid w:val="006000DD"/>
    <w:rsid w:val="00603D45"/>
    <w:rsid w:val="00603D5C"/>
    <w:rsid w:val="006101CE"/>
    <w:rsid w:val="00613351"/>
    <w:rsid w:val="00622589"/>
    <w:rsid w:val="00623424"/>
    <w:rsid w:val="00633558"/>
    <w:rsid w:val="006464BD"/>
    <w:rsid w:val="00646D0C"/>
    <w:rsid w:val="006536EC"/>
    <w:rsid w:val="006558C4"/>
    <w:rsid w:val="00665A4E"/>
    <w:rsid w:val="00667613"/>
    <w:rsid w:val="00667DF1"/>
    <w:rsid w:val="00672FB0"/>
    <w:rsid w:val="00675529"/>
    <w:rsid w:val="006801F4"/>
    <w:rsid w:val="00680CE4"/>
    <w:rsid w:val="006827A9"/>
    <w:rsid w:val="00684E0A"/>
    <w:rsid w:val="00690DBD"/>
    <w:rsid w:val="006A121D"/>
    <w:rsid w:val="006A67E7"/>
    <w:rsid w:val="006B451E"/>
    <w:rsid w:val="006B66FE"/>
    <w:rsid w:val="006C46BF"/>
    <w:rsid w:val="006D088E"/>
    <w:rsid w:val="006D3DBC"/>
    <w:rsid w:val="006D6326"/>
    <w:rsid w:val="006E12E9"/>
    <w:rsid w:val="006E2CAB"/>
    <w:rsid w:val="006E4D92"/>
    <w:rsid w:val="006F1138"/>
    <w:rsid w:val="00701AFB"/>
    <w:rsid w:val="00703701"/>
    <w:rsid w:val="00707751"/>
    <w:rsid w:val="00711D7C"/>
    <w:rsid w:val="0071239B"/>
    <w:rsid w:val="00714AE9"/>
    <w:rsid w:val="0072516A"/>
    <w:rsid w:val="0073091A"/>
    <w:rsid w:val="00730D79"/>
    <w:rsid w:val="00735B3A"/>
    <w:rsid w:val="00736452"/>
    <w:rsid w:val="00741F33"/>
    <w:rsid w:val="0074252D"/>
    <w:rsid w:val="00745ABF"/>
    <w:rsid w:val="00746783"/>
    <w:rsid w:val="0075699F"/>
    <w:rsid w:val="00761249"/>
    <w:rsid w:val="007619C8"/>
    <w:rsid w:val="00762138"/>
    <w:rsid w:val="00762A67"/>
    <w:rsid w:val="0076534B"/>
    <w:rsid w:val="007668BA"/>
    <w:rsid w:val="00767AD2"/>
    <w:rsid w:val="00770279"/>
    <w:rsid w:val="0077138D"/>
    <w:rsid w:val="007738D4"/>
    <w:rsid w:val="00774A04"/>
    <w:rsid w:val="00776086"/>
    <w:rsid w:val="0078182E"/>
    <w:rsid w:val="00783474"/>
    <w:rsid w:val="00783B99"/>
    <w:rsid w:val="00787558"/>
    <w:rsid w:val="00790129"/>
    <w:rsid w:val="0079517D"/>
    <w:rsid w:val="00795E41"/>
    <w:rsid w:val="00796FB5"/>
    <w:rsid w:val="007A3E5A"/>
    <w:rsid w:val="007A4730"/>
    <w:rsid w:val="007A47D8"/>
    <w:rsid w:val="007A7C89"/>
    <w:rsid w:val="007B2A28"/>
    <w:rsid w:val="007B4135"/>
    <w:rsid w:val="007B4D66"/>
    <w:rsid w:val="007B63DF"/>
    <w:rsid w:val="007C13E5"/>
    <w:rsid w:val="007C2D29"/>
    <w:rsid w:val="007C411B"/>
    <w:rsid w:val="007D4AFE"/>
    <w:rsid w:val="007E2897"/>
    <w:rsid w:val="007E6618"/>
    <w:rsid w:val="007F56DD"/>
    <w:rsid w:val="007F6167"/>
    <w:rsid w:val="00802146"/>
    <w:rsid w:val="008067EB"/>
    <w:rsid w:val="00806B52"/>
    <w:rsid w:val="00807445"/>
    <w:rsid w:val="0081053E"/>
    <w:rsid w:val="0081222F"/>
    <w:rsid w:val="00812D35"/>
    <w:rsid w:val="00825C91"/>
    <w:rsid w:val="00840A9C"/>
    <w:rsid w:val="0085109E"/>
    <w:rsid w:val="008531DF"/>
    <w:rsid w:val="00853CD2"/>
    <w:rsid w:val="00864DE4"/>
    <w:rsid w:val="00865921"/>
    <w:rsid w:val="008663E7"/>
    <w:rsid w:val="00870975"/>
    <w:rsid w:val="008764FF"/>
    <w:rsid w:val="00885D9F"/>
    <w:rsid w:val="0089074D"/>
    <w:rsid w:val="00894987"/>
    <w:rsid w:val="008A4AA1"/>
    <w:rsid w:val="008B3DC2"/>
    <w:rsid w:val="008C03F6"/>
    <w:rsid w:val="008C042D"/>
    <w:rsid w:val="008C0DF9"/>
    <w:rsid w:val="008D1CF7"/>
    <w:rsid w:val="008E038E"/>
    <w:rsid w:val="008E2783"/>
    <w:rsid w:val="008E4F7F"/>
    <w:rsid w:val="008E5322"/>
    <w:rsid w:val="008E64CB"/>
    <w:rsid w:val="008E7746"/>
    <w:rsid w:val="008F2EAA"/>
    <w:rsid w:val="008F619D"/>
    <w:rsid w:val="00900C88"/>
    <w:rsid w:val="00903188"/>
    <w:rsid w:val="00904DE0"/>
    <w:rsid w:val="00906033"/>
    <w:rsid w:val="00911C3F"/>
    <w:rsid w:val="0091308C"/>
    <w:rsid w:val="00920540"/>
    <w:rsid w:val="0092097A"/>
    <w:rsid w:val="00920FB5"/>
    <w:rsid w:val="00923DBC"/>
    <w:rsid w:val="009253C6"/>
    <w:rsid w:val="00927D91"/>
    <w:rsid w:val="009329D2"/>
    <w:rsid w:val="00935666"/>
    <w:rsid w:val="00936DE3"/>
    <w:rsid w:val="00936F4D"/>
    <w:rsid w:val="00942BE4"/>
    <w:rsid w:val="00944C99"/>
    <w:rsid w:val="00945130"/>
    <w:rsid w:val="009550E1"/>
    <w:rsid w:val="00957024"/>
    <w:rsid w:val="00957ABE"/>
    <w:rsid w:val="00965163"/>
    <w:rsid w:val="0096697E"/>
    <w:rsid w:val="00975A79"/>
    <w:rsid w:val="0097638D"/>
    <w:rsid w:val="00982DC4"/>
    <w:rsid w:val="00984B4E"/>
    <w:rsid w:val="0099026B"/>
    <w:rsid w:val="00992058"/>
    <w:rsid w:val="00993EF4"/>
    <w:rsid w:val="009A2761"/>
    <w:rsid w:val="009A4CC6"/>
    <w:rsid w:val="009A4F9F"/>
    <w:rsid w:val="009B11E4"/>
    <w:rsid w:val="009B21C7"/>
    <w:rsid w:val="009B382E"/>
    <w:rsid w:val="009C5B86"/>
    <w:rsid w:val="009C6BB5"/>
    <w:rsid w:val="009C758D"/>
    <w:rsid w:val="009D682E"/>
    <w:rsid w:val="009D7718"/>
    <w:rsid w:val="009E394E"/>
    <w:rsid w:val="009F05BF"/>
    <w:rsid w:val="009F28F8"/>
    <w:rsid w:val="009F53FC"/>
    <w:rsid w:val="009F7945"/>
    <w:rsid w:val="00A01399"/>
    <w:rsid w:val="00A028D8"/>
    <w:rsid w:val="00A0730D"/>
    <w:rsid w:val="00A07869"/>
    <w:rsid w:val="00A11A81"/>
    <w:rsid w:val="00A21D35"/>
    <w:rsid w:val="00A2268F"/>
    <w:rsid w:val="00A23923"/>
    <w:rsid w:val="00A249D7"/>
    <w:rsid w:val="00A2691C"/>
    <w:rsid w:val="00A27FD4"/>
    <w:rsid w:val="00A30373"/>
    <w:rsid w:val="00A369AE"/>
    <w:rsid w:val="00A36FD5"/>
    <w:rsid w:val="00A40FFF"/>
    <w:rsid w:val="00A42883"/>
    <w:rsid w:val="00A4538D"/>
    <w:rsid w:val="00A45742"/>
    <w:rsid w:val="00A5023A"/>
    <w:rsid w:val="00A54221"/>
    <w:rsid w:val="00A64320"/>
    <w:rsid w:val="00A64977"/>
    <w:rsid w:val="00A66741"/>
    <w:rsid w:val="00A667B1"/>
    <w:rsid w:val="00A67F0E"/>
    <w:rsid w:val="00A761D6"/>
    <w:rsid w:val="00A8030E"/>
    <w:rsid w:val="00A806B6"/>
    <w:rsid w:val="00A9194E"/>
    <w:rsid w:val="00A96CA6"/>
    <w:rsid w:val="00AA0CA0"/>
    <w:rsid w:val="00AA1EE1"/>
    <w:rsid w:val="00AA7EF5"/>
    <w:rsid w:val="00AB32C0"/>
    <w:rsid w:val="00AB5B8E"/>
    <w:rsid w:val="00AC021E"/>
    <w:rsid w:val="00AC06AE"/>
    <w:rsid w:val="00AC13E8"/>
    <w:rsid w:val="00AC351C"/>
    <w:rsid w:val="00AC4B59"/>
    <w:rsid w:val="00AC539A"/>
    <w:rsid w:val="00AC626C"/>
    <w:rsid w:val="00AC6C34"/>
    <w:rsid w:val="00AD78D1"/>
    <w:rsid w:val="00AE1845"/>
    <w:rsid w:val="00AE739F"/>
    <w:rsid w:val="00AF1AFD"/>
    <w:rsid w:val="00B01499"/>
    <w:rsid w:val="00B03D20"/>
    <w:rsid w:val="00B07968"/>
    <w:rsid w:val="00B21147"/>
    <w:rsid w:val="00B226AF"/>
    <w:rsid w:val="00B25734"/>
    <w:rsid w:val="00B27189"/>
    <w:rsid w:val="00B30178"/>
    <w:rsid w:val="00B3419C"/>
    <w:rsid w:val="00B36F56"/>
    <w:rsid w:val="00B40DAB"/>
    <w:rsid w:val="00B473A7"/>
    <w:rsid w:val="00B5058C"/>
    <w:rsid w:val="00B51CE3"/>
    <w:rsid w:val="00B53093"/>
    <w:rsid w:val="00B538A6"/>
    <w:rsid w:val="00B55DFE"/>
    <w:rsid w:val="00B56AAF"/>
    <w:rsid w:val="00B60AAE"/>
    <w:rsid w:val="00B625CB"/>
    <w:rsid w:val="00B67297"/>
    <w:rsid w:val="00B72429"/>
    <w:rsid w:val="00B72538"/>
    <w:rsid w:val="00B77947"/>
    <w:rsid w:val="00B804D9"/>
    <w:rsid w:val="00B824F7"/>
    <w:rsid w:val="00B8529F"/>
    <w:rsid w:val="00B91B71"/>
    <w:rsid w:val="00B91E3F"/>
    <w:rsid w:val="00B9373A"/>
    <w:rsid w:val="00B949EE"/>
    <w:rsid w:val="00B960B2"/>
    <w:rsid w:val="00BA0F1D"/>
    <w:rsid w:val="00BA2E04"/>
    <w:rsid w:val="00BA37F7"/>
    <w:rsid w:val="00BA6660"/>
    <w:rsid w:val="00BC3E54"/>
    <w:rsid w:val="00BC48A0"/>
    <w:rsid w:val="00BC661D"/>
    <w:rsid w:val="00BD03E3"/>
    <w:rsid w:val="00BD3079"/>
    <w:rsid w:val="00BE04BD"/>
    <w:rsid w:val="00BF279A"/>
    <w:rsid w:val="00BF7A65"/>
    <w:rsid w:val="00C10A10"/>
    <w:rsid w:val="00C10DB0"/>
    <w:rsid w:val="00C1467E"/>
    <w:rsid w:val="00C171DF"/>
    <w:rsid w:val="00C213F4"/>
    <w:rsid w:val="00C21F71"/>
    <w:rsid w:val="00C230A2"/>
    <w:rsid w:val="00C31F7E"/>
    <w:rsid w:val="00C327FC"/>
    <w:rsid w:val="00C33CD0"/>
    <w:rsid w:val="00C359A1"/>
    <w:rsid w:val="00C40FC8"/>
    <w:rsid w:val="00C422AC"/>
    <w:rsid w:val="00C43085"/>
    <w:rsid w:val="00C454F7"/>
    <w:rsid w:val="00C45CD8"/>
    <w:rsid w:val="00C45F79"/>
    <w:rsid w:val="00C470D7"/>
    <w:rsid w:val="00C47957"/>
    <w:rsid w:val="00C53FCB"/>
    <w:rsid w:val="00C542A7"/>
    <w:rsid w:val="00C54A49"/>
    <w:rsid w:val="00C56ED2"/>
    <w:rsid w:val="00C71B9F"/>
    <w:rsid w:val="00C84BA5"/>
    <w:rsid w:val="00C86227"/>
    <w:rsid w:val="00C90200"/>
    <w:rsid w:val="00C904E9"/>
    <w:rsid w:val="00CA0062"/>
    <w:rsid w:val="00CA355F"/>
    <w:rsid w:val="00CB13AC"/>
    <w:rsid w:val="00CB22E0"/>
    <w:rsid w:val="00CB26E4"/>
    <w:rsid w:val="00CB6C14"/>
    <w:rsid w:val="00CB788D"/>
    <w:rsid w:val="00CB7B5C"/>
    <w:rsid w:val="00CD0A30"/>
    <w:rsid w:val="00CD1D40"/>
    <w:rsid w:val="00CD3069"/>
    <w:rsid w:val="00CD35CC"/>
    <w:rsid w:val="00CD7EDD"/>
    <w:rsid w:val="00CE0CD6"/>
    <w:rsid w:val="00CE354A"/>
    <w:rsid w:val="00CE3C40"/>
    <w:rsid w:val="00CF2DFE"/>
    <w:rsid w:val="00CF2EB9"/>
    <w:rsid w:val="00CF3082"/>
    <w:rsid w:val="00CF3222"/>
    <w:rsid w:val="00CF491D"/>
    <w:rsid w:val="00D125DB"/>
    <w:rsid w:val="00D22D84"/>
    <w:rsid w:val="00D27895"/>
    <w:rsid w:val="00D31845"/>
    <w:rsid w:val="00D34D35"/>
    <w:rsid w:val="00D36073"/>
    <w:rsid w:val="00D41D37"/>
    <w:rsid w:val="00D4447A"/>
    <w:rsid w:val="00D451EF"/>
    <w:rsid w:val="00D521FE"/>
    <w:rsid w:val="00D60444"/>
    <w:rsid w:val="00D63175"/>
    <w:rsid w:val="00D65AD2"/>
    <w:rsid w:val="00D7319A"/>
    <w:rsid w:val="00D73279"/>
    <w:rsid w:val="00D74A0B"/>
    <w:rsid w:val="00D809B6"/>
    <w:rsid w:val="00D80D7D"/>
    <w:rsid w:val="00D83387"/>
    <w:rsid w:val="00D8360E"/>
    <w:rsid w:val="00D84291"/>
    <w:rsid w:val="00D84383"/>
    <w:rsid w:val="00D852C3"/>
    <w:rsid w:val="00D96828"/>
    <w:rsid w:val="00DA13BE"/>
    <w:rsid w:val="00DA2760"/>
    <w:rsid w:val="00DA6DD2"/>
    <w:rsid w:val="00DA79D4"/>
    <w:rsid w:val="00DB0FC5"/>
    <w:rsid w:val="00DB4F07"/>
    <w:rsid w:val="00DB5BB9"/>
    <w:rsid w:val="00DB659F"/>
    <w:rsid w:val="00DC5709"/>
    <w:rsid w:val="00DC7BEE"/>
    <w:rsid w:val="00DD3E62"/>
    <w:rsid w:val="00DD5623"/>
    <w:rsid w:val="00DD7AC6"/>
    <w:rsid w:val="00DE1E9F"/>
    <w:rsid w:val="00DE37C1"/>
    <w:rsid w:val="00DE405F"/>
    <w:rsid w:val="00DE45FD"/>
    <w:rsid w:val="00DE65BA"/>
    <w:rsid w:val="00DF0355"/>
    <w:rsid w:val="00E06B74"/>
    <w:rsid w:val="00E10A7B"/>
    <w:rsid w:val="00E23832"/>
    <w:rsid w:val="00E27B99"/>
    <w:rsid w:val="00E35144"/>
    <w:rsid w:val="00E36B39"/>
    <w:rsid w:val="00E36FB7"/>
    <w:rsid w:val="00E377B7"/>
    <w:rsid w:val="00E37C66"/>
    <w:rsid w:val="00E43B90"/>
    <w:rsid w:val="00E474CE"/>
    <w:rsid w:val="00E52A55"/>
    <w:rsid w:val="00E5304D"/>
    <w:rsid w:val="00E555EC"/>
    <w:rsid w:val="00E56ECE"/>
    <w:rsid w:val="00E60FF7"/>
    <w:rsid w:val="00E623C0"/>
    <w:rsid w:val="00E65195"/>
    <w:rsid w:val="00E65F05"/>
    <w:rsid w:val="00E6731C"/>
    <w:rsid w:val="00E72CF0"/>
    <w:rsid w:val="00E75C8C"/>
    <w:rsid w:val="00E766DA"/>
    <w:rsid w:val="00E813B5"/>
    <w:rsid w:val="00E82DFF"/>
    <w:rsid w:val="00E835D5"/>
    <w:rsid w:val="00EA2CEE"/>
    <w:rsid w:val="00EA4566"/>
    <w:rsid w:val="00EA6C99"/>
    <w:rsid w:val="00EA76EF"/>
    <w:rsid w:val="00EB30A4"/>
    <w:rsid w:val="00EB31E8"/>
    <w:rsid w:val="00EB3411"/>
    <w:rsid w:val="00EB6088"/>
    <w:rsid w:val="00EB7C45"/>
    <w:rsid w:val="00ED0FB0"/>
    <w:rsid w:val="00ED199D"/>
    <w:rsid w:val="00ED3016"/>
    <w:rsid w:val="00ED36A1"/>
    <w:rsid w:val="00ED394E"/>
    <w:rsid w:val="00ED550D"/>
    <w:rsid w:val="00ED67BC"/>
    <w:rsid w:val="00EE1925"/>
    <w:rsid w:val="00EE192F"/>
    <w:rsid w:val="00EE4A5F"/>
    <w:rsid w:val="00EE782C"/>
    <w:rsid w:val="00EF73A8"/>
    <w:rsid w:val="00F033DC"/>
    <w:rsid w:val="00F05521"/>
    <w:rsid w:val="00F06C16"/>
    <w:rsid w:val="00F1124A"/>
    <w:rsid w:val="00F15545"/>
    <w:rsid w:val="00F1716A"/>
    <w:rsid w:val="00F17B1B"/>
    <w:rsid w:val="00F20EAC"/>
    <w:rsid w:val="00F23A51"/>
    <w:rsid w:val="00F3339A"/>
    <w:rsid w:val="00F4593E"/>
    <w:rsid w:val="00F5626E"/>
    <w:rsid w:val="00F60EFB"/>
    <w:rsid w:val="00F61FDE"/>
    <w:rsid w:val="00F70F4D"/>
    <w:rsid w:val="00F810AD"/>
    <w:rsid w:val="00F82185"/>
    <w:rsid w:val="00F8503A"/>
    <w:rsid w:val="00F8728C"/>
    <w:rsid w:val="00F87543"/>
    <w:rsid w:val="00F92101"/>
    <w:rsid w:val="00F96705"/>
    <w:rsid w:val="00F96765"/>
    <w:rsid w:val="00FA2968"/>
    <w:rsid w:val="00FA2A02"/>
    <w:rsid w:val="00FA37E6"/>
    <w:rsid w:val="00FA3D30"/>
    <w:rsid w:val="00FA7B28"/>
    <w:rsid w:val="00FB2416"/>
    <w:rsid w:val="00FB2774"/>
    <w:rsid w:val="00FB2945"/>
    <w:rsid w:val="00FB6C7F"/>
    <w:rsid w:val="00FC1B3E"/>
    <w:rsid w:val="00FD3079"/>
    <w:rsid w:val="00FD5227"/>
    <w:rsid w:val="00FD5608"/>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728C"/>
  </w:style>
  <w:style w:type="paragraph" w:styleId="1">
    <w:name w:val="heading 1"/>
    <w:basedOn w:val="a"/>
    <w:next w:val="a"/>
    <w:link w:val="10"/>
    <w:uiPriority w:val="99"/>
    <w:qFormat/>
    <w:rsid w:val="00B2114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B21147"/>
    <w:pPr>
      <w:keepNext/>
      <w:ind w:left="709"/>
      <w:outlineLvl w:val="1"/>
    </w:pPr>
    <w:rPr>
      <w:sz w:val="28"/>
    </w:rPr>
  </w:style>
  <w:style w:type="paragraph" w:styleId="3">
    <w:name w:val="heading 3"/>
    <w:aliases w:val="Знак2 Знак"/>
    <w:basedOn w:val="a"/>
    <w:next w:val="a"/>
    <w:link w:val="31"/>
    <w:uiPriority w:val="99"/>
    <w:semiHidden/>
    <w:unhideWhenUsed/>
    <w:qFormat/>
    <w:locked/>
    <w:rsid w:val="00007F15"/>
    <w:pPr>
      <w:keepNext/>
      <w:spacing w:before="240" w:after="60"/>
      <w:outlineLvl w:val="2"/>
    </w:pPr>
    <w:rPr>
      <w:rFonts w:ascii="Arial" w:hAnsi="Arial"/>
      <w:b/>
      <w:sz w:val="26"/>
    </w:rPr>
  </w:style>
  <w:style w:type="paragraph" w:styleId="4">
    <w:name w:val="heading 4"/>
    <w:basedOn w:val="a"/>
    <w:next w:val="a"/>
    <w:link w:val="40"/>
    <w:uiPriority w:val="99"/>
    <w:qFormat/>
    <w:rsid w:val="001E77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F8728C"/>
    <w:pPr>
      <w:spacing w:before="240" w:after="60"/>
      <w:outlineLvl w:val="4"/>
    </w:pPr>
    <w:rPr>
      <w:b/>
      <w:bCs/>
      <w:i/>
      <w:iCs/>
      <w:sz w:val="26"/>
      <w:szCs w:val="26"/>
    </w:rPr>
  </w:style>
  <w:style w:type="paragraph" w:styleId="6">
    <w:name w:val="heading 6"/>
    <w:basedOn w:val="a"/>
    <w:next w:val="a"/>
    <w:link w:val="60"/>
    <w:uiPriority w:val="99"/>
    <w:semiHidden/>
    <w:unhideWhenUsed/>
    <w:qFormat/>
    <w:locked/>
    <w:rsid w:val="00007F15"/>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locked/>
    <w:rsid w:val="00007F15"/>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locked/>
    <w:rsid w:val="00007F15"/>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locked/>
    <w:rsid w:val="00007F15"/>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05BF"/>
    <w:rPr>
      <w:rFonts w:ascii="Cambria" w:hAnsi="Cambria" w:cs="Times New Roman"/>
      <w:b/>
      <w:bCs/>
      <w:kern w:val="32"/>
      <w:sz w:val="32"/>
      <w:szCs w:val="32"/>
    </w:rPr>
  </w:style>
  <w:style w:type="character" w:customStyle="1" w:styleId="20">
    <w:name w:val="Заголовок 2 Знак"/>
    <w:basedOn w:val="a0"/>
    <w:link w:val="2"/>
    <w:uiPriority w:val="99"/>
    <w:locked/>
    <w:rsid w:val="009F05BF"/>
    <w:rPr>
      <w:rFonts w:ascii="Cambria" w:hAnsi="Cambria" w:cs="Times New Roman"/>
      <w:b/>
      <w:bCs/>
      <w:i/>
      <w:iCs/>
      <w:sz w:val="28"/>
      <w:szCs w:val="28"/>
    </w:rPr>
  </w:style>
  <w:style w:type="character" w:customStyle="1" w:styleId="40">
    <w:name w:val="Заголовок 4 Знак"/>
    <w:basedOn w:val="a0"/>
    <w:link w:val="4"/>
    <w:uiPriority w:val="99"/>
    <w:locked/>
    <w:rsid w:val="001E7744"/>
    <w:rPr>
      <w:rFonts w:ascii="Calibri" w:hAnsi="Calibri" w:cs="Times New Roman"/>
      <w:b/>
      <w:bCs/>
      <w:sz w:val="28"/>
      <w:szCs w:val="28"/>
    </w:rPr>
  </w:style>
  <w:style w:type="character" w:customStyle="1" w:styleId="50">
    <w:name w:val="Заголовок 5 Знак"/>
    <w:basedOn w:val="a0"/>
    <w:link w:val="5"/>
    <w:uiPriority w:val="99"/>
    <w:semiHidden/>
    <w:locked/>
    <w:rsid w:val="002900F4"/>
    <w:rPr>
      <w:rFonts w:ascii="Calibri" w:hAnsi="Calibri" w:cs="Times New Roman"/>
      <w:b/>
      <w:bCs/>
      <w:i/>
      <w:iCs/>
      <w:sz w:val="26"/>
      <w:szCs w:val="26"/>
    </w:rPr>
  </w:style>
  <w:style w:type="paragraph" w:styleId="a3">
    <w:name w:val="Body Text"/>
    <w:basedOn w:val="a"/>
    <w:link w:val="a4"/>
    <w:uiPriority w:val="99"/>
    <w:rsid w:val="00B21147"/>
    <w:rPr>
      <w:sz w:val="28"/>
    </w:rPr>
  </w:style>
  <w:style w:type="character" w:customStyle="1" w:styleId="a4">
    <w:name w:val="Основной текст Знак"/>
    <w:basedOn w:val="a0"/>
    <w:link w:val="a3"/>
    <w:uiPriority w:val="99"/>
    <w:locked/>
    <w:rsid w:val="009F05BF"/>
    <w:rPr>
      <w:rFonts w:cs="Times New Roman"/>
      <w:sz w:val="20"/>
      <w:szCs w:val="20"/>
    </w:rPr>
  </w:style>
  <w:style w:type="paragraph" w:styleId="a5">
    <w:name w:val="Body Text Indent"/>
    <w:basedOn w:val="a"/>
    <w:link w:val="a6"/>
    <w:uiPriority w:val="99"/>
    <w:rsid w:val="00B21147"/>
    <w:pPr>
      <w:ind w:firstLine="709"/>
      <w:jc w:val="both"/>
    </w:pPr>
    <w:rPr>
      <w:sz w:val="28"/>
    </w:rPr>
  </w:style>
  <w:style w:type="character" w:customStyle="1" w:styleId="a6">
    <w:name w:val="Основной текст с отступом Знак"/>
    <w:basedOn w:val="a0"/>
    <w:link w:val="a5"/>
    <w:uiPriority w:val="99"/>
    <w:locked/>
    <w:rsid w:val="009F05BF"/>
    <w:rPr>
      <w:rFonts w:cs="Times New Roman"/>
      <w:sz w:val="20"/>
      <w:szCs w:val="20"/>
    </w:rPr>
  </w:style>
  <w:style w:type="paragraph" w:customStyle="1" w:styleId="Postan">
    <w:name w:val="Postan"/>
    <w:basedOn w:val="a"/>
    <w:uiPriority w:val="99"/>
    <w:rsid w:val="00B21147"/>
    <w:pPr>
      <w:jc w:val="center"/>
    </w:pPr>
    <w:rPr>
      <w:sz w:val="28"/>
    </w:rPr>
  </w:style>
  <w:style w:type="paragraph" w:styleId="a7">
    <w:name w:val="footer"/>
    <w:basedOn w:val="a"/>
    <w:link w:val="a8"/>
    <w:uiPriority w:val="99"/>
    <w:rsid w:val="00B21147"/>
    <w:pPr>
      <w:tabs>
        <w:tab w:val="center" w:pos="4153"/>
        <w:tab w:val="right" w:pos="8306"/>
      </w:tabs>
    </w:pPr>
  </w:style>
  <w:style w:type="character" w:customStyle="1" w:styleId="a8">
    <w:name w:val="Нижний колонтитул Знак"/>
    <w:basedOn w:val="a0"/>
    <w:link w:val="a7"/>
    <w:uiPriority w:val="99"/>
    <w:locked/>
    <w:rsid w:val="001E7744"/>
    <w:rPr>
      <w:rFonts w:cs="Times New Roman"/>
    </w:rPr>
  </w:style>
  <w:style w:type="paragraph" w:styleId="a9">
    <w:name w:val="header"/>
    <w:basedOn w:val="a"/>
    <w:link w:val="aa"/>
    <w:uiPriority w:val="99"/>
    <w:rsid w:val="00B21147"/>
    <w:pPr>
      <w:tabs>
        <w:tab w:val="center" w:pos="4153"/>
        <w:tab w:val="right" w:pos="8306"/>
      </w:tabs>
    </w:pPr>
  </w:style>
  <w:style w:type="character" w:customStyle="1" w:styleId="aa">
    <w:name w:val="Верхний колонтитул Знак"/>
    <w:basedOn w:val="a0"/>
    <w:link w:val="a9"/>
    <w:uiPriority w:val="99"/>
    <w:locked/>
    <w:rsid w:val="001E7744"/>
    <w:rPr>
      <w:rFonts w:cs="Times New Roman"/>
    </w:rPr>
  </w:style>
  <w:style w:type="character" w:styleId="ab">
    <w:name w:val="page number"/>
    <w:basedOn w:val="a0"/>
    <w:rsid w:val="00B21147"/>
    <w:rPr>
      <w:rFonts w:cs="Times New Roman"/>
    </w:rPr>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locked/>
    <w:rsid w:val="001E7744"/>
    <w:rPr>
      <w:rFonts w:ascii="Tahoma" w:hAnsi="Tahoma" w:cs="Tahoma"/>
      <w:color w:val="000000"/>
      <w:sz w:val="16"/>
      <w:szCs w:val="16"/>
    </w:rPr>
  </w:style>
  <w:style w:type="table" w:styleId="ae">
    <w:name w:val="Table Grid"/>
    <w:basedOn w:val="a1"/>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locked/>
    <w:rsid w:val="001E7744"/>
    <w:rPr>
      <w:rFonts w:cs="Times New Roman"/>
      <w:color w:val="000000"/>
    </w:rPr>
  </w:style>
  <w:style w:type="character" w:styleId="af1">
    <w:name w:val="footnote reference"/>
    <w:basedOn w:val="a0"/>
    <w:uiPriority w:val="99"/>
    <w:rsid w:val="001E7744"/>
    <w:rPr>
      <w:rFonts w:cs="Times New Roman"/>
      <w:vertAlign w:val="superscript"/>
    </w:rPr>
  </w:style>
  <w:style w:type="paragraph" w:styleId="af2">
    <w:name w:val="List Paragraph"/>
    <w:basedOn w:val="a"/>
    <w:uiPriority w:val="99"/>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3">
    <w:name w:val="Hyperlink"/>
    <w:basedOn w:val="a0"/>
    <w:uiPriority w:val="99"/>
    <w:rsid w:val="001E7744"/>
    <w:rPr>
      <w:rFonts w:cs="Times New Roman"/>
      <w:color w:val="0000FF"/>
      <w:u w:val="single"/>
    </w:rPr>
  </w:style>
  <w:style w:type="paragraph" w:customStyle="1" w:styleId="ConsPlusNormal">
    <w:name w:val="ConsPlusNormal"/>
    <w:rsid w:val="001E7744"/>
    <w:pPr>
      <w:autoSpaceDE w:val="0"/>
      <w:autoSpaceDN w:val="0"/>
      <w:adjustRightInd w:val="0"/>
    </w:pPr>
    <w:rPr>
      <w:sz w:val="28"/>
      <w:szCs w:val="28"/>
      <w:lang w:eastAsia="en-US"/>
    </w:rPr>
  </w:style>
  <w:style w:type="character" w:customStyle="1" w:styleId="30">
    <w:name w:val="Заголовок 3 Знак"/>
    <w:aliases w:val="Знак2 Знак Знак1"/>
    <w:basedOn w:val="a0"/>
    <w:link w:val="3"/>
    <w:uiPriority w:val="99"/>
    <w:semiHidden/>
    <w:rsid w:val="00007F15"/>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9"/>
    <w:semiHidden/>
    <w:rsid w:val="00007F15"/>
    <w:rPr>
      <w:b/>
      <w:bCs/>
    </w:rPr>
  </w:style>
  <w:style w:type="character" w:customStyle="1" w:styleId="70">
    <w:name w:val="Заголовок 7 Знак"/>
    <w:basedOn w:val="a0"/>
    <w:link w:val="7"/>
    <w:uiPriority w:val="99"/>
    <w:semiHidden/>
    <w:rsid w:val="00007F15"/>
    <w:rPr>
      <w:rFonts w:ascii="Cambria" w:hAnsi="Cambria"/>
      <w:i/>
      <w:iCs/>
      <w:color w:val="404040"/>
    </w:rPr>
  </w:style>
  <w:style w:type="character" w:customStyle="1" w:styleId="80">
    <w:name w:val="Заголовок 8 Знак"/>
    <w:basedOn w:val="a0"/>
    <w:link w:val="8"/>
    <w:uiPriority w:val="99"/>
    <w:semiHidden/>
    <w:rsid w:val="00007F15"/>
    <w:rPr>
      <w:rFonts w:ascii="Cambria" w:hAnsi="Cambria"/>
      <w:color w:val="404040"/>
    </w:rPr>
  </w:style>
  <w:style w:type="character" w:customStyle="1" w:styleId="90">
    <w:name w:val="Заголовок 9 Знак"/>
    <w:basedOn w:val="a0"/>
    <w:link w:val="9"/>
    <w:uiPriority w:val="99"/>
    <w:semiHidden/>
    <w:rsid w:val="00007F15"/>
    <w:rPr>
      <w:rFonts w:ascii="Cambria" w:hAnsi="Cambria"/>
      <w:i/>
      <w:iCs/>
      <w:color w:val="404040"/>
    </w:rPr>
  </w:style>
  <w:style w:type="character" w:styleId="af4">
    <w:name w:val="FollowedHyperlink"/>
    <w:uiPriority w:val="99"/>
    <w:unhideWhenUsed/>
    <w:locked/>
    <w:rsid w:val="00007F15"/>
    <w:rPr>
      <w:color w:val="800080"/>
      <w:u w:val="single"/>
    </w:rPr>
  </w:style>
  <w:style w:type="character" w:customStyle="1" w:styleId="31">
    <w:name w:val="Заголовок 3 Знак1"/>
    <w:aliases w:val="Знак2 Знак Знак"/>
    <w:link w:val="3"/>
    <w:uiPriority w:val="99"/>
    <w:semiHidden/>
    <w:locked/>
    <w:rsid w:val="00007F15"/>
    <w:rPr>
      <w:rFonts w:ascii="Arial" w:hAnsi="Arial"/>
      <w:b/>
      <w:sz w:val="26"/>
    </w:rPr>
  </w:style>
  <w:style w:type="paragraph" w:styleId="HTML">
    <w:name w:val="HTML Preformatted"/>
    <w:basedOn w:val="a"/>
    <w:link w:val="HTML0"/>
    <w:uiPriority w:val="99"/>
    <w:unhideWhenUsed/>
    <w:locked/>
    <w:rsid w:val="0000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007F15"/>
    <w:rPr>
      <w:rFonts w:ascii="Courier New" w:hAnsi="Courier New"/>
    </w:rPr>
  </w:style>
  <w:style w:type="paragraph" w:styleId="af5">
    <w:name w:val="Normal (Web)"/>
    <w:basedOn w:val="a"/>
    <w:uiPriority w:val="99"/>
    <w:unhideWhenUsed/>
    <w:locked/>
    <w:rsid w:val="00007F15"/>
    <w:pPr>
      <w:spacing w:before="30" w:after="30"/>
    </w:pPr>
    <w:rPr>
      <w:sz w:val="24"/>
      <w:szCs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007F15"/>
  </w:style>
  <w:style w:type="paragraph" w:styleId="af6">
    <w:name w:val="endnote text"/>
    <w:basedOn w:val="a"/>
    <w:link w:val="af7"/>
    <w:uiPriority w:val="99"/>
    <w:unhideWhenUsed/>
    <w:locked/>
    <w:rsid w:val="00007F15"/>
  </w:style>
  <w:style w:type="character" w:customStyle="1" w:styleId="af7">
    <w:name w:val="Текст концевой сноски Знак"/>
    <w:basedOn w:val="a0"/>
    <w:link w:val="af6"/>
    <w:uiPriority w:val="99"/>
    <w:rsid w:val="00007F15"/>
  </w:style>
  <w:style w:type="paragraph" w:styleId="af8">
    <w:name w:val="Title"/>
    <w:basedOn w:val="a"/>
    <w:next w:val="a"/>
    <w:link w:val="af9"/>
    <w:uiPriority w:val="99"/>
    <w:qFormat/>
    <w:locked/>
    <w:rsid w:val="00007F15"/>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Название Знак"/>
    <w:basedOn w:val="a0"/>
    <w:link w:val="af8"/>
    <w:uiPriority w:val="99"/>
    <w:rsid w:val="00007F15"/>
    <w:rPr>
      <w:rFonts w:ascii="Cambria" w:hAnsi="Cambria"/>
      <w:color w:val="17365D"/>
      <w:spacing w:val="5"/>
      <w:kern w:val="28"/>
      <w:sz w:val="52"/>
      <w:szCs w:val="52"/>
    </w:rPr>
  </w:style>
  <w:style w:type="paragraph" w:styleId="afa">
    <w:name w:val="Subtitle"/>
    <w:basedOn w:val="a"/>
    <w:next w:val="a"/>
    <w:link w:val="afb"/>
    <w:uiPriority w:val="99"/>
    <w:qFormat/>
    <w:locked/>
    <w:rsid w:val="00007F15"/>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007F15"/>
    <w:rPr>
      <w:rFonts w:ascii="Cambria" w:hAnsi="Cambria"/>
      <w:i/>
      <w:iCs/>
      <w:color w:val="4F81BD"/>
      <w:spacing w:val="15"/>
      <w:sz w:val="24"/>
      <w:szCs w:val="24"/>
    </w:rPr>
  </w:style>
  <w:style w:type="paragraph" w:styleId="21">
    <w:name w:val="Body Text 2"/>
    <w:basedOn w:val="a"/>
    <w:link w:val="22"/>
    <w:uiPriority w:val="99"/>
    <w:unhideWhenUsed/>
    <w:locked/>
    <w:rsid w:val="00007F15"/>
    <w:pPr>
      <w:spacing w:after="120" w:line="480" w:lineRule="auto"/>
    </w:pPr>
    <w:rPr>
      <w:sz w:val="24"/>
      <w:szCs w:val="24"/>
    </w:rPr>
  </w:style>
  <w:style w:type="character" w:customStyle="1" w:styleId="22">
    <w:name w:val="Основной текст 2 Знак"/>
    <w:basedOn w:val="a0"/>
    <w:link w:val="21"/>
    <w:uiPriority w:val="99"/>
    <w:rsid w:val="00007F15"/>
    <w:rPr>
      <w:sz w:val="24"/>
      <w:szCs w:val="24"/>
    </w:rPr>
  </w:style>
  <w:style w:type="paragraph" w:styleId="23">
    <w:name w:val="Body Text Indent 2"/>
    <w:basedOn w:val="a"/>
    <w:link w:val="24"/>
    <w:uiPriority w:val="99"/>
    <w:unhideWhenUsed/>
    <w:locked/>
    <w:rsid w:val="00007F15"/>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007F15"/>
  </w:style>
  <w:style w:type="paragraph" w:styleId="32">
    <w:name w:val="Body Text Indent 3"/>
    <w:basedOn w:val="a"/>
    <w:link w:val="33"/>
    <w:uiPriority w:val="99"/>
    <w:unhideWhenUsed/>
    <w:locked/>
    <w:rsid w:val="00007F15"/>
    <w:pPr>
      <w:spacing w:after="120"/>
      <w:ind w:left="283"/>
      <w:jc w:val="both"/>
    </w:pPr>
    <w:rPr>
      <w:sz w:val="16"/>
    </w:rPr>
  </w:style>
  <w:style w:type="character" w:customStyle="1" w:styleId="33">
    <w:name w:val="Основной текст с отступом 3 Знак"/>
    <w:basedOn w:val="a0"/>
    <w:link w:val="32"/>
    <w:uiPriority w:val="99"/>
    <w:rsid w:val="00007F15"/>
    <w:rPr>
      <w:sz w:val="16"/>
    </w:rPr>
  </w:style>
  <w:style w:type="paragraph" w:styleId="afc">
    <w:name w:val="Document Map"/>
    <w:basedOn w:val="a"/>
    <w:link w:val="afd"/>
    <w:uiPriority w:val="99"/>
    <w:unhideWhenUsed/>
    <w:locked/>
    <w:rsid w:val="00007F15"/>
    <w:pPr>
      <w:shd w:val="clear" w:color="auto" w:fill="000080"/>
    </w:pPr>
    <w:rPr>
      <w:rFonts w:ascii="Tahoma" w:hAnsi="Tahoma"/>
    </w:rPr>
  </w:style>
  <w:style w:type="character" w:customStyle="1" w:styleId="afd">
    <w:name w:val="Схема документа Знак"/>
    <w:basedOn w:val="a0"/>
    <w:link w:val="afc"/>
    <w:uiPriority w:val="99"/>
    <w:rsid w:val="00007F15"/>
    <w:rPr>
      <w:rFonts w:ascii="Tahoma" w:hAnsi="Tahoma"/>
      <w:shd w:val="clear" w:color="auto" w:fill="000080"/>
    </w:rPr>
  </w:style>
  <w:style w:type="paragraph" w:styleId="afe">
    <w:name w:val="Plain Text"/>
    <w:basedOn w:val="a"/>
    <w:link w:val="aff"/>
    <w:uiPriority w:val="99"/>
    <w:unhideWhenUsed/>
    <w:locked/>
    <w:rsid w:val="00007F15"/>
    <w:rPr>
      <w:rFonts w:ascii="Courier New" w:hAnsi="Courier New"/>
    </w:rPr>
  </w:style>
  <w:style w:type="character" w:customStyle="1" w:styleId="aff">
    <w:name w:val="Текст Знак"/>
    <w:basedOn w:val="a0"/>
    <w:link w:val="afe"/>
    <w:uiPriority w:val="99"/>
    <w:rsid w:val="00007F15"/>
    <w:rPr>
      <w:rFonts w:ascii="Courier New" w:hAnsi="Courier New"/>
    </w:rPr>
  </w:style>
  <w:style w:type="character" w:customStyle="1" w:styleId="aff0">
    <w:name w:val="Без интервала Знак"/>
    <w:link w:val="aff1"/>
    <w:uiPriority w:val="99"/>
    <w:locked/>
    <w:rsid w:val="00007F15"/>
    <w:rPr>
      <w:rFonts w:ascii="Calibri" w:hAnsi="Calibri" w:cs="Calibri"/>
      <w:sz w:val="22"/>
      <w:szCs w:val="22"/>
    </w:rPr>
  </w:style>
  <w:style w:type="paragraph" w:styleId="aff1">
    <w:name w:val="No Spacing"/>
    <w:link w:val="aff0"/>
    <w:uiPriority w:val="1"/>
    <w:qFormat/>
    <w:rsid w:val="00007F15"/>
    <w:rPr>
      <w:rFonts w:ascii="Calibri" w:hAnsi="Calibri" w:cs="Calibri"/>
      <w:sz w:val="22"/>
      <w:szCs w:val="22"/>
    </w:rPr>
  </w:style>
  <w:style w:type="paragraph" w:styleId="25">
    <w:name w:val="Quote"/>
    <w:basedOn w:val="a"/>
    <w:next w:val="a"/>
    <w:link w:val="26"/>
    <w:uiPriority w:val="99"/>
    <w:qFormat/>
    <w:rsid w:val="00007F15"/>
    <w:pPr>
      <w:spacing w:after="200" w:line="276" w:lineRule="auto"/>
    </w:pPr>
    <w:rPr>
      <w:rFonts w:ascii="Calibri" w:hAnsi="Calibri"/>
      <w:i/>
      <w:iCs/>
      <w:color w:val="000000"/>
    </w:rPr>
  </w:style>
  <w:style w:type="character" w:customStyle="1" w:styleId="26">
    <w:name w:val="Цитата 2 Знак"/>
    <w:basedOn w:val="a0"/>
    <w:link w:val="25"/>
    <w:uiPriority w:val="99"/>
    <w:rsid w:val="00007F15"/>
    <w:rPr>
      <w:rFonts w:ascii="Calibri" w:hAnsi="Calibri"/>
      <w:i/>
      <w:iCs/>
      <w:color w:val="000000"/>
    </w:rPr>
  </w:style>
  <w:style w:type="paragraph" w:styleId="aff2">
    <w:name w:val="Intense Quote"/>
    <w:basedOn w:val="a"/>
    <w:next w:val="a"/>
    <w:link w:val="aff3"/>
    <w:uiPriority w:val="99"/>
    <w:qFormat/>
    <w:rsid w:val="00007F15"/>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007F15"/>
    <w:rPr>
      <w:rFonts w:ascii="Calibri" w:hAnsi="Calibri"/>
      <w:b/>
      <w:bCs/>
      <w:i/>
      <w:iCs/>
      <w:color w:val="4F81BD"/>
    </w:rPr>
  </w:style>
  <w:style w:type="paragraph" w:customStyle="1" w:styleId="12">
    <w:name w:val="Абзац списка1"/>
    <w:basedOn w:val="a"/>
    <w:uiPriority w:val="99"/>
    <w:rsid w:val="00007F15"/>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007F15"/>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007F15"/>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007F15"/>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007F15"/>
    <w:rPr>
      <w:rFonts w:ascii="Courier New" w:hAnsi="Courier New" w:cs="Courier New"/>
    </w:rPr>
  </w:style>
  <w:style w:type="character" w:customStyle="1" w:styleId="QuoteChar">
    <w:name w:val="Quote Char"/>
    <w:link w:val="211"/>
    <w:uiPriority w:val="99"/>
    <w:locked/>
    <w:rsid w:val="00007F15"/>
    <w:rPr>
      <w:i/>
      <w:color w:val="000000"/>
    </w:rPr>
  </w:style>
  <w:style w:type="paragraph" w:customStyle="1" w:styleId="211">
    <w:name w:val="Цитата 21"/>
    <w:basedOn w:val="a"/>
    <w:next w:val="a"/>
    <w:link w:val="QuoteChar"/>
    <w:uiPriority w:val="99"/>
    <w:rsid w:val="00007F15"/>
    <w:pPr>
      <w:spacing w:after="200" w:line="276" w:lineRule="auto"/>
    </w:pPr>
    <w:rPr>
      <w:i/>
      <w:color w:val="000000"/>
    </w:rPr>
  </w:style>
  <w:style w:type="character" w:customStyle="1" w:styleId="IntenseQuoteChar">
    <w:name w:val="Intense Quote Char"/>
    <w:link w:val="13"/>
    <w:uiPriority w:val="99"/>
    <w:locked/>
    <w:rsid w:val="00007F15"/>
    <w:rPr>
      <w:b/>
      <w:i/>
      <w:color w:val="4F81BD"/>
    </w:rPr>
  </w:style>
  <w:style w:type="paragraph" w:customStyle="1" w:styleId="13">
    <w:name w:val="Выделенная цитата1"/>
    <w:basedOn w:val="a"/>
    <w:next w:val="a"/>
    <w:link w:val="IntenseQuoteChar"/>
    <w:uiPriority w:val="99"/>
    <w:rsid w:val="00007F15"/>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007F15"/>
    <w:pPr>
      <w:autoSpaceDE w:val="0"/>
      <w:autoSpaceDN w:val="0"/>
      <w:adjustRightInd w:val="0"/>
    </w:pPr>
    <w:rPr>
      <w:color w:val="000000"/>
      <w:sz w:val="24"/>
      <w:szCs w:val="24"/>
    </w:rPr>
  </w:style>
  <w:style w:type="character" w:customStyle="1" w:styleId="apple-converted-space">
    <w:name w:val="apple-converted-space"/>
    <w:basedOn w:val="a0"/>
    <w:rsid w:val="00007F15"/>
  </w:style>
  <w:style w:type="character" w:styleId="aff6">
    <w:name w:val="Strong"/>
    <w:basedOn w:val="a0"/>
    <w:uiPriority w:val="22"/>
    <w:qFormat/>
    <w:locked/>
    <w:rsid w:val="00701AFB"/>
    <w:rPr>
      <w:b/>
      <w:bCs/>
    </w:rPr>
  </w:style>
</w:styles>
</file>

<file path=word/webSettings.xml><?xml version="1.0" encoding="utf-8"?>
<w:webSettings xmlns:r="http://schemas.openxmlformats.org/officeDocument/2006/relationships" xmlns:w="http://schemas.openxmlformats.org/wordprocessingml/2006/main">
  <w:divs>
    <w:div w:id="13834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60221EF8A522485A70F97BBBC610F2260037D960D12083D5FDD97DE528227A349F4FBBDED304436C2FDh4F3Q" TargetMode="External"/><Relationship Id="rId18" Type="http://schemas.openxmlformats.org/officeDocument/2006/relationships/hyperlink" Target="consultantplus://offline/ref=12B5EEE8B215F16CFFD02D49344ADDC3C6C62C84179F152F165BB2659A0810510831923291DF6FD008615BF2E6O" TargetMode="External"/><Relationship Id="rId26" Type="http://schemas.openxmlformats.org/officeDocument/2006/relationships/header" Target="header3.xml"/><Relationship Id="rId39" Type="http://schemas.openxmlformats.org/officeDocument/2006/relationships/hyperlink" Target="consultantplus://offline/ref=43EC0D7951B05C4359EEAB60CF6329563EA5FB6C88A320486B99D32F4B8455D72F626E663AD8A57A63AE359AFE897E37D1C3E8D0A52EFF7EXC40P" TargetMode="External"/><Relationship Id="rId3" Type="http://schemas.openxmlformats.org/officeDocument/2006/relationships/styles" Target="styles.xml"/><Relationship Id="rId21" Type="http://schemas.openxmlformats.org/officeDocument/2006/relationships/hyperlink" Target="consultantplus://offline/ref=61CC0F69FA4BD31E4135A1144587C714E45B383A508AD823BC7ACB113Ag4JEO" TargetMode="External"/><Relationship Id="rId34" Type="http://schemas.openxmlformats.org/officeDocument/2006/relationships/hyperlink" Target="consultantplus://offline/ref=43EC0D7951B05C4359EEAB60CF6329563EA5FB6C88A320486B99D32F4B8455D72F626E663AD8A57A63AE359AFE897E37D1C3E8D0A52EFF7EXC40P" TargetMode="External"/><Relationship Id="rId42" Type="http://schemas.openxmlformats.org/officeDocument/2006/relationships/hyperlink" Target="consultantplus://offline/ref=43EC0D7951B05C4359EEAB60CF6329563EA5FB6C88A320486B99D32F4B8455D72F626E663AD8A57A63AE359AFE897E37D1C3E8D0A52EFF7EXC40P" TargetMode="External"/><Relationship Id="rId47" Type="http://schemas.openxmlformats.org/officeDocument/2006/relationships/hyperlink" Target="consultantplus://offline/ref=43EC0D7951B05C4359EEAB60CF6329563EA5FB6C88A320486B99D32F4B8455D72F626E663AD8A57A63AE359AFE897E37D1C3E8D0A52EFF7EXC40P"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D:\&#1061;&#1088;&#1080;&#1087;&#1091;&#1085;&#1086;&#1074;&#1072;1\&#1053;&#1055;&#1040;\&#1050;&#1059;&#1051;&#1068;&#1058;&#1059;&#1056;&#1040;\&#1055;&#1086;&#1088;&#1103;&#1076;&#1086;&#1082;_%20&#1092;&#1086;&#1088;&#1084;&#1080;&#1088;_%20&#1084;&#1091;&#1085;&#1080;&#1094;%20&#1079;&#1072;&#1076;&#1072;&#1085;&#1080;&#1103;\2016\&#1055;&#1086;&#1088;&#1103;&#1076;&#1086;&#1082;_&#1092;&#1086;&#1088;&#1084;&#1080;&#1088;_&#1084;&#1091;&#1085;_&#1079;&#1072;&#1076;_&#1085;&#1072;2016&#1075;&#1086;&#1076;.docx" TargetMode="External"/><Relationship Id="rId17" Type="http://schemas.openxmlformats.org/officeDocument/2006/relationships/hyperlink" Target="consultantplus://offline/ref=12B5EEE8B215F16CFFD02D49344ADDC3C6C62C84179F152F165BB2659A0810510831923291DF6FD0086558F2E4O" TargetMode="External"/><Relationship Id="rId25" Type="http://schemas.openxmlformats.org/officeDocument/2006/relationships/header" Target="header2.xml"/><Relationship Id="rId33" Type="http://schemas.openxmlformats.org/officeDocument/2006/relationships/hyperlink" Target="file:///C:\Users\GRICAY~1\AppData\Local\Temp\7346212-365876214-365876641.docx" TargetMode="External"/><Relationship Id="rId38" Type="http://schemas.openxmlformats.org/officeDocument/2006/relationships/hyperlink" Target="file:///C:\Users\GRICAY~1\AppData\Local\Temp\7346212-365876214-365876641.docx" TargetMode="External"/><Relationship Id="rId46" Type="http://schemas.openxmlformats.org/officeDocument/2006/relationships/hyperlink" Target="consultantplus://offline/ref=43EC0D7951B05C4359EEAB60CF6329563EA5FB6C88A320486B99D32F4B8455D72F626E663AD8A57A63AE359AFE897E37D1C3E8D0A52EFF7EXC40P"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consultantplus://offline/ref=61CC0F69FA4BD31E4135A1144587C714E45B31365889D823BC7ACB113Ag4JEO" TargetMode="External"/><Relationship Id="rId29" Type="http://schemas.openxmlformats.org/officeDocument/2006/relationships/header" Target="header6.xml"/><Relationship Id="rId41" Type="http://schemas.openxmlformats.org/officeDocument/2006/relationships/hyperlink" Target="consultantplus://offline/ref=43EC0D7951B05C4359EEAB60CF6329563EA4FA6B89A220486B99D32F4B8455D72F626E663AD8A57A60AE359AFE897E37D1C3E8D0A52EFF7EXC4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5A8A12685F9EE354E6BE27A296612B2DE17E952ACF287CB918622D17D630DF8D3976BCTCvDM" TargetMode="External"/><Relationship Id="rId24" Type="http://schemas.openxmlformats.org/officeDocument/2006/relationships/footer" Target="footer2.xml"/><Relationship Id="rId32" Type="http://schemas.openxmlformats.org/officeDocument/2006/relationships/hyperlink" Target="consultantplus://offline/ref=3A18DBED1C85B9F98C43F5A57034BDF0818DED334665AE11FE4DFE232C887430ADE8F69F8D88A12560AD549EB305941C48FB0DEF4CA2C9E4r1JFO" TargetMode="External"/><Relationship Id="rId37" Type="http://schemas.openxmlformats.org/officeDocument/2006/relationships/hyperlink" Target="file:///C:\Users\GRICAY~1\AppData\Local\Temp\7346212-365876214-365876641.docx" TargetMode="External"/><Relationship Id="rId40" Type="http://schemas.openxmlformats.org/officeDocument/2006/relationships/hyperlink" Target="consultantplus://offline/ref=43EC0D7951B05C4359EEAB60CF6329563EA4FA6B89A220486B99D32F4B8455D72F626E663AD8A57A60AE359AFE897E37D1C3E8D0A52EFF7EXC40P" TargetMode="External"/><Relationship Id="rId45" Type="http://schemas.openxmlformats.org/officeDocument/2006/relationships/hyperlink" Target="consultantplus://offline/ref=43EC0D7951B05C4359EEAB60CF6329563EA5FB6C88A320486B99D32F4B8455D72F626E663AD8A27F64AE359AFE897E37D1C3E8D0A52EFF7EXC40P" TargetMode="External"/><Relationship Id="rId5" Type="http://schemas.openxmlformats.org/officeDocument/2006/relationships/webSettings" Target="webSettings.xml"/><Relationship Id="rId15" Type="http://schemas.openxmlformats.org/officeDocument/2006/relationships/hyperlink" Target="consultantplus://offline/ref=D3689B3E9A3C82D50538D8C0969C0B3847582ECA336A56F8E017FA8207261FEC4F59C8D651F0F6BFC126CAz3a1N"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yperlink" Target="consultantplus://offline/ref=43EC0D7951B05C4359EEAB60CF6329563EA5FB6C88A320486B99D32F4B8455D72F626E663AD8A57A63AE359AFE897E37D1C3E8D0A52EFF7EXC40P" TargetMode="External"/><Relationship Id="rId49" Type="http://schemas.openxmlformats.org/officeDocument/2006/relationships/footer" Target="footer3.xml"/><Relationship Id="rId10" Type="http://schemas.openxmlformats.org/officeDocument/2006/relationships/hyperlink" Target="consultantplus://offline/ref=EF5A8A12685F9EE354E6BE27A296612B2DE1789228CB287CB918622D17D630DF8D3976BCC6T1vAM" TargetMode="External"/><Relationship Id="rId19" Type="http://schemas.openxmlformats.org/officeDocument/2006/relationships/hyperlink" Target="consultantplus://offline/ref=61CC0F69FA4BD31E4135A1144587C714E45A38305D8BD823BC7ACB113Ag4JEO" TargetMode="External"/><Relationship Id="rId31" Type="http://schemas.openxmlformats.org/officeDocument/2006/relationships/hyperlink" Target="consultantplus://offline/ref=223670335214A6591ABAD4B95CFC4676C447D8D063D499961B9C02C5026FF1D326B955E38E7BAD4C964C200046144DE66D480ABD1D9A23CAe249N" TargetMode="External"/><Relationship Id="rId44" Type="http://schemas.openxmlformats.org/officeDocument/2006/relationships/hyperlink" Target="consultantplus://offline/ref=43EC0D7951B05C4359EEAB60CF6329563EA5FB6C88A320486B99D32F4B8455D72F626E663AD8A27F64AE359AFE897E37D1C3E8D0A52EFF7EXC40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F5A8A12685F9EE354E6BE27A296612B2DE17D902FCB287CB918622D17D630DF8D3976BFC610T0vCM" TargetMode="External"/><Relationship Id="rId14" Type="http://schemas.openxmlformats.org/officeDocument/2006/relationships/image" Target="media/image2.wmf"/><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consultantplus://offline/ref=223670335214A6591ABAD4B95CFC4676C447DEDD63D599961B9C02C5026FF1D334B90DEF8D7BB34E9359765103e448N" TargetMode="External"/><Relationship Id="rId35" Type="http://schemas.openxmlformats.org/officeDocument/2006/relationships/hyperlink" Target="consultantplus://offline/ref=43EC0D7951B05C4359EEAB60CF6329563EA4FA6B89A220486B99D32F4B8455D72F626E663AD8A57A62AE359AFE897E37D1C3E8D0A52EFF7EXC40P" TargetMode="External"/><Relationship Id="rId43" Type="http://schemas.openxmlformats.org/officeDocument/2006/relationships/hyperlink" Target="file:///C:\Users\GRICAY~1\AppData\Local\Temp\7346212-365876214-365876641.docx" TargetMode="External"/><Relationship Id="rId48" Type="http://schemas.openxmlformats.org/officeDocument/2006/relationships/hyperlink" Target="file:///C:\Users\GRICAY~1\AppData\Local\Temp\7346212-365876214-365876641.docx" TargetMode="External"/><Relationship Id="rId8" Type="http://schemas.openxmlformats.org/officeDocument/2006/relationships/hyperlink" Target="consultantplus://offline/ref=EF5A8A12685F9EE354E6BE27A296612B2DE17D902FCB287CB918622D17D630DF8D3976BDC41BT0vAM"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FC37C-DF0D-4610-8C9E-2E3B1B1E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14921</Words>
  <Characters>85053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Хрипунова</cp:lastModifiedBy>
  <cp:revision>4</cp:revision>
  <cp:lastPrinted>2018-09-28T12:05:00Z</cp:lastPrinted>
  <dcterms:created xsi:type="dcterms:W3CDTF">2020-02-07T13:38:00Z</dcterms:created>
  <dcterms:modified xsi:type="dcterms:W3CDTF">2020-02-07T13:43:00Z</dcterms:modified>
</cp:coreProperties>
</file>