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16915" cy="987425"/>
            <wp:effectExtent l="19050" t="0" r="698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szCs w:val="28"/>
        </w:rPr>
      </w:pPr>
    </w:p>
    <w:p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bCs/>
          <w:szCs w:val="28"/>
        </w:rPr>
      </w:pPr>
      <w:r w:rsidRPr="00B3153D">
        <w:rPr>
          <w:bCs/>
          <w:szCs w:val="28"/>
        </w:rPr>
        <w:t>ПОСТАНОВЛЕНИЕ</w:t>
      </w:r>
    </w:p>
    <w:p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bCs/>
          <w:szCs w:val="28"/>
        </w:rPr>
      </w:pPr>
    </w:p>
    <w:p w:rsidR="00B3153D" w:rsidRPr="00B3153D" w:rsidRDefault="00B3153D" w:rsidP="00B3153D">
      <w:pPr>
        <w:jc w:val="center"/>
        <w:rPr>
          <w:bCs/>
          <w:szCs w:val="28"/>
        </w:rPr>
      </w:pPr>
      <w:r w:rsidRPr="00B3153D">
        <w:rPr>
          <w:szCs w:val="28"/>
        </w:rPr>
        <w:t xml:space="preserve">от </w:t>
      </w:r>
      <w:r w:rsidR="004154AD">
        <w:rPr>
          <w:szCs w:val="28"/>
        </w:rPr>
        <w:t>24.07.2023</w:t>
      </w:r>
      <w:r w:rsidRPr="00B3153D">
        <w:rPr>
          <w:szCs w:val="28"/>
        </w:rPr>
        <w:t xml:space="preserve">                       г. Константиновск</w:t>
      </w:r>
      <w:r w:rsidRPr="00B3153D">
        <w:rPr>
          <w:szCs w:val="28"/>
        </w:rPr>
        <w:tab/>
      </w:r>
      <w:r w:rsidR="00691BC6">
        <w:rPr>
          <w:szCs w:val="28"/>
        </w:rPr>
        <w:t xml:space="preserve">           </w:t>
      </w:r>
      <w:r w:rsidRPr="00B3153D">
        <w:rPr>
          <w:szCs w:val="28"/>
        </w:rPr>
        <w:t xml:space="preserve">          № </w:t>
      </w:r>
      <w:r w:rsidR="004154AD">
        <w:rPr>
          <w:szCs w:val="28"/>
        </w:rPr>
        <w:t>78.13/1076-П</w:t>
      </w:r>
    </w:p>
    <w:p w:rsidR="00B93409" w:rsidRDefault="00B93409" w:rsidP="00B93409">
      <w:pPr>
        <w:jc w:val="center"/>
        <w:rPr>
          <w:b/>
          <w:bCs/>
          <w:szCs w:val="28"/>
        </w:rPr>
      </w:pPr>
    </w:p>
    <w:p w:rsidR="00817AAE" w:rsidRDefault="00B93409" w:rsidP="00B93409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Об </w:t>
      </w:r>
      <w:r w:rsidRPr="00B3153D">
        <w:rPr>
          <w:rFonts w:eastAsia="Times New Roman"/>
          <w:b/>
          <w:bCs/>
          <w:szCs w:val="28"/>
        </w:rPr>
        <w:t xml:space="preserve">утверждении </w:t>
      </w:r>
      <w:r w:rsidRPr="00B3153D">
        <w:rPr>
          <w:b/>
          <w:bCs/>
          <w:szCs w:val="28"/>
        </w:rPr>
        <w:t>Порядка организации парковок (парковочных мест) для легковых такси на дорогах общего пользования на территории Константиновского городского поселения</w:t>
      </w:r>
    </w:p>
    <w:p w:rsidR="00B93409" w:rsidRPr="00B3153D" w:rsidRDefault="00B93409" w:rsidP="00B93409">
      <w:pPr>
        <w:jc w:val="center"/>
        <w:rPr>
          <w:szCs w:val="28"/>
        </w:rPr>
      </w:pPr>
    </w:p>
    <w:p w:rsidR="00817AAE" w:rsidRPr="00B3153D" w:rsidRDefault="007959A2" w:rsidP="0046014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Hlk505677969"/>
      <w:proofErr w:type="gramStart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5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>,</w:t>
      </w:r>
      <w:bookmarkStart w:id="1" w:name="_GoBack"/>
      <w:bookmarkEnd w:id="1"/>
      <w:r w:rsidRPr="00B3153D">
        <w:rPr>
          <w:color w:val="000000"/>
          <w:szCs w:val="28"/>
        </w:rPr>
        <w:t xml:space="preserve">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руководствуясь </w:t>
      </w:r>
      <w:r w:rsidR="00E34EA6">
        <w:rPr>
          <w:rFonts w:eastAsia="Times New Roman"/>
          <w:szCs w:val="28"/>
        </w:rPr>
        <w:t>подпунктом</w:t>
      </w:r>
      <w:proofErr w:type="gramEnd"/>
      <w:r w:rsidR="00E34EA6">
        <w:rPr>
          <w:rFonts w:eastAsia="Times New Roman"/>
          <w:szCs w:val="28"/>
        </w:rPr>
        <w:t xml:space="preserve"> 6 пункта 1 статьи 33</w:t>
      </w:r>
      <w:r w:rsidRPr="00B3153D">
        <w:rPr>
          <w:rFonts w:eastAsia="Times New Roman"/>
          <w:szCs w:val="28"/>
        </w:rPr>
        <w:t xml:space="preserve"> Устава муниципального образования «</w:t>
      </w:r>
      <w:proofErr w:type="spellStart"/>
      <w:r w:rsidRPr="00B3153D">
        <w:rPr>
          <w:rFonts w:eastAsia="Times New Roman"/>
          <w:szCs w:val="28"/>
        </w:rPr>
        <w:t>Константиновск</w:t>
      </w:r>
      <w:r w:rsidR="00460144">
        <w:rPr>
          <w:rFonts w:eastAsia="Times New Roman"/>
          <w:szCs w:val="28"/>
        </w:rPr>
        <w:t>ое</w:t>
      </w:r>
      <w:proofErr w:type="spellEnd"/>
      <w:r w:rsidR="00460144">
        <w:rPr>
          <w:rFonts w:eastAsia="Times New Roman"/>
          <w:szCs w:val="28"/>
        </w:rPr>
        <w:t xml:space="preserve"> городское поселение</w:t>
      </w:r>
      <w:r w:rsidRPr="00B3153D">
        <w:rPr>
          <w:rFonts w:eastAsia="Times New Roman"/>
          <w:szCs w:val="28"/>
        </w:rPr>
        <w:t xml:space="preserve">», Администрация </w:t>
      </w:r>
      <w:r w:rsidR="00B3153D" w:rsidRPr="00B3153D">
        <w:rPr>
          <w:rFonts w:eastAsia="Times New Roman"/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 </w:t>
      </w:r>
      <w:r w:rsidRPr="00B3153D">
        <w:rPr>
          <w:b/>
          <w:bCs/>
          <w:szCs w:val="28"/>
        </w:rPr>
        <w:t>постановляет:</w:t>
      </w:r>
    </w:p>
    <w:bookmarkEnd w:id="0"/>
    <w:p w:rsidR="00817AAE" w:rsidRPr="00B3153D" w:rsidRDefault="007959A2" w:rsidP="00460144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>1. Утвердить:</w:t>
      </w:r>
    </w:p>
    <w:p w:rsidR="00817AAE" w:rsidRPr="00B3153D" w:rsidRDefault="007959A2" w:rsidP="00460144">
      <w:pPr>
        <w:ind w:firstLine="567"/>
        <w:jc w:val="both"/>
        <w:rPr>
          <w:szCs w:val="28"/>
        </w:rPr>
      </w:pPr>
      <w:r w:rsidRPr="00B3153D">
        <w:rPr>
          <w:szCs w:val="28"/>
        </w:rPr>
        <w:t xml:space="preserve">1.1. Порядок организации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="00FC3A30">
        <w:rPr>
          <w:szCs w:val="28"/>
        </w:rPr>
        <w:t xml:space="preserve"> </w:t>
      </w:r>
      <w:r w:rsidRPr="00B3153D">
        <w:rPr>
          <w:szCs w:val="28"/>
        </w:rPr>
        <w:t xml:space="preserve">(приложение </w:t>
      </w:r>
      <w:r w:rsidR="001C5BB0">
        <w:rPr>
          <w:szCs w:val="28"/>
        </w:rPr>
        <w:t>№</w:t>
      </w:r>
      <w:r w:rsidRPr="00B3153D">
        <w:rPr>
          <w:szCs w:val="28"/>
        </w:rPr>
        <w:t>1).</w:t>
      </w:r>
    </w:p>
    <w:p w:rsidR="00817AAE" w:rsidRDefault="007959A2" w:rsidP="00460144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1.2 Перечень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 (приложение </w:t>
      </w:r>
      <w:r w:rsidR="001C5BB0">
        <w:rPr>
          <w:szCs w:val="28"/>
        </w:rPr>
        <w:t xml:space="preserve">№ </w:t>
      </w:r>
      <w:r w:rsidRPr="00B3153D">
        <w:rPr>
          <w:szCs w:val="28"/>
        </w:rPr>
        <w:t>2).</w:t>
      </w:r>
    </w:p>
    <w:p w:rsidR="00DE3C30" w:rsidRPr="00CD1821" w:rsidRDefault="00E87ADC" w:rsidP="00E87AD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DE3C30">
        <w:rPr>
          <w:szCs w:val="28"/>
        </w:rPr>
        <w:t xml:space="preserve">. Признать утратившим силу постановление Администрации Константиновского городского поселения № </w:t>
      </w:r>
      <w:r w:rsidR="00DE3C30" w:rsidRPr="00AE1727">
        <w:rPr>
          <w:szCs w:val="28"/>
        </w:rPr>
        <w:t>78.13/1075-П</w:t>
      </w:r>
      <w:r w:rsidR="00DE3C30">
        <w:rPr>
          <w:szCs w:val="28"/>
        </w:rPr>
        <w:t xml:space="preserve"> от 20.07.2023 года «</w:t>
      </w:r>
      <w:r w:rsidR="00DE3C30" w:rsidRPr="00CD1821">
        <w:rPr>
          <w:bCs/>
          <w:szCs w:val="28"/>
        </w:rPr>
        <w:t xml:space="preserve">Об </w:t>
      </w:r>
      <w:r w:rsidR="00DE3C30" w:rsidRPr="00CD1821">
        <w:rPr>
          <w:rFonts w:eastAsia="Times New Roman"/>
          <w:bCs/>
          <w:szCs w:val="28"/>
        </w:rPr>
        <w:t xml:space="preserve">утверждении </w:t>
      </w:r>
      <w:r w:rsidR="00DE3C30" w:rsidRPr="00CD1821">
        <w:rPr>
          <w:bCs/>
          <w:szCs w:val="28"/>
        </w:rPr>
        <w:t>Порядка организации парковок (парковочных мест) для легковых такси на дорогах общего пользования на территории Константиновского городского поселения</w:t>
      </w:r>
      <w:r w:rsidR="00DE3C30" w:rsidRPr="00CD1821">
        <w:rPr>
          <w:szCs w:val="28"/>
        </w:rPr>
        <w:t>»</w:t>
      </w:r>
      <w:r w:rsidR="00CD1821">
        <w:rPr>
          <w:szCs w:val="28"/>
        </w:rPr>
        <w:t>.</w:t>
      </w:r>
    </w:p>
    <w:p w:rsidR="00817AAE" w:rsidRPr="00FC3A30" w:rsidRDefault="00E87ADC" w:rsidP="004601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7959A2" w:rsidRPr="00B3153D">
        <w:rPr>
          <w:szCs w:val="28"/>
        </w:rPr>
        <w:t xml:space="preserve">. </w:t>
      </w:r>
      <w:r w:rsidR="007959A2" w:rsidRPr="00B3153D">
        <w:rPr>
          <w:rFonts w:eastAsia="Times New Roman"/>
          <w:szCs w:val="28"/>
        </w:rPr>
        <w:t>Настоящее п</w:t>
      </w:r>
      <w:r w:rsidR="007959A2" w:rsidRPr="00B3153D">
        <w:rPr>
          <w:color w:val="000000"/>
          <w:szCs w:val="28"/>
        </w:rPr>
        <w:t xml:space="preserve">остановление </w:t>
      </w:r>
      <w:r w:rsidR="007959A2" w:rsidRPr="00B3153D">
        <w:rPr>
          <w:szCs w:val="28"/>
        </w:rPr>
        <w:t>вступает в силу со дня его опубликования, распространяется на правоотношения возникшие с 01 сентября 2023 года и</w:t>
      </w:r>
      <w:r w:rsidR="007959A2" w:rsidRPr="00B3153D">
        <w:rPr>
          <w:color w:val="000000"/>
          <w:szCs w:val="28"/>
        </w:rPr>
        <w:t xml:space="preserve"> подлежит размещению на официальном сайте Администрации </w:t>
      </w:r>
      <w:r w:rsidR="00B3153D" w:rsidRPr="00B3153D">
        <w:rPr>
          <w:color w:val="000000"/>
          <w:szCs w:val="28"/>
        </w:rPr>
        <w:t>Константиновского городского поселения</w:t>
      </w:r>
      <w:r w:rsidR="00FC3A30">
        <w:rPr>
          <w:color w:val="000000"/>
          <w:szCs w:val="28"/>
        </w:rPr>
        <w:t>.</w:t>
      </w:r>
    </w:p>
    <w:p w:rsidR="00F21AD3" w:rsidRPr="00405FD8" w:rsidRDefault="001C5BB0" w:rsidP="00F21A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1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AD3" w:rsidRPr="00405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AD3" w:rsidRPr="00405F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="00F21AD3" w:rsidRPr="00405FD8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F21AD3" w:rsidRPr="00405FD8">
        <w:rPr>
          <w:rFonts w:ascii="Times New Roman" w:hAnsi="Times New Roman" w:cs="Times New Roman"/>
          <w:sz w:val="28"/>
          <w:szCs w:val="28"/>
        </w:rPr>
        <w:t>.</w:t>
      </w:r>
    </w:p>
    <w:p w:rsidR="00B93409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F425E" w:rsidRDefault="003F425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24680" w:rsidRPr="00B3153D" w:rsidRDefault="00124680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17AAE" w:rsidRPr="00B3153D" w:rsidRDefault="007959A2" w:rsidP="00086ED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:rsidR="00817AAE" w:rsidRPr="00B3153D" w:rsidRDefault="00B3153D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>Константиновского городского поселения</w:t>
      </w:r>
      <w:r w:rsidR="007959A2" w:rsidRPr="00B3153D">
        <w:rPr>
          <w:color w:val="000000"/>
          <w:szCs w:val="28"/>
        </w:rPr>
        <w:t xml:space="preserve">                           </w:t>
      </w:r>
      <w:r w:rsidR="00086ED8">
        <w:rPr>
          <w:color w:val="000000"/>
          <w:szCs w:val="28"/>
        </w:rPr>
        <w:t xml:space="preserve"> </w:t>
      </w:r>
      <w:r w:rsidR="007959A2" w:rsidRPr="00B3153D">
        <w:rPr>
          <w:color w:val="000000"/>
          <w:szCs w:val="28"/>
        </w:rPr>
        <w:t xml:space="preserve">                </w:t>
      </w:r>
      <w:r w:rsidR="00086ED8">
        <w:rPr>
          <w:color w:val="000000"/>
          <w:szCs w:val="28"/>
        </w:rPr>
        <w:t>А. А. Казаков</w:t>
      </w:r>
    </w:p>
    <w:p w:rsidR="00817AAE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F425E" w:rsidRPr="00B3153D" w:rsidRDefault="003F425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086ED8" w:rsidRDefault="007959A2" w:rsidP="00B3153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86ED8">
        <w:rPr>
          <w:color w:val="000000"/>
          <w:sz w:val="20"/>
        </w:rPr>
        <w:t>Постановление вносит:</w:t>
      </w:r>
    </w:p>
    <w:p w:rsidR="00817AAE" w:rsidRPr="00086ED8" w:rsidRDefault="007959A2" w:rsidP="00B3153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86ED8">
        <w:rPr>
          <w:color w:val="000000"/>
          <w:sz w:val="20"/>
        </w:rPr>
        <w:t xml:space="preserve">Отдел </w:t>
      </w:r>
      <w:r w:rsidR="00086ED8" w:rsidRPr="00086ED8">
        <w:rPr>
          <w:color w:val="000000"/>
          <w:sz w:val="20"/>
        </w:rPr>
        <w:t xml:space="preserve">муниципального </w:t>
      </w:r>
      <w:r w:rsidRPr="00086ED8">
        <w:rPr>
          <w:color w:val="000000"/>
          <w:sz w:val="20"/>
        </w:rPr>
        <w:t>хозяйства</w:t>
      </w:r>
    </w:p>
    <w:p w:rsidR="00817AAE" w:rsidRPr="00086ED8" w:rsidRDefault="007959A2" w:rsidP="00B3153D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86ED8">
        <w:rPr>
          <w:color w:val="000000"/>
          <w:sz w:val="20"/>
        </w:rPr>
        <w:t xml:space="preserve">Администрации </w:t>
      </w:r>
      <w:r w:rsidR="00B3153D" w:rsidRPr="00086ED8">
        <w:rPr>
          <w:color w:val="000000"/>
          <w:sz w:val="20"/>
        </w:rPr>
        <w:t>Константиновского городского поселения</w:t>
      </w: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5BB0"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153D" w:rsidRPr="00B315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817AAE" w:rsidRPr="00C96BBC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от </w:t>
      </w:r>
      <w:r w:rsidR="00C4266A">
        <w:rPr>
          <w:rFonts w:ascii="Times New Roman" w:hAnsi="Times New Roman" w:cs="Times New Roman"/>
          <w:sz w:val="28"/>
          <w:szCs w:val="28"/>
        </w:rPr>
        <w:t>24.07.2023</w:t>
      </w:r>
      <w:r w:rsidRPr="00B3153D">
        <w:rPr>
          <w:rFonts w:ascii="Times New Roman" w:hAnsi="Times New Roman" w:cs="Times New Roman"/>
          <w:sz w:val="28"/>
          <w:szCs w:val="28"/>
        </w:rPr>
        <w:t xml:space="preserve"> № </w:t>
      </w:r>
      <w:r w:rsidR="004154AD" w:rsidRPr="004154AD">
        <w:rPr>
          <w:rFonts w:ascii="Times New Roman" w:hAnsi="Times New Roman" w:cs="Times New Roman"/>
          <w:sz w:val="28"/>
          <w:szCs w:val="28"/>
        </w:rPr>
        <w:t>78.13/1076-П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B3153D" w:rsidRPr="00B3153D">
        <w:rPr>
          <w:b/>
          <w:bCs/>
          <w:szCs w:val="28"/>
        </w:rPr>
        <w:t>Константиновского городского поселения</w:t>
      </w: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 является Администрации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 в соответствии с приложением 2 к постановлению.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lastRenderedPageBreak/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8. Стоянки используются на бесплатной основе.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szCs w:val="28"/>
        </w:rPr>
      </w:pPr>
      <w:r w:rsidRPr="00B3153D">
        <w:rPr>
          <w:szCs w:val="28"/>
        </w:rPr>
        <w:t>9.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53D">
        <w:rPr>
          <w:szCs w:val="28"/>
        </w:rPr>
        <w:t xml:space="preserve"> 10. </w:t>
      </w:r>
      <w:proofErr w:type="gramStart"/>
      <w:r w:rsidRPr="00B3153D">
        <w:rPr>
          <w:szCs w:val="28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>.</w:t>
      </w:r>
      <w:proofErr w:type="gramEnd"/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3A30"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153D" w:rsidRPr="00B315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от </w:t>
      </w:r>
      <w:r w:rsidR="00C96BBC">
        <w:rPr>
          <w:rFonts w:ascii="Times New Roman" w:hAnsi="Times New Roman" w:cs="Times New Roman"/>
          <w:sz w:val="28"/>
          <w:szCs w:val="28"/>
        </w:rPr>
        <w:t>2</w:t>
      </w:r>
      <w:r w:rsidR="00C4266A">
        <w:rPr>
          <w:rFonts w:ascii="Times New Roman" w:hAnsi="Times New Roman" w:cs="Times New Roman"/>
          <w:sz w:val="28"/>
          <w:szCs w:val="28"/>
        </w:rPr>
        <w:t>4</w:t>
      </w:r>
      <w:r w:rsidR="00C96BBC">
        <w:rPr>
          <w:rFonts w:ascii="Times New Roman" w:hAnsi="Times New Roman" w:cs="Times New Roman"/>
          <w:sz w:val="28"/>
          <w:szCs w:val="28"/>
        </w:rPr>
        <w:t>.07.2023</w:t>
      </w:r>
      <w:r w:rsidRPr="00B3153D">
        <w:rPr>
          <w:rFonts w:ascii="Times New Roman" w:hAnsi="Times New Roman" w:cs="Times New Roman"/>
          <w:sz w:val="28"/>
          <w:szCs w:val="28"/>
        </w:rPr>
        <w:t xml:space="preserve"> </w:t>
      </w:r>
      <w:r w:rsidRPr="00C4266A">
        <w:rPr>
          <w:rFonts w:ascii="Times New Roman" w:hAnsi="Times New Roman" w:cs="Times New Roman"/>
          <w:sz w:val="28"/>
          <w:szCs w:val="28"/>
        </w:rPr>
        <w:t xml:space="preserve">№ </w:t>
      </w:r>
      <w:r w:rsidR="00C4266A" w:rsidRPr="00C4266A">
        <w:rPr>
          <w:rFonts w:ascii="Times New Roman" w:hAnsi="Times New Roman" w:cs="Times New Roman"/>
          <w:sz w:val="28"/>
          <w:szCs w:val="28"/>
        </w:rPr>
        <w:t>78.13/1076-П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Перечень </w:t>
      </w: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парковок (парковочных мест) для легковых такси на дорогах общего пользования на территории </w:t>
      </w:r>
      <w:r w:rsidR="00B3153D" w:rsidRPr="00B3153D">
        <w:rPr>
          <w:b/>
          <w:bCs/>
          <w:szCs w:val="28"/>
        </w:rPr>
        <w:t>Константиновского городского поселения</w:t>
      </w:r>
      <w:r w:rsidRPr="00B3153D">
        <w:rPr>
          <w:szCs w:val="28"/>
        </w:rPr>
        <w:t xml:space="preserve"> 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99"/>
        <w:gridCol w:w="2738"/>
      </w:tblGrid>
      <w:tr w:rsidR="00817AAE" w:rsidRPr="00B3153D" w:rsidTr="00674D6A">
        <w:trPr>
          <w:trHeight w:val="890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 xml:space="preserve">№ </w:t>
            </w:r>
            <w:proofErr w:type="spellStart"/>
            <w:proofErr w:type="gramStart"/>
            <w:r w:rsidRPr="00B3153D">
              <w:rPr>
                <w:szCs w:val="28"/>
              </w:rPr>
              <w:t>п</w:t>
            </w:r>
            <w:proofErr w:type="spellEnd"/>
            <w:proofErr w:type="gramEnd"/>
            <w:r w:rsidRPr="00B3153D">
              <w:rPr>
                <w:szCs w:val="28"/>
              </w:rPr>
              <w:t>/</w:t>
            </w:r>
            <w:proofErr w:type="spellStart"/>
            <w:r w:rsidRPr="00B3153D">
              <w:rPr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Адрес местонахождения стоянки для легковых такси</w:t>
            </w:r>
          </w:p>
        </w:tc>
        <w:tc>
          <w:tcPr>
            <w:tcW w:w="2809" w:type="dxa"/>
          </w:tcPr>
          <w:p w:rsidR="00817AAE" w:rsidRPr="00B3153D" w:rsidRDefault="007959A2" w:rsidP="007A111F">
            <w:pPr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Количество мест для стоянки легковых такси</w:t>
            </w:r>
          </w:p>
        </w:tc>
      </w:tr>
      <w:tr w:rsidR="00817AAE" w:rsidRPr="00B3153D" w:rsidTr="00674D6A">
        <w:trPr>
          <w:trHeight w:val="281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1.</w:t>
            </w:r>
          </w:p>
        </w:tc>
        <w:tc>
          <w:tcPr>
            <w:tcW w:w="6945" w:type="dxa"/>
          </w:tcPr>
          <w:p w:rsidR="00817AAE" w:rsidRPr="00B3153D" w:rsidRDefault="00A27066" w:rsidP="002D33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25C40">
              <w:rPr>
                <w:szCs w:val="28"/>
              </w:rPr>
              <w:t>. Константиновск</w:t>
            </w:r>
            <w:r w:rsidR="007959A2" w:rsidRPr="00B3153D">
              <w:rPr>
                <w:szCs w:val="28"/>
              </w:rPr>
              <w:t xml:space="preserve">, </w:t>
            </w:r>
            <w:r w:rsidR="002D336D">
              <w:rPr>
                <w:szCs w:val="28"/>
              </w:rPr>
              <w:t>в районе</w:t>
            </w:r>
            <w:r>
              <w:rPr>
                <w:szCs w:val="28"/>
              </w:rPr>
              <w:t xml:space="preserve"> пересечени</w:t>
            </w:r>
            <w:r w:rsidR="002D336D">
              <w:rPr>
                <w:szCs w:val="28"/>
              </w:rPr>
              <w:t>я ул. Комарова ул. Л</w:t>
            </w:r>
            <w:r>
              <w:rPr>
                <w:szCs w:val="28"/>
              </w:rPr>
              <w:t>енина</w:t>
            </w:r>
            <w:r w:rsidR="007959A2" w:rsidRPr="00B3153D">
              <w:rPr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817AAE" w:rsidRPr="00B3153D" w:rsidRDefault="00AA415D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17AAE" w:rsidRPr="00B3153D" w:rsidTr="00674D6A">
        <w:trPr>
          <w:trHeight w:val="311"/>
        </w:trPr>
        <w:tc>
          <w:tcPr>
            <w:tcW w:w="594" w:type="dxa"/>
          </w:tcPr>
          <w:p w:rsidR="00817AAE" w:rsidRPr="00B3153D" w:rsidRDefault="00817AAE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5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3153D">
              <w:rPr>
                <w:szCs w:val="28"/>
              </w:rPr>
              <w:t>Итого:</w:t>
            </w:r>
          </w:p>
        </w:tc>
        <w:tc>
          <w:tcPr>
            <w:tcW w:w="2809" w:type="dxa"/>
          </w:tcPr>
          <w:p w:rsidR="00817AAE" w:rsidRPr="00B3153D" w:rsidRDefault="00AA415D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3F425E">
      <w:pgSz w:w="11906" w:h="16838"/>
      <w:pgMar w:top="851" w:right="991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17AAE"/>
    <w:rsid w:val="00086ED8"/>
    <w:rsid w:val="00124680"/>
    <w:rsid w:val="00157D21"/>
    <w:rsid w:val="001C5BB0"/>
    <w:rsid w:val="002D336D"/>
    <w:rsid w:val="003F425E"/>
    <w:rsid w:val="004154AD"/>
    <w:rsid w:val="00440C37"/>
    <w:rsid w:val="00460144"/>
    <w:rsid w:val="00484383"/>
    <w:rsid w:val="00502EEC"/>
    <w:rsid w:val="00525C40"/>
    <w:rsid w:val="00536AFA"/>
    <w:rsid w:val="00543502"/>
    <w:rsid w:val="00674D6A"/>
    <w:rsid w:val="00691BC6"/>
    <w:rsid w:val="007959A2"/>
    <w:rsid w:val="007A111F"/>
    <w:rsid w:val="00817AAE"/>
    <w:rsid w:val="00995757"/>
    <w:rsid w:val="009D589C"/>
    <w:rsid w:val="00A27066"/>
    <w:rsid w:val="00AA415D"/>
    <w:rsid w:val="00B3153D"/>
    <w:rsid w:val="00B93409"/>
    <w:rsid w:val="00C4266A"/>
    <w:rsid w:val="00C5778F"/>
    <w:rsid w:val="00C641D9"/>
    <w:rsid w:val="00C96BBC"/>
    <w:rsid w:val="00CC108C"/>
    <w:rsid w:val="00CD1821"/>
    <w:rsid w:val="00DE3C30"/>
    <w:rsid w:val="00E34EA6"/>
    <w:rsid w:val="00E86361"/>
    <w:rsid w:val="00E87ADC"/>
    <w:rsid w:val="00F21AD3"/>
    <w:rsid w:val="00FC3A30"/>
    <w:rsid w:val="397B7A7D"/>
    <w:rsid w:val="5A035E44"/>
    <w:rsid w:val="65185636"/>
    <w:rsid w:val="751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F3684B016FF3F24E3D363A29BEEB5B7CBA93FD902971D7A10DCFB5914BDD5881AAA8D319207D0BFB491DFDFID2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пользователь</cp:lastModifiedBy>
  <cp:revision>17</cp:revision>
  <cp:lastPrinted>2023-07-24T08:43:00Z</cp:lastPrinted>
  <dcterms:created xsi:type="dcterms:W3CDTF">2023-07-07T10:19:00Z</dcterms:created>
  <dcterms:modified xsi:type="dcterms:W3CDTF">2023-07-24T10:01:00Z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